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34" w:rsidRPr="00613C9C" w:rsidRDefault="002972CF" w:rsidP="009C6397">
      <w:pPr>
        <w:spacing w:after="0"/>
        <w:jc w:val="center"/>
        <w:outlineLvl w:val="0"/>
        <w:rPr>
          <w:b/>
          <w:sz w:val="22"/>
          <w:szCs w:val="22"/>
        </w:rPr>
      </w:pPr>
      <w:r w:rsidRPr="00613C9C">
        <w:rPr>
          <w:b/>
          <w:sz w:val="22"/>
          <w:szCs w:val="22"/>
        </w:rPr>
        <w:t>ПЛАН НИР 201</w:t>
      </w:r>
      <w:r w:rsidR="00827BED" w:rsidRPr="00613C9C">
        <w:rPr>
          <w:b/>
          <w:sz w:val="22"/>
          <w:szCs w:val="22"/>
        </w:rPr>
        <w:t>6</w:t>
      </w:r>
      <w:r w:rsidRPr="00613C9C">
        <w:rPr>
          <w:b/>
          <w:sz w:val="22"/>
          <w:szCs w:val="22"/>
        </w:rPr>
        <w:t>-201</w:t>
      </w:r>
      <w:r w:rsidR="00827BED" w:rsidRPr="00613C9C">
        <w:rPr>
          <w:b/>
          <w:sz w:val="22"/>
          <w:szCs w:val="22"/>
        </w:rPr>
        <w:t>8</w:t>
      </w:r>
    </w:p>
    <w:p w:rsidR="00E85CB8" w:rsidRPr="00613C9C" w:rsidRDefault="00E85CB8" w:rsidP="009C6397">
      <w:pPr>
        <w:spacing w:after="0"/>
        <w:jc w:val="center"/>
        <w:outlineLvl w:val="0"/>
        <w:rPr>
          <w:sz w:val="22"/>
          <w:szCs w:val="22"/>
        </w:rPr>
      </w:pPr>
    </w:p>
    <w:p w:rsidR="004E6258" w:rsidRPr="00613C9C" w:rsidRDefault="004E6258" w:rsidP="009C6397">
      <w:pPr>
        <w:spacing w:after="0"/>
        <w:jc w:val="center"/>
        <w:outlineLvl w:val="0"/>
        <w:rPr>
          <w:sz w:val="22"/>
          <w:szCs w:val="22"/>
        </w:rPr>
      </w:pPr>
    </w:p>
    <w:tbl>
      <w:tblPr>
        <w:tblW w:w="159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"/>
        <w:gridCol w:w="5341"/>
        <w:gridCol w:w="17"/>
        <w:gridCol w:w="29"/>
        <w:gridCol w:w="67"/>
        <w:gridCol w:w="14"/>
        <w:gridCol w:w="61"/>
        <w:gridCol w:w="5190"/>
        <w:gridCol w:w="16"/>
        <w:gridCol w:w="10"/>
        <w:gridCol w:w="29"/>
        <w:gridCol w:w="58"/>
        <w:gridCol w:w="16"/>
        <w:gridCol w:w="67"/>
        <w:gridCol w:w="4949"/>
        <w:gridCol w:w="13"/>
      </w:tblGrid>
      <w:tr w:rsidR="00106BF6" w:rsidRPr="00613C9C" w:rsidTr="00F7228B">
        <w:trPr>
          <w:gridBefore w:val="1"/>
          <w:wBefore w:w="29" w:type="dxa"/>
          <w:trHeight w:val="387"/>
        </w:trPr>
        <w:tc>
          <w:tcPr>
            <w:tcW w:w="15877" w:type="dxa"/>
            <w:gridSpan w:val="15"/>
          </w:tcPr>
          <w:p w:rsidR="00106BF6" w:rsidRPr="00613C9C" w:rsidRDefault="00A33B72" w:rsidP="00A33B7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613C9C">
              <w:rPr>
                <w:b/>
                <w:sz w:val="22"/>
                <w:szCs w:val="22"/>
              </w:rPr>
              <w:t xml:space="preserve">1. </w:t>
            </w:r>
            <w:r w:rsidR="00106BF6" w:rsidRPr="00613C9C">
              <w:rPr>
                <w:b/>
                <w:sz w:val="22"/>
                <w:szCs w:val="22"/>
              </w:rPr>
              <w:t>Приоритетные направления научной деятельности</w:t>
            </w:r>
            <w:r w:rsidR="00B80E35" w:rsidRPr="00613C9C">
              <w:rPr>
                <w:b/>
                <w:sz w:val="22"/>
                <w:szCs w:val="22"/>
              </w:rPr>
              <w:t xml:space="preserve"> Института</w:t>
            </w:r>
          </w:p>
          <w:p w:rsidR="00C609F1" w:rsidRPr="00613C9C" w:rsidRDefault="00C609F1" w:rsidP="009C6397">
            <w:pPr>
              <w:spacing w:after="0"/>
              <w:rPr>
                <w:b/>
                <w:sz w:val="22"/>
                <w:szCs w:val="22"/>
              </w:rPr>
            </w:pPr>
            <w:r w:rsidRPr="00613C9C">
              <w:rPr>
                <w:b/>
                <w:sz w:val="22"/>
                <w:szCs w:val="22"/>
              </w:rPr>
              <w:t xml:space="preserve">В качестве приоритетных направлений </w:t>
            </w:r>
            <w:r w:rsidR="009C17AE" w:rsidRPr="00613C9C">
              <w:rPr>
                <w:b/>
                <w:sz w:val="22"/>
                <w:szCs w:val="22"/>
              </w:rPr>
              <w:t xml:space="preserve">НИР в Институте </w:t>
            </w:r>
            <w:proofErr w:type="gramStart"/>
            <w:r w:rsidRPr="00613C9C">
              <w:rPr>
                <w:b/>
                <w:sz w:val="22"/>
                <w:szCs w:val="22"/>
              </w:rPr>
              <w:t>утверждены</w:t>
            </w:r>
            <w:proofErr w:type="gramEnd"/>
            <w:r w:rsidRPr="00613C9C">
              <w:rPr>
                <w:b/>
                <w:sz w:val="22"/>
                <w:szCs w:val="22"/>
              </w:rPr>
              <w:t xml:space="preserve"> следующие</w:t>
            </w:r>
            <w:r w:rsidR="00E11E23" w:rsidRPr="00613C9C">
              <w:rPr>
                <w:b/>
                <w:sz w:val="22"/>
                <w:szCs w:val="22"/>
              </w:rPr>
              <w:t xml:space="preserve"> (http://jf.spbu.ru/science/)</w:t>
            </w:r>
            <w:r w:rsidRPr="00613C9C">
              <w:rPr>
                <w:b/>
                <w:sz w:val="22"/>
                <w:szCs w:val="22"/>
              </w:rPr>
              <w:t>:</w:t>
            </w:r>
          </w:p>
          <w:p w:rsidR="00C609F1" w:rsidRPr="00613C9C" w:rsidRDefault="00C609F1" w:rsidP="009C6397">
            <w:pPr>
              <w:spacing w:after="0"/>
              <w:rPr>
                <w:b/>
                <w:sz w:val="22"/>
                <w:szCs w:val="22"/>
              </w:rPr>
            </w:pPr>
          </w:p>
          <w:p w:rsidR="00C609F1" w:rsidRPr="00613C9C" w:rsidRDefault="00C609F1" w:rsidP="004E6258">
            <w:pPr>
              <w:numPr>
                <w:ilvl w:val="0"/>
                <w:numId w:val="6"/>
              </w:numPr>
              <w:spacing w:after="0"/>
              <w:ind w:left="1056" w:hanging="1416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13C9C">
              <w:rPr>
                <w:rFonts w:eastAsia="Calibri"/>
                <w:sz w:val="22"/>
                <w:szCs w:val="22"/>
                <w:lang w:eastAsia="en-US"/>
              </w:rPr>
              <w:t>Общая теория и социальная теория журналистики и массовых коммуникаций</w:t>
            </w:r>
          </w:p>
          <w:p w:rsidR="00C609F1" w:rsidRPr="00613C9C" w:rsidRDefault="00C609F1" w:rsidP="004E6258">
            <w:pPr>
              <w:numPr>
                <w:ilvl w:val="0"/>
                <w:numId w:val="6"/>
              </w:numPr>
              <w:spacing w:after="0"/>
              <w:ind w:left="1056" w:hanging="1416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13C9C">
              <w:rPr>
                <w:rFonts w:eastAsia="Calibri"/>
                <w:sz w:val="22"/>
                <w:szCs w:val="22"/>
                <w:lang w:eastAsia="en-US"/>
              </w:rPr>
              <w:t>Статус и поведение личности в массовой коммуникации</w:t>
            </w:r>
          </w:p>
          <w:p w:rsidR="00C609F1" w:rsidRPr="00613C9C" w:rsidRDefault="00C609F1" w:rsidP="004E6258">
            <w:pPr>
              <w:numPr>
                <w:ilvl w:val="0"/>
                <w:numId w:val="6"/>
              </w:numPr>
              <w:spacing w:after="0"/>
              <w:ind w:left="1056" w:hanging="1416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13C9C">
              <w:rPr>
                <w:rFonts w:eastAsia="Calibri"/>
                <w:sz w:val="22"/>
                <w:szCs w:val="22"/>
                <w:lang w:eastAsia="en-US"/>
              </w:rPr>
              <w:t>Визуальные</w:t>
            </w:r>
            <w:proofErr w:type="gramEnd"/>
            <w:r w:rsidRPr="00613C9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3C9C">
              <w:rPr>
                <w:rFonts w:eastAsia="Calibri"/>
                <w:sz w:val="22"/>
                <w:szCs w:val="22"/>
                <w:lang w:eastAsia="en-US"/>
              </w:rPr>
              <w:t>медиакоммуникации</w:t>
            </w:r>
            <w:proofErr w:type="spellEnd"/>
            <w:r w:rsidRPr="00613C9C">
              <w:rPr>
                <w:rFonts w:eastAsia="Calibri"/>
                <w:sz w:val="22"/>
                <w:szCs w:val="22"/>
                <w:lang w:eastAsia="en-US"/>
              </w:rPr>
              <w:t>: журналистика и реклама</w:t>
            </w:r>
          </w:p>
          <w:p w:rsidR="00C609F1" w:rsidRPr="00613C9C" w:rsidRDefault="00C609F1" w:rsidP="004E6258">
            <w:pPr>
              <w:numPr>
                <w:ilvl w:val="0"/>
                <w:numId w:val="6"/>
              </w:numPr>
              <w:spacing w:after="0"/>
              <w:ind w:left="1056" w:hanging="1416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13C9C">
              <w:rPr>
                <w:rFonts w:eastAsia="Calibri"/>
                <w:sz w:val="22"/>
                <w:szCs w:val="22"/>
                <w:lang w:eastAsia="en-US"/>
              </w:rPr>
              <w:t>Массмедиа</w:t>
            </w:r>
            <w:proofErr w:type="spellEnd"/>
            <w:r w:rsidRPr="00613C9C">
              <w:rPr>
                <w:rFonts w:eastAsia="Calibri"/>
                <w:sz w:val="22"/>
                <w:szCs w:val="22"/>
                <w:lang w:eastAsia="en-US"/>
              </w:rPr>
              <w:t>: динамика моделей и концепций</w:t>
            </w:r>
          </w:p>
          <w:p w:rsidR="00C609F1" w:rsidRPr="00613C9C" w:rsidRDefault="00C609F1" w:rsidP="004E6258">
            <w:pPr>
              <w:numPr>
                <w:ilvl w:val="0"/>
                <w:numId w:val="6"/>
              </w:numPr>
              <w:spacing w:after="0"/>
              <w:ind w:left="1056" w:hanging="1416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13C9C">
              <w:rPr>
                <w:rFonts w:eastAsia="Calibri"/>
                <w:sz w:val="22"/>
                <w:szCs w:val="22"/>
                <w:lang w:eastAsia="en-US"/>
              </w:rPr>
              <w:t>Этика и эстетика журналистики и массовых коммуникаций</w:t>
            </w:r>
          </w:p>
          <w:p w:rsidR="00C609F1" w:rsidRPr="00613C9C" w:rsidRDefault="00C609F1" w:rsidP="004E6258">
            <w:pPr>
              <w:numPr>
                <w:ilvl w:val="0"/>
                <w:numId w:val="6"/>
              </w:numPr>
              <w:spacing w:after="0"/>
              <w:ind w:left="1056" w:hanging="1416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13C9C">
              <w:rPr>
                <w:rFonts w:eastAsia="Calibri"/>
                <w:sz w:val="22"/>
                <w:szCs w:val="22"/>
                <w:lang w:eastAsia="en-US"/>
              </w:rPr>
              <w:t>Стратегические коммуникации и инновационные технологии в PR и рекламе</w:t>
            </w:r>
          </w:p>
          <w:p w:rsidR="00C609F1" w:rsidRPr="00613C9C" w:rsidRDefault="00C609F1" w:rsidP="004E6258">
            <w:pPr>
              <w:numPr>
                <w:ilvl w:val="0"/>
                <w:numId w:val="6"/>
              </w:numPr>
              <w:spacing w:after="0"/>
              <w:ind w:left="1056" w:hanging="1416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13C9C">
              <w:rPr>
                <w:rFonts w:eastAsia="Calibri"/>
                <w:sz w:val="22"/>
                <w:szCs w:val="22"/>
                <w:lang w:eastAsia="en-US"/>
              </w:rPr>
              <w:t xml:space="preserve">Территориальный </w:t>
            </w:r>
            <w:proofErr w:type="spellStart"/>
            <w:r w:rsidRPr="00613C9C">
              <w:rPr>
                <w:rFonts w:eastAsia="Calibri"/>
                <w:sz w:val="22"/>
                <w:szCs w:val="22"/>
                <w:lang w:eastAsia="en-US"/>
              </w:rPr>
              <w:t>брендинг</w:t>
            </w:r>
            <w:proofErr w:type="spellEnd"/>
            <w:r w:rsidRPr="00613C9C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613C9C">
              <w:rPr>
                <w:rFonts w:eastAsia="Calibri"/>
                <w:sz w:val="22"/>
                <w:szCs w:val="22"/>
                <w:lang w:eastAsia="en-US"/>
              </w:rPr>
              <w:t>имиджмейкинг</w:t>
            </w:r>
            <w:proofErr w:type="spellEnd"/>
          </w:p>
          <w:p w:rsidR="00C609F1" w:rsidRPr="00613C9C" w:rsidRDefault="00C609F1" w:rsidP="009C6397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9C6397" w:rsidRPr="00613C9C" w:rsidTr="00F7228B">
        <w:trPr>
          <w:gridBefore w:val="1"/>
          <w:wBefore w:w="29" w:type="dxa"/>
        </w:trPr>
        <w:tc>
          <w:tcPr>
            <w:tcW w:w="5454" w:type="dxa"/>
            <w:gridSpan w:val="4"/>
            <w:tcMar>
              <w:left w:w="0" w:type="dxa"/>
              <w:right w:w="0" w:type="dxa"/>
            </w:tcMar>
          </w:tcPr>
          <w:p w:rsidR="00BC3117" w:rsidRPr="00613C9C" w:rsidRDefault="00BC3117" w:rsidP="009C639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613C9C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5394" w:type="dxa"/>
            <w:gridSpan w:val="8"/>
            <w:tcMar>
              <w:left w:w="0" w:type="dxa"/>
              <w:right w:w="0" w:type="dxa"/>
            </w:tcMar>
          </w:tcPr>
          <w:p w:rsidR="00BC3117" w:rsidRPr="00613C9C" w:rsidRDefault="00BC3117" w:rsidP="009C639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613C9C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5029" w:type="dxa"/>
            <w:gridSpan w:val="3"/>
          </w:tcPr>
          <w:p w:rsidR="00BC3117" w:rsidRPr="00613C9C" w:rsidRDefault="00BC3117" w:rsidP="009C639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613C9C">
              <w:rPr>
                <w:b/>
                <w:sz w:val="22"/>
                <w:szCs w:val="22"/>
              </w:rPr>
              <w:t>2018</w:t>
            </w:r>
          </w:p>
        </w:tc>
      </w:tr>
      <w:tr w:rsidR="00B80E35" w:rsidRPr="00613C9C" w:rsidTr="00F7228B">
        <w:trPr>
          <w:gridBefore w:val="1"/>
          <w:wBefore w:w="29" w:type="dxa"/>
        </w:trPr>
        <w:tc>
          <w:tcPr>
            <w:tcW w:w="15877" w:type="dxa"/>
            <w:gridSpan w:val="15"/>
            <w:tcMar>
              <w:left w:w="0" w:type="dxa"/>
              <w:right w:w="0" w:type="dxa"/>
            </w:tcMar>
          </w:tcPr>
          <w:p w:rsidR="00B80E35" w:rsidRPr="00613C9C" w:rsidRDefault="00A33B72" w:rsidP="00A33B7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613C9C">
              <w:rPr>
                <w:b/>
                <w:sz w:val="22"/>
                <w:szCs w:val="22"/>
              </w:rPr>
              <w:t xml:space="preserve">2. </w:t>
            </w:r>
            <w:r w:rsidR="008628BB" w:rsidRPr="00613C9C">
              <w:rPr>
                <w:b/>
                <w:sz w:val="22"/>
                <w:szCs w:val="22"/>
              </w:rPr>
              <w:t>П</w:t>
            </w:r>
            <w:r w:rsidR="00B80E35" w:rsidRPr="00613C9C">
              <w:rPr>
                <w:b/>
                <w:sz w:val="22"/>
                <w:szCs w:val="22"/>
              </w:rPr>
              <w:t xml:space="preserve">риоритетные направления НИР, в которых </w:t>
            </w:r>
            <w:r w:rsidR="002D2E30" w:rsidRPr="00613C9C">
              <w:rPr>
                <w:b/>
                <w:sz w:val="22"/>
                <w:szCs w:val="22"/>
              </w:rPr>
              <w:t>планиру</w:t>
            </w:r>
            <w:r w:rsidR="008628BB" w:rsidRPr="00613C9C">
              <w:rPr>
                <w:b/>
                <w:sz w:val="22"/>
                <w:szCs w:val="22"/>
              </w:rPr>
              <w:t>ю</w:t>
            </w:r>
            <w:r w:rsidR="002D2E30" w:rsidRPr="00613C9C">
              <w:rPr>
                <w:b/>
                <w:sz w:val="22"/>
                <w:szCs w:val="22"/>
              </w:rPr>
              <w:t xml:space="preserve">т </w:t>
            </w:r>
            <w:r w:rsidR="00B80E35" w:rsidRPr="00613C9C">
              <w:rPr>
                <w:b/>
                <w:sz w:val="22"/>
                <w:szCs w:val="22"/>
              </w:rPr>
              <w:t>участв</w:t>
            </w:r>
            <w:r w:rsidR="002D2E30" w:rsidRPr="00613C9C">
              <w:rPr>
                <w:b/>
                <w:sz w:val="22"/>
                <w:szCs w:val="22"/>
              </w:rPr>
              <w:t>овать</w:t>
            </w:r>
            <w:r w:rsidR="00B80E35" w:rsidRPr="00613C9C">
              <w:rPr>
                <w:b/>
                <w:sz w:val="22"/>
                <w:szCs w:val="22"/>
              </w:rPr>
              <w:t xml:space="preserve"> кафедр</w:t>
            </w:r>
            <w:r w:rsidR="008628BB" w:rsidRPr="00613C9C">
              <w:rPr>
                <w:b/>
                <w:sz w:val="22"/>
                <w:szCs w:val="22"/>
              </w:rPr>
              <w:t>ы</w:t>
            </w:r>
          </w:p>
        </w:tc>
      </w:tr>
      <w:tr w:rsidR="004C5231" w:rsidRPr="00613C9C" w:rsidTr="00F7228B">
        <w:trPr>
          <w:gridBefore w:val="1"/>
          <w:wBefore w:w="29" w:type="dxa"/>
          <w:trHeight w:val="530"/>
        </w:trPr>
        <w:tc>
          <w:tcPr>
            <w:tcW w:w="15877" w:type="dxa"/>
            <w:gridSpan w:val="15"/>
            <w:tcMar>
              <w:left w:w="0" w:type="dxa"/>
              <w:right w:w="0" w:type="dxa"/>
            </w:tcMar>
          </w:tcPr>
          <w:p w:rsidR="004C5231" w:rsidRPr="00613C9C" w:rsidRDefault="004C5231" w:rsidP="004C5231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  <w:r w:rsidRPr="00613C9C">
              <w:rPr>
                <w:sz w:val="22"/>
                <w:szCs w:val="22"/>
                <w:u w:val="single"/>
              </w:rPr>
              <w:t>Кафедра теории журналистики и массовых коммуникаций</w:t>
            </w:r>
          </w:p>
        </w:tc>
      </w:tr>
      <w:tr w:rsidR="00366461" w:rsidRPr="00613C9C" w:rsidTr="00F7228B">
        <w:trPr>
          <w:gridBefore w:val="1"/>
          <w:wBefore w:w="29" w:type="dxa"/>
          <w:trHeight w:val="1558"/>
        </w:trPr>
        <w:tc>
          <w:tcPr>
            <w:tcW w:w="5454" w:type="dxa"/>
            <w:gridSpan w:val="4"/>
            <w:tcMar>
              <w:left w:w="0" w:type="dxa"/>
              <w:right w:w="0" w:type="dxa"/>
            </w:tcMar>
          </w:tcPr>
          <w:p w:rsidR="00366461" w:rsidRPr="00613C9C" w:rsidRDefault="00366461" w:rsidP="00C94B8F">
            <w:pPr>
              <w:pStyle w:val="a3"/>
              <w:numPr>
                <w:ilvl w:val="0"/>
                <w:numId w:val="8"/>
              </w:num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Общая теория и социальная теория журналистики и массовых коммуникаций</w:t>
            </w:r>
          </w:p>
          <w:p w:rsidR="00366461" w:rsidRPr="00613C9C" w:rsidRDefault="00366461" w:rsidP="00C94B8F">
            <w:pPr>
              <w:pStyle w:val="a3"/>
              <w:numPr>
                <w:ilvl w:val="0"/>
                <w:numId w:val="8"/>
              </w:num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Статус и поведение личности в массовой коммуникации</w:t>
            </w:r>
          </w:p>
          <w:p w:rsidR="00366461" w:rsidRPr="00613C9C" w:rsidRDefault="00366461" w:rsidP="009C6397">
            <w:pPr>
              <w:pStyle w:val="a3"/>
              <w:numPr>
                <w:ilvl w:val="0"/>
                <w:numId w:val="8"/>
              </w:numPr>
              <w:spacing w:after="0"/>
              <w:jc w:val="left"/>
              <w:rPr>
                <w:sz w:val="22"/>
                <w:szCs w:val="22"/>
              </w:rPr>
            </w:pPr>
            <w:proofErr w:type="spellStart"/>
            <w:r w:rsidRPr="00613C9C">
              <w:rPr>
                <w:sz w:val="22"/>
                <w:szCs w:val="22"/>
              </w:rPr>
              <w:t>Массмедиа</w:t>
            </w:r>
            <w:proofErr w:type="spellEnd"/>
            <w:r w:rsidRPr="00613C9C">
              <w:rPr>
                <w:sz w:val="22"/>
                <w:szCs w:val="22"/>
              </w:rPr>
              <w:t>: динамика моделей и концепций</w:t>
            </w:r>
          </w:p>
        </w:tc>
        <w:tc>
          <w:tcPr>
            <w:tcW w:w="5394" w:type="dxa"/>
            <w:gridSpan w:val="8"/>
          </w:tcPr>
          <w:p w:rsidR="00366461" w:rsidRPr="00613C9C" w:rsidRDefault="00366461" w:rsidP="00C94B8F">
            <w:pPr>
              <w:pStyle w:val="a3"/>
              <w:numPr>
                <w:ilvl w:val="0"/>
                <w:numId w:val="8"/>
              </w:num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Общая теория и социальная теория журналистики и массовых коммуникаций</w:t>
            </w:r>
          </w:p>
          <w:p w:rsidR="00366461" w:rsidRPr="00613C9C" w:rsidRDefault="00366461" w:rsidP="00C94B8F">
            <w:pPr>
              <w:pStyle w:val="a3"/>
              <w:numPr>
                <w:ilvl w:val="0"/>
                <w:numId w:val="8"/>
              </w:num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Статус и поведение личности в массовой коммуникации</w:t>
            </w:r>
          </w:p>
          <w:p w:rsidR="00366461" w:rsidRPr="00613C9C" w:rsidRDefault="00366461" w:rsidP="00CF2821">
            <w:pPr>
              <w:pStyle w:val="a3"/>
              <w:numPr>
                <w:ilvl w:val="0"/>
                <w:numId w:val="8"/>
              </w:numPr>
              <w:spacing w:after="0"/>
              <w:jc w:val="left"/>
              <w:rPr>
                <w:sz w:val="22"/>
                <w:szCs w:val="22"/>
              </w:rPr>
            </w:pPr>
            <w:proofErr w:type="spellStart"/>
            <w:r w:rsidRPr="00613C9C">
              <w:rPr>
                <w:sz w:val="22"/>
                <w:szCs w:val="22"/>
              </w:rPr>
              <w:t>Массмедиа</w:t>
            </w:r>
            <w:proofErr w:type="spellEnd"/>
            <w:r w:rsidRPr="00613C9C">
              <w:rPr>
                <w:sz w:val="22"/>
                <w:szCs w:val="22"/>
              </w:rPr>
              <w:t>: динамика моделей и концепций</w:t>
            </w:r>
          </w:p>
        </w:tc>
        <w:tc>
          <w:tcPr>
            <w:tcW w:w="5029" w:type="dxa"/>
            <w:gridSpan w:val="3"/>
          </w:tcPr>
          <w:p w:rsidR="00366461" w:rsidRDefault="00366461" w:rsidP="00CF2821">
            <w:pPr>
              <w:pStyle w:val="a3"/>
              <w:numPr>
                <w:ilvl w:val="0"/>
                <w:numId w:val="8"/>
              </w:numPr>
              <w:spacing w:after="0"/>
              <w:jc w:val="left"/>
              <w:rPr>
                <w:sz w:val="22"/>
                <w:szCs w:val="22"/>
              </w:rPr>
            </w:pPr>
            <w:proofErr w:type="spellStart"/>
            <w:r w:rsidRPr="00613C9C">
              <w:rPr>
                <w:sz w:val="22"/>
                <w:szCs w:val="22"/>
              </w:rPr>
              <w:t>Массмедиа</w:t>
            </w:r>
            <w:proofErr w:type="spellEnd"/>
            <w:r w:rsidRPr="00613C9C">
              <w:rPr>
                <w:sz w:val="22"/>
                <w:szCs w:val="22"/>
              </w:rPr>
              <w:t>: динамика моделей и концепций</w:t>
            </w:r>
          </w:p>
          <w:p w:rsidR="00801B1A" w:rsidRPr="00613C9C" w:rsidRDefault="00801B1A" w:rsidP="00801B1A">
            <w:pPr>
              <w:pStyle w:val="a3"/>
              <w:numPr>
                <w:ilvl w:val="0"/>
                <w:numId w:val="8"/>
              </w:num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Статус и поведение личности в массовой коммуникации</w:t>
            </w:r>
          </w:p>
          <w:p w:rsidR="00801B1A" w:rsidRPr="00613C9C" w:rsidRDefault="00801B1A" w:rsidP="00801B1A">
            <w:pPr>
              <w:pStyle w:val="a3"/>
              <w:spacing w:after="0"/>
              <w:ind w:left="360"/>
              <w:jc w:val="left"/>
              <w:rPr>
                <w:sz w:val="22"/>
                <w:szCs w:val="22"/>
              </w:rPr>
            </w:pPr>
          </w:p>
        </w:tc>
      </w:tr>
      <w:tr w:rsidR="007E5A99" w:rsidRPr="00613C9C" w:rsidTr="00F7228B">
        <w:trPr>
          <w:gridBefore w:val="1"/>
          <w:wBefore w:w="29" w:type="dxa"/>
          <w:trHeight w:val="404"/>
        </w:trPr>
        <w:tc>
          <w:tcPr>
            <w:tcW w:w="15877" w:type="dxa"/>
            <w:gridSpan w:val="15"/>
            <w:tcMar>
              <w:left w:w="0" w:type="dxa"/>
              <w:right w:w="0" w:type="dxa"/>
            </w:tcMar>
            <w:vAlign w:val="center"/>
          </w:tcPr>
          <w:p w:rsidR="007E5A99" w:rsidRPr="00613C9C" w:rsidRDefault="007E5A99" w:rsidP="007E5A99">
            <w:pPr>
              <w:pStyle w:val="a3"/>
              <w:spacing w:after="0"/>
              <w:ind w:left="360"/>
              <w:jc w:val="center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  <w:u w:val="single"/>
              </w:rPr>
              <w:t>Кафедра истории журналистики</w:t>
            </w:r>
          </w:p>
        </w:tc>
      </w:tr>
      <w:tr w:rsidR="005D26D6" w:rsidRPr="00613C9C" w:rsidTr="00F7228B">
        <w:trPr>
          <w:gridBefore w:val="1"/>
          <w:wBefore w:w="29" w:type="dxa"/>
          <w:trHeight w:val="1133"/>
        </w:trPr>
        <w:tc>
          <w:tcPr>
            <w:tcW w:w="5454" w:type="dxa"/>
            <w:gridSpan w:val="4"/>
            <w:tcMar>
              <w:left w:w="0" w:type="dxa"/>
              <w:right w:w="0" w:type="dxa"/>
            </w:tcMar>
          </w:tcPr>
          <w:p w:rsidR="005D26D6" w:rsidRPr="005D26D6" w:rsidRDefault="005D26D6" w:rsidP="005D26D6">
            <w:pPr>
              <w:numPr>
                <w:ilvl w:val="0"/>
                <w:numId w:val="8"/>
              </w:numPr>
              <w:spacing w:after="0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D26D6">
              <w:rPr>
                <w:rFonts w:eastAsia="Calibri"/>
                <w:sz w:val="22"/>
                <w:szCs w:val="22"/>
                <w:lang w:eastAsia="en-US"/>
              </w:rPr>
              <w:t>Общая теория и социальная теория журналистики и массовых коммуникаций</w:t>
            </w:r>
          </w:p>
          <w:p w:rsidR="005D26D6" w:rsidRPr="005D26D6" w:rsidRDefault="005D26D6" w:rsidP="005D26D6">
            <w:pPr>
              <w:pStyle w:val="a3"/>
              <w:numPr>
                <w:ilvl w:val="0"/>
                <w:numId w:val="8"/>
              </w:numPr>
              <w:spacing w:after="0"/>
            </w:pPr>
            <w:proofErr w:type="gramStart"/>
            <w:r w:rsidRPr="005D26D6">
              <w:t>Визуальные</w:t>
            </w:r>
            <w:proofErr w:type="gramEnd"/>
            <w:r w:rsidRPr="005D26D6">
              <w:t xml:space="preserve"> </w:t>
            </w:r>
            <w:proofErr w:type="spellStart"/>
            <w:r w:rsidRPr="005D26D6">
              <w:t>медиакоммуникации</w:t>
            </w:r>
            <w:proofErr w:type="spellEnd"/>
            <w:r w:rsidRPr="005D26D6">
              <w:t>: журналистика и реклама</w:t>
            </w:r>
          </w:p>
          <w:p w:rsidR="005D26D6" w:rsidRPr="005D26D6" w:rsidRDefault="005D26D6" w:rsidP="005D26D6">
            <w:pPr>
              <w:pStyle w:val="a3"/>
              <w:numPr>
                <w:ilvl w:val="0"/>
                <w:numId w:val="8"/>
              </w:numPr>
              <w:spacing w:after="0"/>
            </w:pPr>
            <w:proofErr w:type="spellStart"/>
            <w:r w:rsidRPr="005D26D6">
              <w:t>Массмедиа</w:t>
            </w:r>
            <w:proofErr w:type="spellEnd"/>
            <w:r w:rsidRPr="005D26D6">
              <w:t>: динамика моделей и концепций</w:t>
            </w:r>
          </w:p>
          <w:p w:rsidR="005D26D6" w:rsidRPr="005D26D6" w:rsidRDefault="005D26D6" w:rsidP="005D26D6">
            <w:pPr>
              <w:pStyle w:val="a3"/>
              <w:spacing w:after="0"/>
              <w:ind w:left="360"/>
              <w:jc w:val="left"/>
              <w:rPr>
                <w:sz w:val="22"/>
                <w:szCs w:val="22"/>
              </w:rPr>
            </w:pPr>
          </w:p>
        </w:tc>
        <w:tc>
          <w:tcPr>
            <w:tcW w:w="5394" w:type="dxa"/>
            <w:gridSpan w:val="8"/>
          </w:tcPr>
          <w:p w:rsidR="005D26D6" w:rsidRPr="005D26D6" w:rsidRDefault="005D26D6" w:rsidP="005D26D6">
            <w:pPr>
              <w:numPr>
                <w:ilvl w:val="0"/>
                <w:numId w:val="8"/>
              </w:numPr>
              <w:spacing w:after="0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D26D6">
              <w:rPr>
                <w:rFonts w:eastAsia="Calibri"/>
                <w:sz w:val="22"/>
                <w:szCs w:val="22"/>
                <w:lang w:eastAsia="en-US"/>
              </w:rPr>
              <w:t>Общая теория и социальная теория журналистики и массовых коммуникаций</w:t>
            </w:r>
          </w:p>
          <w:p w:rsidR="005D26D6" w:rsidRPr="005D26D6" w:rsidRDefault="005D26D6" w:rsidP="005D26D6">
            <w:pPr>
              <w:pStyle w:val="a3"/>
              <w:numPr>
                <w:ilvl w:val="0"/>
                <w:numId w:val="8"/>
              </w:numPr>
              <w:spacing w:after="0"/>
            </w:pPr>
            <w:proofErr w:type="gramStart"/>
            <w:r w:rsidRPr="005D26D6">
              <w:t>Визуальные</w:t>
            </w:r>
            <w:proofErr w:type="gramEnd"/>
            <w:r w:rsidRPr="005D26D6">
              <w:t xml:space="preserve"> </w:t>
            </w:r>
            <w:proofErr w:type="spellStart"/>
            <w:r w:rsidRPr="005D26D6">
              <w:t>медиакоммуникации</w:t>
            </w:r>
            <w:proofErr w:type="spellEnd"/>
            <w:r w:rsidRPr="005D26D6">
              <w:t>: журналистика и реклама</w:t>
            </w:r>
          </w:p>
          <w:p w:rsidR="005D26D6" w:rsidRPr="005D26D6" w:rsidRDefault="005D26D6" w:rsidP="005D26D6">
            <w:pPr>
              <w:pStyle w:val="a3"/>
              <w:numPr>
                <w:ilvl w:val="0"/>
                <w:numId w:val="8"/>
              </w:numPr>
              <w:spacing w:after="0"/>
            </w:pPr>
            <w:proofErr w:type="spellStart"/>
            <w:r w:rsidRPr="005D26D6">
              <w:t>Массмедиа</w:t>
            </w:r>
            <w:proofErr w:type="spellEnd"/>
            <w:r w:rsidRPr="005D26D6">
              <w:t>: динамика моделей и концепций</w:t>
            </w:r>
          </w:p>
          <w:p w:rsidR="005D26D6" w:rsidRPr="005D26D6" w:rsidRDefault="005D26D6" w:rsidP="005D26D6">
            <w:pPr>
              <w:pStyle w:val="a3"/>
              <w:spacing w:after="0"/>
              <w:ind w:left="896"/>
              <w:jc w:val="lef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3"/>
          </w:tcPr>
          <w:p w:rsidR="005D26D6" w:rsidRPr="005D26D6" w:rsidRDefault="005D26D6" w:rsidP="005D26D6">
            <w:pPr>
              <w:numPr>
                <w:ilvl w:val="0"/>
                <w:numId w:val="8"/>
              </w:numPr>
              <w:spacing w:after="0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D26D6">
              <w:rPr>
                <w:rFonts w:eastAsia="Calibri"/>
                <w:sz w:val="22"/>
                <w:szCs w:val="22"/>
                <w:lang w:eastAsia="en-US"/>
              </w:rPr>
              <w:t>Общая теория и социальная теория журналистики и массовых коммуникаций</w:t>
            </w:r>
          </w:p>
          <w:p w:rsidR="005D26D6" w:rsidRPr="005D26D6" w:rsidRDefault="005D26D6" w:rsidP="005D26D6">
            <w:pPr>
              <w:pStyle w:val="a3"/>
              <w:numPr>
                <w:ilvl w:val="0"/>
                <w:numId w:val="8"/>
              </w:numPr>
              <w:spacing w:after="0"/>
            </w:pPr>
            <w:proofErr w:type="gramStart"/>
            <w:r w:rsidRPr="005D26D6">
              <w:t>Визуальные</w:t>
            </w:r>
            <w:proofErr w:type="gramEnd"/>
            <w:r w:rsidRPr="005D26D6">
              <w:t xml:space="preserve"> </w:t>
            </w:r>
            <w:proofErr w:type="spellStart"/>
            <w:r w:rsidRPr="005D26D6">
              <w:t>медиакоммуникации</w:t>
            </w:r>
            <w:proofErr w:type="spellEnd"/>
            <w:r w:rsidRPr="005D26D6">
              <w:t>: журналистика и реклама</w:t>
            </w:r>
          </w:p>
          <w:p w:rsidR="005D26D6" w:rsidRPr="005D26D6" w:rsidRDefault="005D26D6" w:rsidP="005D26D6">
            <w:pPr>
              <w:pStyle w:val="a3"/>
              <w:numPr>
                <w:ilvl w:val="0"/>
                <w:numId w:val="8"/>
              </w:numPr>
              <w:spacing w:after="0"/>
            </w:pPr>
            <w:proofErr w:type="spellStart"/>
            <w:r w:rsidRPr="005D26D6">
              <w:t>Массмедиа</w:t>
            </w:r>
            <w:proofErr w:type="spellEnd"/>
            <w:r w:rsidRPr="005D26D6">
              <w:t>: динамика моделей и концепций</w:t>
            </w:r>
          </w:p>
          <w:p w:rsidR="005D26D6" w:rsidRPr="005D26D6" w:rsidRDefault="005D26D6" w:rsidP="005D26D6">
            <w:pPr>
              <w:pStyle w:val="a3"/>
              <w:spacing w:after="0"/>
              <w:ind w:left="896"/>
              <w:jc w:val="left"/>
              <w:rPr>
                <w:sz w:val="22"/>
                <w:szCs w:val="22"/>
              </w:rPr>
            </w:pPr>
          </w:p>
        </w:tc>
      </w:tr>
      <w:tr w:rsidR="004C5231" w:rsidRPr="00613C9C" w:rsidTr="00F7228B">
        <w:trPr>
          <w:gridBefore w:val="1"/>
          <w:wBefore w:w="29" w:type="dxa"/>
          <w:trHeight w:val="398"/>
        </w:trPr>
        <w:tc>
          <w:tcPr>
            <w:tcW w:w="15877" w:type="dxa"/>
            <w:gridSpan w:val="15"/>
            <w:tcMar>
              <w:left w:w="0" w:type="dxa"/>
              <w:right w:w="0" w:type="dxa"/>
            </w:tcMar>
          </w:tcPr>
          <w:p w:rsidR="004C5231" w:rsidRPr="00613C9C" w:rsidRDefault="004C5231" w:rsidP="004C5231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  <w:r w:rsidRPr="00613C9C">
              <w:rPr>
                <w:sz w:val="22"/>
                <w:szCs w:val="22"/>
                <w:u w:val="single"/>
              </w:rPr>
              <w:t>Кафедра речевой коммуникации</w:t>
            </w:r>
          </w:p>
        </w:tc>
      </w:tr>
      <w:tr w:rsidR="00BB3730" w:rsidRPr="00613C9C" w:rsidTr="00F7228B">
        <w:trPr>
          <w:gridBefore w:val="1"/>
          <w:wBefore w:w="29" w:type="dxa"/>
          <w:trHeight w:val="320"/>
        </w:trPr>
        <w:tc>
          <w:tcPr>
            <w:tcW w:w="5454" w:type="dxa"/>
            <w:gridSpan w:val="4"/>
            <w:tcMar>
              <w:left w:w="0" w:type="dxa"/>
              <w:right w:w="0" w:type="dxa"/>
            </w:tcMar>
          </w:tcPr>
          <w:p w:rsidR="0046259F" w:rsidRPr="0046259F" w:rsidRDefault="00801B1A" w:rsidP="0046259F">
            <w:pPr>
              <w:pStyle w:val="a3"/>
              <w:numPr>
                <w:ilvl w:val="0"/>
                <w:numId w:val="8"/>
              </w:numPr>
              <w:spacing w:after="0"/>
              <w:jc w:val="left"/>
              <w:rPr>
                <w:sz w:val="22"/>
                <w:szCs w:val="22"/>
                <w:u w:val="single"/>
              </w:rPr>
            </w:pPr>
            <w:r w:rsidRPr="0046259F">
              <w:rPr>
                <w:sz w:val="22"/>
                <w:szCs w:val="22"/>
              </w:rPr>
              <w:t>Статус и поведение личности в массовой коммуникации</w:t>
            </w:r>
          </w:p>
          <w:p w:rsidR="00BB3730" w:rsidRPr="0046259F" w:rsidRDefault="00801B1A" w:rsidP="0046259F">
            <w:pPr>
              <w:pStyle w:val="a3"/>
              <w:numPr>
                <w:ilvl w:val="0"/>
                <w:numId w:val="8"/>
              </w:numPr>
              <w:spacing w:after="0"/>
              <w:jc w:val="left"/>
              <w:rPr>
                <w:sz w:val="22"/>
                <w:szCs w:val="22"/>
                <w:u w:val="single"/>
              </w:rPr>
            </w:pPr>
            <w:proofErr w:type="spellStart"/>
            <w:r w:rsidRPr="0046259F">
              <w:rPr>
                <w:sz w:val="22"/>
                <w:szCs w:val="22"/>
              </w:rPr>
              <w:t>Массмедиа</w:t>
            </w:r>
            <w:proofErr w:type="spellEnd"/>
            <w:r w:rsidRPr="0046259F">
              <w:rPr>
                <w:sz w:val="22"/>
                <w:szCs w:val="22"/>
              </w:rPr>
              <w:t>: динамика моделей и концепций</w:t>
            </w:r>
          </w:p>
        </w:tc>
        <w:tc>
          <w:tcPr>
            <w:tcW w:w="5394" w:type="dxa"/>
            <w:gridSpan w:val="8"/>
          </w:tcPr>
          <w:p w:rsidR="0046259F" w:rsidRPr="0046259F" w:rsidRDefault="00801B1A" w:rsidP="0046259F">
            <w:pPr>
              <w:pStyle w:val="a3"/>
              <w:numPr>
                <w:ilvl w:val="0"/>
                <w:numId w:val="8"/>
              </w:numPr>
              <w:spacing w:after="0"/>
              <w:jc w:val="left"/>
              <w:rPr>
                <w:sz w:val="22"/>
                <w:szCs w:val="22"/>
                <w:u w:val="single"/>
              </w:rPr>
            </w:pPr>
            <w:r w:rsidRPr="0046259F">
              <w:rPr>
                <w:sz w:val="22"/>
                <w:szCs w:val="22"/>
              </w:rPr>
              <w:t>Статус и поведение личности в массовой коммуникации</w:t>
            </w:r>
          </w:p>
          <w:p w:rsidR="00BB3730" w:rsidRPr="0046259F" w:rsidRDefault="00801B1A" w:rsidP="0046259F">
            <w:pPr>
              <w:pStyle w:val="a3"/>
              <w:numPr>
                <w:ilvl w:val="0"/>
                <w:numId w:val="8"/>
              </w:numPr>
              <w:spacing w:after="0"/>
              <w:jc w:val="left"/>
              <w:rPr>
                <w:sz w:val="22"/>
                <w:szCs w:val="22"/>
                <w:u w:val="single"/>
              </w:rPr>
            </w:pPr>
            <w:proofErr w:type="spellStart"/>
            <w:r w:rsidRPr="0046259F">
              <w:rPr>
                <w:sz w:val="22"/>
                <w:szCs w:val="22"/>
              </w:rPr>
              <w:t>Массмедиа</w:t>
            </w:r>
            <w:proofErr w:type="spellEnd"/>
            <w:r w:rsidRPr="0046259F">
              <w:rPr>
                <w:sz w:val="22"/>
                <w:szCs w:val="22"/>
              </w:rPr>
              <w:t>: динамика моделей и концепций</w:t>
            </w:r>
          </w:p>
        </w:tc>
        <w:tc>
          <w:tcPr>
            <w:tcW w:w="5029" w:type="dxa"/>
            <w:gridSpan w:val="3"/>
          </w:tcPr>
          <w:p w:rsidR="0046259F" w:rsidRPr="0046259F" w:rsidRDefault="00801B1A" w:rsidP="0046259F">
            <w:pPr>
              <w:pStyle w:val="a3"/>
              <w:numPr>
                <w:ilvl w:val="0"/>
                <w:numId w:val="8"/>
              </w:numPr>
              <w:spacing w:after="0"/>
              <w:jc w:val="left"/>
              <w:rPr>
                <w:b/>
                <w:sz w:val="22"/>
                <w:szCs w:val="22"/>
              </w:rPr>
            </w:pPr>
            <w:r w:rsidRPr="0046259F">
              <w:rPr>
                <w:sz w:val="22"/>
                <w:szCs w:val="22"/>
              </w:rPr>
              <w:t>Статус и поведение личности в массовой коммуникации</w:t>
            </w:r>
          </w:p>
          <w:p w:rsidR="00BB3730" w:rsidRPr="0046259F" w:rsidRDefault="00801B1A" w:rsidP="0046259F">
            <w:pPr>
              <w:pStyle w:val="a3"/>
              <w:numPr>
                <w:ilvl w:val="0"/>
                <w:numId w:val="8"/>
              </w:numPr>
              <w:spacing w:after="0"/>
              <w:jc w:val="left"/>
              <w:rPr>
                <w:b/>
                <w:sz w:val="22"/>
                <w:szCs w:val="22"/>
              </w:rPr>
            </w:pPr>
            <w:proofErr w:type="spellStart"/>
            <w:r w:rsidRPr="0046259F">
              <w:rPr>
                <w:sz w:val="22"/>
                <w:szCs w:val="22"/>
              </w:rPr>
              <w:t>Массмедиа</w:t>
            </w:r>
            <w:proofErr w:type="spellEnd"/>
            <w:r w:rsidRPr="0046259F">
              <w:rPr>
                <w:sz w:val="22"/>
                <w:szCs w:val="22"/>
              </w:rPr>
              <w:t>: динамика моделей и концепций</w:t>
            </w:r>
          </w:p>
        </w:tc>
      </w:tr>
      <w:tr w:rsidR="004C5231" w:rsidRPr="00613C9C" w:rsidTr="00F7228B">
        <w:trPr>
          <w:gridBefore w:val="1"/>
          <w:wBefore w:w="29" w:type="dxa"/>
          <w:trHeight w:val="380"/>
        </w:trPr>
        <w:tc>
          <w:tcPr>
            <w:tcW w:w="15877" w:type="dxa"/>
            <w:gridSpan w:val="15"/>
            <w:tcMar>
              <w:left w:w="0" w:type="dxa"/>
              <w:right w:w="0" w:type="dxa"/>
            </w:tcMar>
            <w:vAlign w:val="center"/>
          </w:tcPr>
          <w:p w:rsidR="004C5231" w:rsidRPr="00613C9C" w:rsidRDefault="004C5231" w:rsidP="004C5231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  <w:r w:rsidRPr="00613C9C">
              <w:rPr>
                <w:sz w:val="22"/>
                <w:szCs w:val="22"/>
                <w:u w:val="single"/>
              </w:rPr>
              <w:t>Кафедра международной журналистики</w:t>
            </w:r>
          </w:p>
        </w:tc>
      </w:tr>
      <w:tr w:rsidR="007C2D67" w:rsidRPr="00613C9C" w:rsidTr="00F7228B">
        <w:trPr>
          <w:gridBefore w:val="1"/>
          <w:wBefore w:w="29" w:type="dxa"/>
          <w:trHeight w:val="513"/>
        </w:trPr>
        <w:tc>
          <w:tcPr>
            <w:tcW w:w="5454" w:type="dxa"/>
            <w:gridSpan w:val="4"/>
            <w:tcMar>
              <w:left w:w="0" w:type="dxa"/>
              <w:right w:w="0" w:type="dxa"/>
            </w:tcMar>
          </w:tcPr>
          <w:p w:rsidR="007C2D67" w:rsidRPr="00613C9C" w:rsidRDefault="007C2D67" w:rsidP="007E5A99">
            <w:pPr>
              <w:pStyle w:val="a3"/>
              <w:numPr>
                <w:ilvl w:val="0"/>
                <w:numId w:val="8"/>
              </w:numPr>
              <w:spacing w:after="0"/>
              <w:jc w:val="left"/>
              <w:rPr>
                <w:sz w:val="22"/>
                <w:szCs w:val="22"/>
              </w:rPr>
            </w:pPr>
            <w:proofErr w:type="spellStart"/>
            <w:r w:rsidRPr="00613C9C">
              <w:rPr>
                <w:sz w:val="22"/>
                <w:szCs w:val="22"/>
              </w:rPr>
              <w:lastRenderedPageBreak/>
              <w:t>Массмедиа</w:t>
            </w:r>
            <w:proofErr w:type="spellEnd"/>
            <w:r w:rsidRPr="00613C9C">
              <w:rPr>
                <w:sz w:val="22"/>
                <w:szCs w:val="22"/>
              </w:rPr>
              <w:t>: динамика моделей и концепций</w:t>
            </w:r>
          </w:p>
        </w:tc>
        <w:tc>
          <w:tcPr>
            <w:tcW w:w="5394" w:type="dxa"/>
            <w:gridSpan w:val="8"/>
          </w:tcPr>
          <w:p w:rsidR="007C2D67" w:rsidRPr="00613C9C" w:rsidRDefault="007C2D67" w:rsidP="007E5A99">
            <w:pPr>
              <w:pStyle w:val="a3"/>
              <w:numPr>
                <w:ilvl w:val="0"/>
                <w:numId w:val="8"/>
              </w:numPr>
              <w:spacing w:after="0"/>
              <w:jc w:val="left"/>
              <w:rPr>
                <w:sz w:val="22"/>
                <w:szCs w:val="22"/>
              </w:rPr>
            </w:pPr>
            <w:proofErr w:type="spellStart"/>
            <w:r w:rsidRPr="00613C9C">
              <w:rPr>
                <w:sz w:val="22"/>
                <w:szCs w:val="22"/>
              </w:rPr>
              <w:t>Массмедиа</w:t>
            </w:r>
            <w:proofErr w:type="spellEnd"/>
            <w:r w:rsidRPr="00613C9C">
              <w:rPr>
                <w:sz w:val="22"/>
                <w:szCs w:val="22"/>
              </w:rPr>
              <w:t>: динамика моделей и концепций</w:t>
            </w:r>
          </w:p>
          <w:p w:rsidR="007C2D67" w:rsidRPr="00613C9C" w:rsidRDefault="007C2D67" w:rsidP="00AF22A8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3"/>
          </w:tcPr>
          <w:p w:rsidR="007C2D67" w:rsidRPr="00613C9C" w:rsidRDefault="007C2D67" w:rsidP="00AF22A8">
            <w:pPr>
              <w:pStyle w:val="a3"/>
              <w:numPr>
                <w:ilvl w:val="0"/>
                <w:numId w:val="8"/>
              </w:numPr>
              <w:spacing w:after="0"/>
              <w:jc w:val="left"/>
              <w:rPr>
                <w:sz w:val="22"/>
                <w:szCs w:val="22"/>
              </w:rPr>
            </w:pPr>
            <w:proofErr w:type="spellStart"/>
            <w:r w:rsidRPr="00613C9C">
              <w:rPr>
                <w:sz w:val="22"/>
                <w:szCs w:val="22"/>
              </w:rPr>
              <w:t>Массмедиа</w:t>
            </w:r>
            <w:proofErr w:type="spellEnd"/>
            <w:r w:rsidRPr="00613C9C">
              <w:rPr>
                <w:sz w:val="22"/>
                <w:szCs w:val="22"/>
              </w:rPr>
              <w:t>: динамика моделей и концепций</w:t>
            </w:r>
          </w:p>
        </w:tc>
      </w:tr>
      <w:tr w:rsidR="004C5231" w:rsidRPr="00613C9C" w:rsidTr="00F7228B">
        <w:trPr>
          <w:gridBefore w:val="1"/>
          <w:wBefore w:w="29" w:type="dxa"/>
          <w:trHeight w:val="371"/>
        </w:trPr>
        <w:tc>
          <w:tcPr>
            <w:tcW w:w="15877" w:type="dxa"/>
            <w:gridSpan w:val="15"/>
            <w:tcMar>
              <w:left w:w="0" w:type="dxa"/>
              <w:right w:w="0" w:type="dxa"/>
            </w:tcMar>
          </w:tcPr>
          <w:p w:rsidR="004C5231" w:rsidRPr="00613C9C" w:rsidRDefault="004C5231" w:rsidP="007E5A99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  <w:r w:rsidRPr="00613C9C">
              <w:rPr>
                <w:sz w:val="22"/>
                <w:szCs w:val="22"/>
                <w:u w:val="single"/>
              </w:rPr>
              <w:t xml:space="preserve">Кафедра </w:t>
            </w:r>
            <w:proofErr w:type="spellStart"/>
            <w:r w:rsidRPr="00613C9C">
              <w:rPr>
                <w:sz w:val="22"/>
                <w:szCs w:val="22"/>
                <w:u w:val="single"/>
              </w:rPr>
              <w:t>телерадиожурналистики</w:t>
            </w:r>
            <w:proofErr w:type="spellEnd"/>
          </w:p>
        </w:tc>
      </w:tr>
      <w:tr w:rsidR="007E5A99" w:rsidRPr="00613C9C" w:rsidTr="00F7228B">
        <w:trPr>
          <w:gridBefore w:val="1"/>
          <w:wBefore w:w="29" w:type="dxa"/>
          <w:trHeight w:val="690"/>
        </w:trPr>
        <w:tc>
          <w:tcPr>
            <w:tcW w:w="5454" w:type="dxa"/>
            <w:gridSpan w:val="4"/>
            <w:tcMar>
              <w:left w:w="0" w:type="dxa"/>
              <w:right w:w="0" w:type="dxa"/>
            </w:tcMar>
            <w:vAlign w:val="center"/>
          </w:tcPr>
          <w:p w:rsidR="007E5A99" w:rsidRPr="00613C9C" w:rsidRDefault="007E5A99" w:rsidP="007E5A99">
            <w:pPr>
              <w:pStyle w:val="a3"/>
              <w:numPr>
                <w:ilvl w:val="0"/>
                <w:numId w:val="8"/>
              </w:numPr>
              <w:spacing w:after="0"/>
              <w:jc w:val="left"/>
              <w:rPr>
                <w:sz w:val="22"/>
                <w:szCs w:val="22"/>
                <w:u w:val="single"/>
              </w:rPr>
            </w:pPr>
            <w:r w:rsidRPr="00613C9C">
              <w:rPr>
                <w:sz w:val="22"/>
                <w:szCs w:val="22"/>
              </w:rPr>
              <w:t>Тенденции развития аудиовизуального сегмента российской журналистики</w:t>
            </w:r>
          </w:p>
        </w:tc>
        <w:tc>
          <w:tcPr>
            <w:tcW w:w="5394" w:type="dxa"/>
            <w:gridSpan w:val="8"/>
          </w:tcPr>
          <w:p w:rsidR="007E5A99" w:rsidRPr="00613C9C" w:rsidRDefault="007E5A99" w:rsidP="007E5A99">
            <w:pPr>
              <w:pStyle w:val="a3"/>
              <w:numPr>
                <w:ilvl w:val="0"/>
                <w:numId w:val="8"/>
              </w:numPr>
              <w:spacing w:after="0"/>
              <w:jc w:val="left"/>
              <w:rPr>
                <w:sz w:val="22"/>
                <w:szCs w:val="22"/>
                <w:u w:val="single"/>
              </w:rPr>
            </w:pPr>
            <w:r w:rsidRPr="00613C9C">
              <w:rPr>
                <w:sz w:val="22"/>
                <w:szCs w:val="22"/>
              </w:rPr>
              <w:t>Тенденции развития аудиовизуального сегмента российской журналистики</w:t>
            </w:r>
          </w:p>
        </w:tc>
        <w:tc>
          <w:tcPr>
            <w:tcW w:w="5029" w:type="dxa"/>
            <w:gridSpan w:val="3"/>
          </w:tcPr>
          <w:p w:rsidR="007E5A99" w:rsidRPr="00613C9C" w:rsidRDefault="007E5A99" w:rsidP="007E5A99">
            <w:pPr>
              <w:pStyle w:val="a3"/>
              <w:numPr>
                <w:ilvl w:val="0"/>
                <w:numId w:val="8"/>
              </w:numPr>
              <w:spacing w:after="0"/>
              <w:jc w:val="left"/>
              <w:rPr>
                <w:sz w:val="22"/>
                <w:szCs w:val="22"/>
                <w:u w:val="single"/>
              </w:rPr>
            </w:pPr>
            <w:r w:rsidRPr="00613C9C">
              <w:rPr>
                <w:sz w:val="22"/>
                <w:szCs w:val="22"/>
              </w:rPr>
              <w:t>Тенденции развития аудиовизуального сегмента российской журналистики</w:t>
            </w:r>
          </w:p>
        </w:tc>
      </w:tr>
      <w:tr w:rsidR="005073FD" w:rsidRPr="00613C9C" w:rsidTr="00F7228B">
        <w:trPr>
          <w:gridBefore w:val="1"/>
          <w:wBefore w:w="29" w:type="dxa"/>
          <w:trHeight w:val="394"/>
        </w:trPr>
        <w:tc>
          <w:tcPr>
            <w:tcW w:w="15877" w:type="dxa"/>
            <w:gridSpan w:val="15"/>
            <w:tcMar>
              <w:left w:w="0" w:type="dxa"/>
              <w:right w:w="0" w:type="dxa"/>
            </w:tcMar>
          </w:tcPr>
          <w:p w:rsidR="005073FD" w:rsidRPr="00613C9C" w:rsidRDefault="005073FD" w:rsidP="007E5A99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  <w:r w:rsidRPr="00613C9C">
              <w:rPr>
                <w:sz w:val="22"/>
                <w:szCs w:val="22"/>
                <w:u w:val="single"/>
              </w:rPr>
              <w:t xml:space="preserve">Кафедра </w:t>
            </w:r>
            <w:proofErr w:type="spellStart"/>
            <w:r w:rsidRPr="00613C9C">
              <w:rPr>
                <w:sz w:val="22"/>
                <w:szCs w:val="22"/>
                <w:u w:val="single"/>
              </w:rPr>
              <w:t>медиадизайна</w:t>
            </w:r>
            <w:proofErr w:type="spellEnd"/>
            <w:r w:rsidRPr="00613C9C">
              <w:rPr>
                <w:sz w:val="22"/>
                <w:szCs w:val="22"/>
                <w:u w:val="single"/>
              </w:rPr>
              <w:t xml:space="preserve"> и информационных технологий</w:t>
            </w:r>
          </w:p>
        </w:tc>
      </w:tr>
      <w:tr w:rsidR="00366461" w:rsidRPr="00613C9C" w:rsidTr="00F7228B">
        <w:trPr>
          <w:gridBefore w:val="1"/>
          <w:wBefore w:w="29" w:type="dxa"/>
          <w:trHeight w:val="967"/>
        </w:trPr>
        <w:tc>
          <w:tcPr>
            <w:tcW w:w="5454" w:type="dxa"/>
            <w:gridSpan w:val="4"/>
            <w:tcMar>
              <w:left w:w="0" w:type="dxa"/>
              <w:right w:w="0" w:type="dxa"/>
            </w:tcMar>
          </w:tcPr>
          <w:p w:rsidR="001F7544" w:rsidRPr="00613C9C" w:rsidRDefault="001F7544" w:rsidP="001F7544">
            <w:pPr>
              <w:pStyle w:val="a3"/>
              <w:numPr>
                <w:ilvl w:val="0"/>
                <w:numId w:val="9"/>
              </w:numPr>
              <w:spacing w:after="0"/>
              <w:jc w:val="left"/>
              <w:rPr>
                <w:sz w:val="22"/>
                <w:szCs w:val="22"/>
              </w:rPr>
            </w:pPr>
            <w:proofErr w:type="gramStart"/>
            <w:r w:rsidRPr="00613C9C">
              <w:rPr>
                <w:sz w:val="22"/>
                <w:szCs w:val="22"/>
              </w:rPr>
              <w:t>Визуальные</w:t>
            </w:r>
            <w:proofErr w:type="gramEnd"/>
            <w:r w:rsidRPr="00613C9C">
              <w:rPr>
                <w:sz w:val="22"/>
                <w:szCs w:val="22"/>
              </w:rPr>
              <w:t xml:space="preserve"> </w:t>
            </w:r>
            <w:proofErr w:type="spellStart"/>
            <w:r w:rsidRPr="00613C9C">
              <w:rPr>
                <w:sz w:val="22"/>
                <w:szCs w:val="22"/>
              </w:rPr>
              <w:t>медиакоммуникации</w:t>
            </w:r>
            <w:proofErr w:type="spellEnd"/>
            <w:r w:rsidRPr="00613C9C">
              <w:rPr>
                <w:sz w:val="22"/>
                <w:szCs w:val="22"/>
              </w:rPr>
              <w:t>: журналистика и реклама</w:t>
            </w:r>
          </w:p>
          <w:p w:rsidR="00366461" w:rsidRPr="00613C9C" w:rsidRDefault="001F7544" w:rsidP="001F7544">
            <w:pPr>
              <w:pStyle w:val="a3"/>
              <w:numPr>
                <w:ilvl w:val="0"/>
                <w:numId w:val="9"/>
              </w:num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13C9C">
              <w:rPr>
                <w:sz w:val="22"/>
                <w:szCs w:val="22"/>
              </w:rPr>
              <w:t>Массмедиа</w:t>
            </w:r>
            <w:proofErr w:type="spellEnd"/>
            <w:r w:rsidRPr="00613C9C">
              <w:rPr>
                <w:rFonts w:eastAsia="Calibri"/>
                <w:sz w:val="22"/>
                <w:szCs w:val="22"/>
                <w:lang w:eastAsia="en-US"/>
              </w:rPr>
              <w:t>: динамика моделей и концепций</w:t>
            </w:r>
          </w:p>
        </w:tc>
        <w:tc>
          <w:tcPr>
            <w:tcW w:w="5394" w:type="dxa"/>
            <w:gridSpan w:val="8"/>
          </w:tcPr>
          <w:p w:rsidR="001F7544" w:rsidRPr="00613C9C" w:rsidRDefault="001F7544" w:rsidP="001F7544">
            <w:pPr>
              <w:pStyle w:val="a3"/>
              <w:numPr>
                <w:ilvl w:val="0"/>
                <w:numId w:val="9"/>
              </w:numPr>
              <w:spacing w:after="0"/>
              <w:jc w:val="left"/>
              <w:rPr>
                <w:sz w:val="22"/>
                <w:szCs w:val="22"/>
              </w:rPr>
            </w:pPr>
            <w:proofErr w:type="gramStart"/>
            <w:r w:rsidRPr="00613C9C">
              <w:rPr>
                <w:sz w:val="22"/>
                <w:szCs w:val="22"/>
              </w:rPr>
              <w:t>Визуальные</w:t>
            </w:r>
            <w:proofErr w:type="gramEnd"/>
            <w:r w:rsidRPr="00613C9C">
              <w:rPr>
                <w:sz w:val="22"/>
                <w:szCs w:val="22"/>
              </w:rPr>
              <w:t xml:space="preserve"> </w:t>
            </w:r>
            <w:proofErr w:type="spellStart"/>
            <w:r w:rsidRPr="00613C9C">
              <w:rPr>
                <w:sz w:val="22"/>
                <w:szCs w:val="22"/>
              </w:rPr>
              <w:t>медиакоммуникации</w:t>
            </w:r>
            <w:proofErr w:type="spellEnd"/>
            <w:r w:rsidRPr="00613C9C">
              <w:rPr>
                <w:sz w:val="22"/>
                <w:szCs w:val="22"/>
              </w:rPr>
              <w:t>: журналистика и реклама</w:t>
            </w:r>
          </w:p>
          <w:p w:rsidR="00366461" w:rsidRPr="00613C9C" w:rsidRDefault="001F7544" w:rsidP="001F7544">
            <w:pPr>
              <w:pStyle w:val="a3"/>
              <w:numPr>
                <w:ilvl w:val="0"/>
                <w:numId w:val="9"/>
              </w:num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13C9C">
              <w:rPr>
                <w:sz w:val="22"/>
                <w:szCs w:val="22"/>
              </w:rPr>
              <w:t>Массмедиа</w:t>
            </w:r>
            <w:proofErr w:type="spellEnd"/>
            <w:r w:rsidRPr="00613C9C">
              <w:rPr>
                <w:rFonts w:eastAsia="Calibri"/>
                <w:sz w:val="22"/>
                <w:szCs w:val="22"/>
                <w:lang w:eastAsia="en-US"/>
              </w:rPr>
              <w:t>: динамика моделей и концепций</w:t>
            </w:r>
          </w:p>
        </w:tc>
        <w:tc>
          <w:tcPr>
            <w:tcW w:w="5029" w:type="dxa"/>
            <w:gridSpan w:val="3"/>
          </w:tcPr>
          <w:p w:rsidR="001F7544" w:rsidRPr="00613C9C" w:rsidRDefault="001F7544" w:rsidP="007B7C24">
            <w:pPr>
              <w:pStyle w:val="a3"/>
              <w:numPr>
                <w:ilvl w:val="0"/>
                <w:numId w:val="9"/>
              </w:numPr>
              <w:spacing w:after="0"/>
              <w:ind w:left="469"/>
              <w:jc w:val="left"/>
              <w:rPr>
                <w:sz w:val="22"/>
                <w:szCs w:val="22"/>
              </w:rPr>
            </w:pPr>
            <w:proofErr w:type="gramStart"/>
            <w:r w:rsidRPr="00613C9C">
              <w:rPr>
                <w:sz w:val="22"/>
                <w:szCs w:val="22"/>
              </w:rPr>
              <w:t>Визуальные</w:t>
            </w:r>
            <w:proofErr w:type="gramEnd"/>
            <w:r w:rsidRPr="00613C9C">
              <w:rPr>
                <w:sz w:val="22"/>
                <w:szCs w:val="22"/>
              </w:rPr>
              <w:t xml:space="preserve"> </w:t>
            </w:r>
            <w:proofErr w:type="spellStart"/>
            <w:r w:rsidRPr="00613C9C">
              <w:rPr>
                <w:sz w:val="22"/>
                <w:szCs w:val="22"/>
              </w:rPr>
              <w:t>медиакоммуникации</w:t>
            </w:r>
            <w:proofErr w:type="spellEnd"/>
            <w:r w:rsidRPr="00613C9C">
              <w:rPr>
                <w:sz w:val="22"/>
                <w:szCs w:val="22"/>
              </w:rPr>
              <w:t>: журналистика и реклама</w:t>
            </w:r>
          </w:p>
          <w:p w:rsidR="00366461" w:rsidRPr="00613C9C" w:rsidRDefault="001F7544" w:rsidP="007B7C24">
            <w:pPr>
              <w:pStyle w:val="a3"/>
              <w:numPr>
                <w:ilvl w:val="0"/>
                <w:numId w:val="9"/>
              </w:numPr>
              <w:spacing w:after="0"/>
              <w:ind w:left="469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13C9C">
              <w:rPr>
                <w:sz w:val="22"/>
                <w:szCs w:val="22"/>
              </w:rPr>
              <w:t>Массмедиа</w:t>
            </w:r>
            <w:proofErr w:type="spellEnd"/>
            <w:r w:rsidRPr="00613C9C">
              <w:rPr>
                <w:rFonts w:eastAsia="Calibri"/>
                <w:sz w:val="22"/>
                <w:szCs w:val="22"/>
                <w:lang w:eastAsia="en-US"/>
              </w:rPr>
              <w:t>: динамика моделей и концепций</w:t>
            </w:r>
          </w:p>
        </w:tc>
      </w:tr>
      <w:tr w:rsidR="00904764" w:rsidRPr="00613C9C" w:rsidTr="00F7228B">
        <w:trPr>
          <w:gridBefore w:val="1"/>
          <w:wBefore w:w="29" w:type="dxa"/>
          <w:trHeight w:val="402"/>
        </w:trPr>
        <w:tc>
          <w:tcPr>
            <w:tcW w:w="15877" w:type="dxa"/>
            <w:gridSpan w:val="15"/>
            <w:tcMar>
              <w:left w:w="0" w:type="dxa"/>
              <w:right w:w="0" w:type="dxa"/>
            </w:tcMar>
          </w:tcPr>
          <w:p w:rsidR="00904764" w:rsidRPr="00613C9C" w:rsidRDefault="00904764" w:rsidP="00904764">
            <w:pPr>
              <w:tabs>
                <w:tab w:val="left" w:pos="66"/>
              </w:tabs>
              <w:spacing w:after="0"/>
              <w:jc w:val="center"/>
              <w:rPr>
                <w:sz w:val="22"/>
                <w:szCs w:val="22"/>
                <w:u w:val="single"/>
              </w:rPr>
            </w:pPr>
            <w:r w:rsidRPr="00613C9C">
              <w:rPr>
                <w:sz w:val="22"/>
                <w:szCs w:val="22"/>
                <w:u w:val="single"/>
              </w:rPr>
              <w:t>Кафедра периодической печати</w:t>
            </w:r>
          </w:p>
        </w:tc>
      </w:tr>
      <w:tr w:rsidR="00366461" w:rsidRPr="00613C9C" w:rsidTr="00F7228B">
        <w:trPr>
          <w:gridBefore w:val="1"/>
          <w:wBefore w:w="29" w:type="dxa"/>
          <w:trHeight w:val="1388"/>
        </w:trPr>
        <w:tc>
          <w:tcPr>
            <w:tcW w:w="5454" w:type="dxa"/>
            <w:gridSpan w:val="4"/>
            <w:tcMar>
              <w:left w:w="0" w:type="dxa"/>
              <w:right w:w="0" w:type="dxa"/>
            </w:tcMar>
          </w:tcPr>
          <w:p w:rsidR="005B0013" w:rsidRPr="00613C9C" w:rsidRDefault="005B0013" w:rsidP="005B0013">
            <w:pPr>
              <w:pStyle w:val="a3"/>
              <w:numPr>
                <w:ilvl w:val="0"/>
                <w:numId w:val="9"/>
              </w:num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Статус и поведение личности в массовой коммуникации</w:t>
            </w:r>
          </w:p>
          <w:p w:rsidR="005B0013" w:rsidRPr="00613C9C" w:rsidRDefault="005B0013" w:rsidP="005B0013">
            <w:pPr>
              <w:pStyle w:val="a3"/>
              <w:numPr>
                <w:ilvl w:val="0"/>
                <w:numId w:val="9"/>
              </w:numPr>
              <w:spacing w:after="0"/>
              <w:jc w:val="left"/>
              <w:rPr>
                <w:sz w:val="22"/>
                <w:szCs w:val="22"/>
                <w:u w:val="single"/>
              </w:rPr>
            </w:pPr>
            <w:proofErr w:type="spellStart"/>
            <w:r w:rsidRPr="00613C9C">
              <w:rPr>
                <w:sz w:val="22"/>
                <w:szCs w:val="22"/>
              </w:rPr>
              <w:t>Массмедиа</w:t>
            </w:r>
            <w:proofErr w:type="spellEnd"/>
            <w:r w:rsidRPr="00613C9C">
              <w:rPr>
                <w:sz w:val="22"/>
                <w:szCs w:val="22"/>
              </w:rPr>
              <w:t>: динамика моделей и концепций</w:t>
            </w:r>
          </w:p>
          <w:p w:rsidR="00366461" w:rsidRPr="00613C9C" w:rsidRDefault="005B0013" w:rsidP="005B0013">
            <w:pPr>
              <w:pStyle w:val="a3"/>
              <w:numPr>
                <w:ilvl w:val="0"/>
                <w:numId w:val="9"/>
              </w:numPr>
              <w:spacing w:after="0"/>
              <w:jc w:val="left"/>
              <w:rPr>
                <w:sz w:val="22"/>
                <w:szCs w:val="22"/>
                <w:u w:val="single"/>
              </w:rPr>
            </w:pPr>
            <w:r w:rsidRPr="00913121">
              <w:rPr>
                <w:rFonts w:eastAsia="Calibri"/>
                <w:sz w:val="22"/>
                <w:szCs w:val="22"/>
                <w:lang w:eastAsia="en-US"/>
              </w:rPr>
              <w:t>Этика</w:t>
            </w:r>
            <w:r w:rsidRPr="00613C9C">
              <w:rPr>
                <w:rFonts w:eastAsia="Calibri"/>
                <w:sz w:val="22"/>
                <w:szCs w:val="22"/>
                <w:lang w:eastAsia="en-US"/>
              </w:rPr>
              <w:t xml:space="preserve"> и эстетика журналистики и массовых коммуникаций</w:t>
            </w:r>
          </w:p>
        </w:tc>
        <w:tc>
          <w:tcPr>
            <w:tcW w:w="5394" w:type="dxa"/>
            <w:gridSpan w:val="8"/>
          </w:tcPr>
          <w:p w:rsidR="005B0013" w:rsidRPr="00613C9C" w:rsidRDefault="005B0013" w:rsidP="005B0013">
            <w:pPr>
              <w:pStyle w:val="a3"/>
              <w:numPr>
                <w:ilvl w:val="0"/>
                <w:numId w:val="9"/>
              </w:num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Статус и поведение личности в массовой коммуникации</w:t>
            </w:r>
          </w:p>
          <w:p w:rsidR="005B0013" w:rsidRPr="00613C9C" w:rsidRDefault="005B0013" w:rsidP="005B0013">
            <w:pPr>
              <w:pStyle w:val="a3"/>
              <w:numPr>
                <w:ilvl w:val="0"/>
                <w:numId w:val="9"/>
              </w:numPr>
              <w:spacing w:after="0"/>
              <w:jc w:val="left"/>
              <w:rPr>
                <w:sz w:val="22"/>
                <w:szCs w:val="22"/>
                <w:u w:val="single"/>
              </w:rPr>
            </w:pPr>
            <w:proofErr w:type="spellStart"/>
            <w:r w:rsidRPr="00613C9C">
              <w:rPr>
                <w:sz w:val="22"/>
                <w:szCs w:val="22"/>
              </w:rPr>
              <w:t>Массмедиа</w:t>
            </w:r>
            <w:proofErr w:type="spellEnd"/>
            <w:r w:rsidRPr="00613C9C">
              <w:rPr>
                <w:sz w:val="22"/>
                <w:szCs w:val="22"/>
              </w:rPr>
              <w:t>: динамика моделей и концепций</w:t>
            </w:r>
          </w:p>
          <w:p w:rsidR="00366461" w:rsidRPr="00613C9C" w:rsidRDefault="005B0013" w:rsidP="005B0013">
            <w:pPr>
              <w:pStyle w:val="a3"/>
              <w:numPr>
                <w:ilvl w:val="0"/>
                <w:numId w:val="9"/>
              </w:numPr>
              <w:spacing w:after="0"/>
              <w:jc w:val="left"/>
              <w:rPr>
                <w:sz w:val="22"/>
                <w:szCs w:val="22"/>
                <w:u w:val="single"/>
              </w:rPr>
            </w:pPr>
            <w:r w:rsidRPr="00613C9C">
              <w:rPr>
                <w:sz w:val="22"/>
                <w:szCs w:val="22"/>
              </w:rPr>
              <w:t>Этика</w:t>
            </w:r>
            <w:r w:rsidRPr="00613C9C">
              <w:rPr>
                <w:rFonts w:eastAsia="Calibri"/>
                <w:sz w:val="22"/>
                <w:szCs w:val="22"/>
                <w:lang w:eastAsia="en-US"/>
              </w:rPr>
              <w:t xml:space="preserve"> и эстетика журналистики и массовых коммуникаций</w:t>
            </w:r>
          </w:p>
        </w:tc>
        <w:tc>
          <w:tcPr>
            <w:tcW w:w="5029" w:type="dxa"/>
            <w:gridSpan w:val="3"/>
          </w:tcPr>
          <w:p w:rsidR="001F7544" w:rsidRPr="00613C9C" w:rsidRDefault="001F7544" w:rsidP="00613C9C">
            <w:pPr>
              <w:pStyle w:val="a3"/>
              <w:numPr>
                <w:ilvl w:val="0"/>
                <w:numId w:val="9"/>
              </w:numPr>
              <w:spacing w:after="0"/>
              <w:ind w:left="611" w:hanging="284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Статус и поведение личности в массовой коммуникации</w:t>
            </w:r>
          </w:p>
          <w:p w:rsidR="001F7544" w:rsidRPr="00613C9C" w:rsidRDefault="001F7544" w:rsidP="00613C9C">
            <w:pPr>
              <w:pStyle w:val="a3"/>
              <w:numPr>
                <w:ilvl w:val="0"/>
                <w:numId w:val="9"/>
              </w:numPr>
              <w:spacing w:after="0"/>
              <w:ind w:left="611" w:hanging="284"/>
              <w:jc w:val="left"/>
              <w:rPr>
                <w:sz w:val="22"/>
                <w:szCs w:val="22"/>
              </w:rPr>
            </w:pPr>
            <w:proofErr w:type="spellStart"/>
            <w:r w:rsidRPr="00613C9C">
              <w:rPr>
                <w:sz w:val="22"/>
                <w:szCs w:val="22"/>
              </w:rPr>
              <w:t>Массмедиа</w:t>
            </w:r>
            <w:proofErr w:type="spellEnd"/>
            <w:r w:rsidRPr="00613C9C">
              <w:rPr>
                <w:sz w:val="22"/>
                <w:szCs w:val="22"/>
              </w:rPr>
              <w:t>: динамика моделей и концепций</w:t>
            </w:r>
          </w:p>
          <w:p w:rsidR="00366461" w:rsidRPr="00613C9C" w:rsidRDefault="001F7544" w:rsidP="00613C9C">
            <w:pPr>
              <w:pStyle w:val="a3"/>
              <w:numPr>
                <w:ilvl w:val="0"/>
                <w:numId w:val="9"/>
              </w:numPr>
              <w:spacing w:after="0"/>
              <w:ind w:left="611" w:hanging="284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13C9C">
              <w:rPr>
                <w:sz w:val="22"/>
                <w:szCs w:val="22"/>
              </w:rPr>
              <w:t>Этика и эстетика журналистики и массовых коммуникаций</w:t>
            </w:r>
          </w:p>
        </w:tc>
      </w:tr>
      <w:tr w:rsidR="00904764" w:rsidRPr="00613C9C" w:rsidTr="00F7228B">
        <w:trPr>
          <w:gridBefore w:val="1"/>
          <w:wBefore w:w="29" w:type="dxa"/>
          <w:trHeight w:val="421"/>
        </w:trPr>
        <w:tc>
          <w:tcPr>
            <w:tcW w:w="15877" w:type="dxa"/>
            <w:gridSpan w:val="15"/>
            <w:tcMar>
              <w:left w:w="0" w:type="dxa"/>
              <w:right w:w="0" w:type="dxa"/>
            </w:tcMar>
          </w:tcPr>
          <w:p w:rsidR="00904764" w:rsidRPr="00613C9C" w:rsidRDefault="00904764" w:rsidP="00904764">
            <w:pPr>
              <w:tabs>
                <w:tab w:val="left" w:pos="66"/>
              </w:tabs>
              <w:spacing w:after="0"/>
              <w:jc w:val="center"/>
              <w:rPr>
                <w:sz w:val="22"/>
                <w:szCs w:val="22"/>
                <w:u w:val="single"/>
              </w:rPr>
            </w:pPr>
            <w:r w:rsidRPr="00613C9C">
              <w:rPr>
                <w:sz w:val="22"/>
                <w:szCs w:val="22"/>
                <w:u w:val="single"/>
              </w:rPr>
              <w:t>Кафедра менеджмента массовых коммуникаций</w:t>
            </w:r>
          </w:p>
          <w:p w:rsidR="00904764" w:rsidRPr="00613C9C" w:rsidRDefault="00904764" w:rsidP="00904764">
            <w:pPr>
              <w:tabs>
                <w:tab w:val="left" w:pos="66"/>
              </w:tabs>
              <w:spacing w:after="0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913121" w:rsidRPr="00613C9C" w:rsidTr="00F7228B">
        <w:trPr>
          <w:gridBefore w:val="1"/>
          <w:wBefore w:w="29" w:type="dxa"/>
          <w:trHeight w:val="458"/>
        </w:trPr>
        <w:tc>
          <w:tcPr>
            <w:tcW w:w="5341" w:type="dxa"/>
            <w:tcMar>
              <w:left w:w="0" w:type="dxa"/>
              <w:right w:w="0" w:type="dxa"/>
            </w:tcMar>
          </w:tcPr>
          <w:p w:rsidR="00913121" w:rsidRPr="00913121" w:rsidRDefault="00913121" w:rsidP="00913121">
            <w:pPr>
              <w:pStyle w:val="a3"/>
              <w:numPr>
                <w:ilvl w:val="0"/>
                <w:numId w:val="9"/>
              </w:num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913121">
              <w:rPr>
                <w:rFonts w:eastAsia="Calibri"/>
                <w:sz w:val="22"/>
                <w:szCs w:val="22"/>
                <w:lang w:eastAsia="en-US"/>
              </w:rPr>
              <w:t>Статус и поведение личности в массовой коммуникации</w:t>
            </w:r>
          </w:p>
          <w:p w:rsidR="00913121" w:rsidRPr="00913121" w:rsidRDefault="00913121" w:rsidP="00913121">
            <w:pPr>
              <w:pStyle w:val="a3"/>
              <w:numPr>
                <w:ilvl w:val="0"/>
                <w:numId w:val="9"/>
              </w:num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13121">
              <w:rPr>
                <w:rFonts w:eastAsia="Calibri"/>
                <w:sz w:val="22"/>
                <w:szCs w:val="22"/>
                <w:lang w:eastAsia="en-US"/>
              </w:rPr>
              <w:t>Массмедиа</w:t>
            </w:r>
            <w:proofErr w:type="spellEnd"/>
            <w:r w:rsidRPr="00913121">
              <w:rPr>
                <w:rFonts w:eastAsia="Calibri"/>
                <w:sz w:val="22"/>
                <w:szCs w:val="22"/>
                <w:lang w:eastAsia="en-US"/>
              </w:rPr>
              <w:t>: динамика моделей и концепций</w:t>
            </w:r>
          </w:p>
          <w:p w:rsidR="00913121" w:rsidRPr="0013732F" w:rsidRDefault="00913121" w:rsidP="00913121">
            <w:pPr>
              <w:pStyle w:val="a3"/>
              <w:numPr>
                <w:ilvl w:val="0"/>
                <w:numId w:val="9"/>
              </w:numPr>
              <w:spacing w:after="0"/>
              <w:jc w:val="left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13121">
              <w:rPr>
                <w:rFonts w:eastAsia="Calibri"/>
                <w:sz w:val="22"/>
                <w:szCs w:val="22"/>
                <w:lang w:eastAsia="en-US"/>
              </w:rPr>
              <w:t>Стратегические коммуникации и инновационные технологии в PR и рекламе</w:t>
            </w:r>
          </w:p>
        </w:tc>
        <w:tc>
          <w:tcPr>
            <w:tcW w:w="5394" w:type="dxa"/>
            <w:gridSpan w:val="7"/>
          </w:tcPr>
          <w:p w:rsidR="00913121" w:rsidRPr="00913121" w:rsidRDefault="00913121" w:rsidP="00913121">
            <w:pPr>
              <w:pStyle w:val="a3"/>
              <w:numPr>
                <w:ilvl w:val="0"/>
                <w:numId w:val="9"/>
              </w:num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913121">
              <w:rPr>
                <w:rFonts w:eastAsia="Calibri"/>
                <w:sz w:val="22"/>
                <w:szCs w:val="22"/>
                <w:lang w:eastAsia="en-US"/>
              </w:rPr>
              <w:t>Статус и поведение личности в массовой коммуникации</w:t>
            </w:r>
          </w:p>
          <w:p w:rsidR="00913121" w:rsidRPr="00913121" w:rsidRDefault="00913121" w:rsidP="00913121">
            <w:pPr>
              <w:pStyle w:val="a3"/>
              <w:numPr>
                <w:ilvl w:val="0"/>
                <w:numId w:val="9"/>
              </w:num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13121">
              <w:rPr>
                <w:rFonts w:eastAsia="Calibri"/>
                <w:sz w:val="22"/>
                <w:szCs w:val="22"/>
                <w:lang w:eastAsia="en-US"/>
              </w:rPr>
              <w:t>Массмедиа</w:t>
            </w:r>
            <w:proofErr w:type="spellEnd"/>
            <w:r w:rsidRPr="00913121">
              <w:rPr>
                <w:rFonts w:eastAsia="Calibri"/>
                <w:sz w:val="22"/>
                <w:szCs w:val="22"/>
                <w:lang w:eastAsia="en-US"/>
              </w:rPr>
              <w:t xml:space="preserve">: динамика моделей и концепций </w:t>
            </w:r>
          </w:p>
          <w:p w:rsidR="00913121" w:rsidRPr="00613C9C" w:rsidRDefault="00913121" w:rsidP="00913121">
            <w:pPr>
              <w:pStyle w:val="a3"/>
              <w:numPr>
                <w:ilvl w:val="0"/>
                <w:numId w:val="9"/>
              </w:numPr>
              <w:spacing w:after="0"/>
              <w:jc w:val="left"/>
              <w:rPr>
                <w:sz w:val="22"/>
                <w:szCs w:val="22"/>
                <w:u w:val="single"/>
              </w:rPr>
            </w:pPr>
            <w:r w:rsidRPr="00913121">
              <w:rPr>
                <w:rFonts w:eastAsia="Calibri"/>
                <w:sz w:val="22"/>
                <w:szCs w:val="22"/>
                <w:lang w:eastAsia="en-US"/>
              </w:rPr>
              <w:t>Стратегические коммуникации и инновационные технологии в PR и рекламе</w:t>
            </w:r>
          </w:p>
        </w:tc>
        <w:tc>
          <w:tcPr>
            <w:tcW w:w="5142" w:type="dxa"/>
            <w:gridSpan w:val="7"/>
          </w:tcPr>
          <w:p w:rsidR="00913121" w:rsidRPr="00913121" w:rsidRDefault="00913121" w:rsidP="00913121">
            <w:pPr>
              <w:pStyle w:val="a3"/>
              <w:numPr>
                <w:ilvl w:val="0"/>
                <w:numId w:val="9"/>
              </w:num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913121">
              <w:rPr>
                <w:rFonts w:eastAsia="Calibri"/>
                <w:sz w:val="22"/>
                <w:szCs w:val="22"/>
                <w:lang w:eastAsia="en-US"/>
              </w:rPr>
              <w:t>Статус и поведение личности в массовой коммуникации</w:t>
            </w:r>
          </w:p>
          <w:p w:rsidR="00913121" w:rsidRPr="00913121" w:rsidRDefault="00913121" w:rsidP="00913121">
            <w:pPr>
              <w:pStyle w:val="a3"/>
              <w:numPr>
                <w:ilvl w:val="0"/>
                <w:numId w:val="9"/>
              </w:num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13121">
              <w:rPr>
                <w:rFonts w:eastAsia="Calibri"/>
                <w:sz w:val="22"/>
                <w:szCs w:val="22"/>
                <w:lang w:eastAsia="en-US"/>
              </w:rPr>
              <w:t>Массмедиа</w:t>
            </w:r>
            <w:proofErr w:type="spellEnd"/>
            <w:r w:rsidRPr="00913121">
              <w:rPr>
                <w:rFonts w:eastAsia="Calibri"/>
                <w:sz w:val="22"/>
                <w:szCs w:val="22"/>
                <w:lang w:eastAsia="en-US"/>
              </w:rPr>
              <w:t xml:space="preserve">: динамика моделей и концепций </w:t>
            </w:r>
          </w:p>
          <w:p w:rsidR="00913121" w:rsidRPr="00613C9C" w:rsidRDefault="00913121" w:rsidP="00913121">
            <w:pPr>
              <w:pStyle w:val="a3"/>
              <w:numPr>
                <w:ilvl w:val="0"/>
                <w:numId w:val="9"/>
              </w:numPr>
              <w:spacing w:after="0"/>
              <w:jc w:val="left"/>
              <w:rPr>
                <w:sz w:val="22"/>
                <w:szCs w:val="22"/>
                <w:u w:val="single"/>
              </w:rPr>
            </w:pPr>
            <w:r w:rsidRPr="00913121">
              <w:rPr>
                <w:rFonts w:eastAsia="Calibri"/>
                <w:sz w:val="22"/>
                <w:szCs w:val="22"/>
                <w:lang w:eastAsia="en-US"/>
              </w:rPr>
              <w:t>Стратегические коммуникации и инновационные технологии в PR и рекламе</w:t>
            </w:r>
          </w:p>
        </w:tc>
      </w:tr>
      <w:tr w:rsidR="00904764" w:rsidRPr="00613C9C" w:rsidTr="00F7228B">
        <w:trPr>
          <w:gridBefore w:val="1"/>
          <w:wBefore w:w="29" w:type="dxa"/>
          <w:trHeight w:val="513"/>
        </w:trPr>
        <w:tc>
          <w:tcPr>
            <w:tcW w:w="15877" w:type="dxa"/>
            <w:gridSpan w:val="15"/>
            <w:tcMar>
              <w:left w:w="0" w:type="dxa"/>
              <w:right w:w="0" w:type="dxa"/>
            </w:tcMar>
          </w:tcPr>
          <w:p w:rsidR="00904764" w:rsidRPr="00613C9C" w:rsidRDefault="00904764" w:rsidP="00904764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  <w:r w:rsidRPr="00613C9C">
              <w:rPr>
                <w:sz w:val="22"/>
                <w:szCs w:val="22"/>
                <w:u w:val="single"/>
              </w:rPr>
              <w:t xml:space="preserve">Кафедра </w:t>
            </w:r>
            <w:proofErr w:type="gramStart"/>
            <w:r w:rsidRPr="00613C9C">
              <w:rPr>
                <w:sz w:val="22"/>
                <w:szCs w:val="22"/>
                <w:u w:val="single"/>
              </w:rPr>
              <w:t>СО</w:t>
            </w:r>
            <w:proofErr w:type="gramEnd"/>
            <w:r w:rsidRPr="00613C9C">
              <w:rPr>
                <w:sz w:val="22"/>
                <w:szCs w:val="22"/>
                <w:u w:val="single"/>
              </w:rPr>
              <w:t xml:space="preserve"> в политике и </w:t>
            </w:r>
            <w:proofErr w:type="spellStart"/>
            <w:r w:rsidRPr="00613C9C">
              <w:rPr>
                <w:sz w:val="22"/>
                <w:szCs w:val="22"/>
                <w:u w:val="single"/>
              </w:rPr>
              <w:t>гос</w:t>
            </w:r>
            <w:proofErr w:type="spellEnd"/>
            <w:r w:rsidRPr="00613C9C">
              <w:rPr>
                <w:sz w:val="22"/>
                <w:szCs w:val="22"/>
                <w:u w:val="single"/>
              </w:rPr>
              <w:t>. управлении</w:t>
            </w:r>
          </w:p>
          <w:p w:rsidR="00904764" w:rsidRPr="00613C9C" w:rsidRDefault="00904764" w:rsidP="00904764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366461" w:rsidRPr="00613C9C" w:rsidTr="00F7228B">
        <w:trPr>
          <w:gridBefore w:val="1"/>
          <w:wBefore w:w="29" w:type="dxa"/>
          <w:trHeight w:val="588"/>
        </w:trPr>
        <w:tc>
          <w:tcPr>
            <w:tcW w:w="5454" w:type="dxa"/>
            <w:gridSpan w:val="4"/>
            <w:tcMar>
              <w:left w:w="0" w:type="dxa"/>
              <w:right w:w="0" w:type="dxa"/>
            </w:tcMar>
          </w:tcPr>
          <w:p w:rsidR="00366461" w:rsidRPr="00613C9C" w:rsidRDefault="00655AD1" w:rsidP="00655AD1">
            <w:pPr>
              <w:pStyle w:val="a3"/>
              <w:numPr>
                <w:ilvl w:val="0"/>
                <w:numId w:val="10"/>
              </w:num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13C9C">
              <w:rPr>
                <w:sz w:val="22"/>
                <w:szCs w:val="22"/>
              </w:rPr>
              <w:t>Стратегические коммуникации и инновационные технологии</w:t>
            </w:r>
            <w:r w:rsidRPr="00655AD1">
              <w:rPr>
                <w:sz w:val="22"/>
                <w:szCs w:val="22"/>
              </w:rPr>
              <w:t xml:space="preserve"> в PR и рекламе</w:t>
            </w:r>
          </w:p>
        </w:tc>
        <w:tc>
          <w:tcPr>
            <w:tcW w:w="5394" w:type="dxa"/>
            <w:gridSpan w:val="8"/>
          </w:tcPr>
          <w:p w:rsidR="00366461" w:rsidRPr="00613C9C" w:rsidRDefault="00655AD1" w:rsidP="00655AD1">
            <w:pPr>
              <w:pStyle w:val="a3"/>
              <w:numPr>
                <w:ilvl w:val="0"/>
                <w:numId w:val="10"/>
              </w:numPr>
              <w:spacing w:after="0"/>
              <w:jc w:val="left"/>
              <w:rPr>
                <w:sz w:val="22"/>
                <w:szCs w:val="22"/>
                <w:u w:val="single"/>
              </w:rPr>
            </w:pPr>
            <w:r w:rsidRPr="00613C9C">
              <w:rPr>
                <w:sz w:val="22"/>
                <w:szCs w:val="22"/>
              </w:rPr>
              <w:t>Стратегические коммуникации и инновационные технологии</w:t>
            </w:r>
            <w:r w:rsidRPr="00655AD1">
              <w:rPr>
                <w:sz w:val="22"/>
                <w:szCs w:val="22"/>
              </w:rPr>
              <w:t xml:space="preserve"> в PR и рекламе</w:t>
            </w:r>
          </w:p>
        </w:tc>
        <w:tc>
          <w:tcPr>
            <w:tcW w:w="5029" w:type="dxa"/>
            <w:gridSpan w:val="3"/>
          </w:tcPr>
          <w:p w:rsidR="00366461" w:rsidRPr="00613C9C" w:rsidRDefault="00FA7AD6" w:rsidP="008E17E5">
            <w:pPr>
              <w:pStyle w:val="a3"/>
              <w:numPr>
                <w:ilvl w:val="0"/>
                <w:numId w:val="10"/>
              </w:num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13C9C">
              <w:rPr>
                <w:sz w:val="22"/>
                <w:szCs w:val="22"/>
              </w:rPr>
              <w:t>Стратегические коммуникации и инновационные технологии</w:t>
            </w:r>
            <w:r w:rsidRPr="00613C9C">
              <w:rPr>
                <w:rFonts w:eastAsia="Calibri"/>
                <w:sz w:val="22"/>
                <w:szCs w:val="22"/>
                <w:lang w:eastAsia="en-US"/>
              </w:rPr>
              <w:t xml:space="preserve"> в PR и рекламе</w:t>
            </w:r>
          </w:p>
        </w:tc>
      </w:tr>
      <w:tr w:rsidR="00904764" w:rsidRPr="00613C9C" w:rsidTr="00F7228B">
        <w:trPr>
          <w:gridBefore w:val="1"/>
          <w:wBefore w:w="29" w:type="dxa"/>
          <w:trHeight w:val="513"/>
        </w:trPr>
        <w:tc>
          <w:tcPr>
            <w:tcW w:w="15877" w:type="dxa"/>
            <w:gridSpan w:val="15"/>
            <w:tcMar>
              <w:left w:w="0" w:type="dxa"/>
              <w:right w:w="0" w:type="dxa"/>
            </w:tcMar>
          </w:tcPr>
          <w:p w:rsidR="00904764" w:rsidRPr="00613C9C" w:rsidRDefault="00904764" w:rsidP="00904764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  <w:r w:rsidRPr="00613C9C">
              <w:rPr>
                <w:sz w:val="22"/>
                <w:szCs w:val="22"/>
                <w:u w:val="single"/>
              </w:rPr>
              <w:t xml:space="preserve">Кафедра </w:t>
            </w:r>
            <w:proofErr w:type="gramStart"/>
            <w:r w:rsidRPr="00613C9C">
              <w:rPr>
                <w:sz w:val="22"/>
                <w:szCs w:val="22"/>
                <w:u w:val="single"/>
              </w:rPr>
              <w:t>СО</w:t>
            </w:r>
            <w:proofErr w:type="gramEnd"/>
            <w:r w:rsidRPr="00613C9C">
              <w:rPr>
                <w:sz w:val="22"/>
                <w:szCs w:val="22"/>
                <w:u w:val="single"/>
              </w:rPr>
              <w:t xml:space="preserve"> в бизнесе</w:t>
            </w:r>
          </w:p>
        </w:tc>
      </w:tr>
      <w:tr w:rsidR="00FA7AD6" w:rsidRPr="00613C9C" w:rsidTr="00F7228B">
        <w:trPr>
          <w:gridBefore w:val="1"/>
          <w:wBefore w:w="29" w:type="dxa"/>
          <w:trHeight w:val="945"/>
        </w:trPr>
        <w:tc>
          <w:tcPr>
            <w:tcW w:w="5454" w:type="dxa"/>
            <w:gridSpan w:val="4"/>
            <w:tcMar>
              <w:left w:w="0" w:type="dxa"/>
              <w:right w:w="0" w:type="dxa"/>
            </w:tcMar>
          </w:tcPr>
          <w:p w:rsidR="008E17E5" w:rsidRPr="00613C9C" w:rsidRDefault="008E17E5" w:rsidP="008E17E5">
            <w:pPr>
              <w:pStyle w:val="a3"/>
              <w:numPr>
                <w:ilvl w:val="0"/>
                <w:numId w:val="9"/>
              </w:num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Стратегические коммуникации и инновационные технологии в PR и рекламе</w:t>
            </w:r>
          </w:p>
          <w:p w:rsidR="00904764" w:rsidRPr="00613C9C" w:rsidRDefault="00904764" w:rsidP="00904764">
            <w:pPr>
              <w:pStyle w:val="a3"/>
              <w:numPr>
                <w:ilvl w:val="0"/>
                <w:numId w:val="9"/>
              </w:num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 xml:space="preserve">Территориальный </w:t>
            </w:r>
            <w:proofErr w:type="spellStart"/>
            <w:r w:rsidRPr="00613C9C">
              <w:rPr>
                <w:sz w:val="22"/>
                <w:szCs w:val="22"/>
              </w:rPr>
              <w:t>брендинг</w:t>
            </w:r>
            <w:proofErr w:type="spellEnd"/>
            <w:r w:rsidRPr="00613C9C">
              <w:rPr>
                <w:sz w:val="22"/>
                <w:szCs w:val="22"/>
              </w:rPr>
              <w:t xml:space="preserve"> и </w:t>
            </w:r>
            <w:proofErr w:type="spellStart"/>
            <w:r w:rsidRPr="00613C9C">
              <w:rPr>
                <w:sz w:val="22"/>
                <w:szCs w:val="22"/>
              </w:rPr>
              <w:t>имиджмейкинг</w:t>
            </w:r>
            <w:proofErr w:type="spellEnd"/>
          </w:p>
          <w:p w:rsidR="00FA7AD6" w:rsidRPr="00613C9C" w:rsidRDefault="00FA7AD6" w:rsidP="00904764">
            <w:pPr>
              <w:pStyle w:val="a3"/>
              <w:spacing w:after="0"/>
              <w:ind w:left="0" w:hanging="284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5394" w:type="dxa"/>
            <w:gridSpan w:val="8"/>
          </w:tcPr>
          <w:p w:rsidR="008E17E5" w:rsidRPr="00613C9C" w:rsidRDefault="008E17E5" w:rsidP="008E17E5">
            <w:pPr>
              <w:pStyle w:val="a3"/>
              <w:numPr>
                <w:ilvl w:val="0"/>
                <w:numId w:val="9"/>
              </w:num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Стратегические коммуникации и инновационные технологии в PR и рекламе.</w:t>
            </w:r>
          </w:p>
          <w:p w:rsidR="008E17E5" w:rsidRPr="00613C9C" w:rsidRDefault="008E17E5" w:rsidP="008E17E5">
            <w:pPr>
              <w:pStyle w:val="a3"/>
              <w:numPr>
                <w:ilvl w:val="0"/>
                <w:numId w:val="9"/>
              </w:num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 xml:space="preserve">Территориальный </w:t>
            </w:r>
            <w:proofErr w:type="spellStart"/>
            <w:r w:rsidRPr="00613C9C">
              <w:rPr>
                <w:sz w:val="22"/>
                <w:szCs w:val="22"/>
              </w:rPr>
              <w:t>брендинг</w:t>
            </w:r>
            <w:proofErr w:type="spellEnd"/>
            <w:r w:rsidRPr="00613C9C">
              <w:rPr>
                <w:sz w:val="22"/>
                <w:szCs w:val="22"/>
              </w:rPr>
              <w:t xml:space="preserve"> и </w:t>
            </w:r>
            <w:proofErr w:type="spellStart"/>
            <w:r w:rsidRPr="00613C9C">
              <w:rPr>
                <w:sz w:val="22"/>
                <w:szCs w:val="22"/>
              </w:rPr>
              <w:t>имиджмейкинг</w:t>
            </w:r>
            <w:proofErr w:type="spellEnd"/>
          </w:p>
          <w:p w:rsidR="00FA7AD6" w:rsidRPr="00613C9C" w:rsidRDefault="00FA7AD6" w:rsidP="008E17E5">
            <w:pPr>
              <w:spacing w:after="0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5029" w:type="dxa"/>
            <w:gridSpan w:val="3"/>
          </w:tcPr>
          <w:p w:rsidR="008E17E5" w:rsidRPr="00613C9C" w:rsidRDefault="008E17E5" w:rsidP="007B7C24">
            <w:pPr>
              <w:pStyle w:val="a3"/>
              <w:numPr>
                <w:ilvl w:val="0"/>
                <w:numId w:val="9"/>
              </w:numPr>
              <w:spacing w:after="0"/>
              <w:ind w:left="327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 xml:space="preserve">Стратегические коммуникации и инновационные технологии в PR и рекламе. </w:t>
            </w:r>
          </w:p>
          <w:p w:rsidR="00FA7AD6" w:rsidRPr="00613C9C" w:rsidRDefault="008E17E5" w:rsidP="007B7C24">
            <w:pPr>
              <w:pStyle w:val="a3"/>
              <w:numPr>
                <w:ilvl w:val="0"/>
                <w:numId w:val="9"/>
              </w:numPr>
              <w:spacing w:after="0"/>
              <w:ind w:left="327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 xml:space="preserve">Территориальный </w:t>
            </w:r>
            <w:proofErr w:type="spellStart"/>
            <w:r w:rsidRPr="00613C9C">
              <w:rPr>
                <w:sz w:val="22"/>
                <w:szCs w:val="22"/>
              </w:rPr>
              <w:t>брендинг</w:t>
            </w:r>
            <w:proofErr w:type="spellEnd"/>
            <w:r w:rsidRPr="00613C9C">
              <w:rPr>
                <w:sz w:val="22"/>
                <w:szCs w:val="22"/>
              </w:rPr>
              <w:t xml:space="preserve"> и </w:t>
            </w:r>
            <w:proofErr w:type="spellStart"/>
            <w:r w:rsidRPr="00613C9C">
              <w:rPr>
                <w:sz w:val="22"/>
                <w:szCs w:val="22"/>
              </w:rPr>
              <w:t>имиджмейкинг</w:t>
            </w:r>
            <w:proofErr w:type="spellEnd"/>
          </w:p>
        </w:tc>
      </w:tr>
      <w:tr w:rsidR="00904764" w:rsidRPr="00613C9C" w:rsidTr="00F7228B">
        <w:trPr>
          <w:gridBefore w:val="1"/>
          <w:wBefore w:w="29" w:type="dxa"/>
          <w:trHeight w:val="346"/>
        </w:trPr>
        <w:tc>
          <w:tcPr>
            <w:tcW w:w="15877" w:type="dxa"/>
            <w:gridSpan w:val="15"/>
            <w:tcMar>
              <w:left w:w="0" w:type="dxa"/>
              <w:right w:w="0" w:type="dxa"/>
            </w:tcMar>
          </w:tcPr>
          <w:p w:rsidR="00904764" w:rsidRPr="00613C9C" w:rsidRDefault="00904764" w:rsidP="00904764">
            <w:pPr>
              <w:pStyle w:val="11"/>
              <w:numPr>
                <w:ilvl w:val="0"/>
                <w:numId w:val="0"/>
              </w:numPr>
              <w:jc w:val="center"/>
              <w:rPr>
                <w:u w:val="single"/>
              </w:rPr>
            </w:pPr>
            <w:r w:rsidRPr="00613C9C">
              <w:rPr>
                <w:u w:val="single"/>
              </w:rPr>
              <w:lastRenderedPageBreak/>
              <w:t>Кафедра рекламы</w:t>
            </w:r>
          </w:p>
        </w:tc>
      </w:tr>
      <w:tr w:rsidR="00366461" w:rsidRPr="00613C9C" w:rsidTr="00F7228B">
        <w:trPr>
          <w:gridBefore w:val="1"/>
          <w:wBefore w:w="29" w:type="dxa"/>
          <w:trHeight w:val="1930"/>
        </w:trPr>
        <w:tc>
          <w:tcPr>
            <w:tcW w:w="5454" w:type="dxa"/>
            <w:gridSpan w:val="4"/>
            <w:tcMar>
              <w:left w:w="0" w:type="dxa"/>
              <w:right w:w="0" w:type="dxa"/>
            </w:tcMar>
          </w:tcPr>
          <w:p w:rsidR="008E17E5" w:rsidRPr="00613C9C" w:rsidRDefault="008E17E5" w:rsidP="008E17E5">
            <w:pPr>
              <w:pStyle w:val="a3"/>
              <w:numPr>
                <w:ilvl w:val="0"/>
                <w:numId w:val="9"/>
              </w:num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rFonts w:eastAsia="Calibri"/>
                <w:sz w:val="22"/>
                <w:szCs w:val="22"/>
                <w:lang w:eastAsia="en-US"/>
              </w:rPr>
              <w:t xml:space="preserve">Общая теория и </w:t>
            </w:r>
            <w:r w:rsidRPr="00613C9C">
              <w:rPr>
                <w:sz w:val="22"/>
                <w:szCs w:val="22"/>
              </w:rPr>
              <w:t>социальная теория журналистики и массовых коммуникаций</w:t>
            </w:r>
          </w:p>
          <w:p w:rsidR="008E17E5" w:rsidRPr="00613C9C" w:rsidRDefault="008E17E5" w:rsidP="008E17E5">
            <w:pPr>
              <w:pStyle w:val="a3"/>
              <w:numPr>
                <w:ilvl w:val="0"/>
                <w:numId w:val="9"/>
              </w:numPr>
              <w:spacing w:after="0"/>
              <w:jc w:val="left"/>
              <w:rPr>
                <w:sz w:val="22"/>
                <w:szCs w:val="22"/>
              </w:rPr>
            </w:pPr>
            <w:proofErr w:type="gramStart"/>
            <w:r w:rsidRPr="00613C9C">
              <w:rPr>
                <w:sz w:val="22"/>
                <w:szCs w:val="22"/>
              </w:rPr>
              <w:t>Визуальные</w:t>
            </w:r>
            <w:proofErr w:type="gramEnd"/>
            <w:r w:rsidRPr="00613C9C">
              <w:rPr>
                <w:sz w:val="22"/>
                <w:szCs w:val="22"/>
              </w:rPr>
              <w:t xml:space="preserve"> </w:t>
            </w:r>
            <w:proofErr w:type="spellStart"/>
            <w:r w:rsidRPr="00613C9C">
              <w:rPr>
                <w:sz w:val="22"/>
                <w:szCs w:val="22"/>
              </w:rPr>
              <w:t>медиакоммуникации</w:t>
            </w:r>
            <w:proofErr w:type="spellEnd"/>
            <w:r w:rsidRPr="00613C9C">
              <w:rPr>
                <w:sz w:val="22"/>
                <w:szCs w:val="22"/>
              </w:rPr>
              <w:t>: журналистика и реклама</w:t>
            </w:r>
          </w:p>
          <w:p w:rsidR="008E17E5" w:rsidRPr="00613C9C" w:rsidRDefault="008E17E5" w:rsidP="008E17E5">
            <w:pPr>
              <w:pStyle w:val="a3"/>
              <w:numPr>
                <w:ilvl w:val="0"/>
                <w:numId w:val="9"/>
              </w:num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Стратегические коммуникации и инновационные технологии в PR и рекламе</w:t>
            </w:r>
          </w:p>
          <w:p w:rsidR="00366461" w:rsidRPr="00613C9C" w:rsidRDefault="008E17E5" w:rsidP="008E17E5">
            <w:pPr>
              <w:pStyle w:val="a3"/>
              <w:numPr>
                <w:ilvl w:val="0"/>
                <w:numId w:val="9"/>
              </w:num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 xml:space="preserve">Территориальный </w:t>
            </w:r>
            <w:proofErr w:type="spellStart"/>
            <w:r w:rsidRPr="00613C9C">
              <w:rPr>
                <w:sz w:val="22"/>
                <w:szCs w:val="22"/>
              </w:rPr>
              <w:t>брендинг</w:t>
            </w:r>
            <w:proofErr w:type="spellEnd"/>
            <w:r w:rsidRPr="00613C9C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613C9C">
              <w:rPr>
                <w:rFonts w:eastAsia="Calibri"/>
                <w:sz w:val="22"/>
                <w:szCs w:val="22"/>
                <w:lang w:eastAsia="en-US"/>
              </w:rPr>
              <w:t>имиджмейкинг</w:t>
            </w:r>
            <w:proofErr w:type="spellEnd"/>
          </w:p>
        </w:tc>
        <w:tc>
          <w:tcPr>
            <w:tcW w:w="5394" w:type="dxa"/>
            <w:gridSpan w:val="8"/>
          </w:tcPr>
          <w:p w:rsidR="008E17E5" w:rsidRPr="00613C9C" w:rsidRDefault="008E17E5" w:rsidP="008E17E5">
            <w:pPr>
              <w:pStyle w:val="a3"/>
              <w:numPr>
                <w:ilvl w:val="0"/>
                <w:numId w:val="9"/>
              </w:num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rFonts w:eastAsia="Calibri"/>
                <w:sz w:val="22"/>
                <w:szCs w:val="22"/>
                <w:lang w:eastAsia="en-US"/>
              </w:rPr>
              <w:t xml:space="preserve">Общая теория и </w:t>
            </w:r>
            <w:r w:rsidRPr="00613C9C">
              <w:rPr>
                <w:sz w:val="22"/>
                <w:szCs w:val="22"/>
              </w:rPr>
              <w:t>социальная теория журналистики и массовых коммуникаций</w:t>
            </w:r>
          </w:p>
          <w:p w:rsidR="008E17E5" w:rsidRPr="00613C9C" w:rsidRDefault="008E17E5" w:rsidP="008E17E5">
            <w:pPr>
              <w:pStyle w:val="a3"/>
              <w:numPr>
                <w:ilvl w:val="0"/>
                <w:numId w:val="9"/>
              </w:numPr>
              <w:spacing w:after="0"/>
              <w:jc w:val="left"/>
              <w:rPr>
                <w:sz w:val="22"/>
                <w:szCs w:val="22"/>
              </w:rPr>
            </w:pPr>
            <w:proofErr w:type="gramStart"/>
            <w:r w:rsidRPr="00613C9C">
              <w:rPr>
                <w:sz w:val="22"/>
                <w:szCs w:val="22"/>
              </w:rPr>
              <w:t>Визуальные</w:t>
            </w:r>
            <w:proofErr w:type="gramEnd"/>
            <w:r w:rsidRPr="00613C9C">
              <w:rPr>
                <w:sz w:val="22"/>
                <w:szCs w:val="22"/>
              </w:rPr>
              <w:t xml:space="preserve"> </w:t>
            </w:r>
            <w:proofErr w:type="spellStart"/>
            <w:r w:rsidRPr="00613C9C">
              <w:rPr>
                <w:sz w:val="22"/>
                <w:szCs w:val="22"/>
              </w:rPr>
              <w:t>медиакоммуникации</w:t>
            </w:r>
            <w:proofErr w:type="spellEnd"/>
            <w:r w:rsidRPr="00613C9C">
              <w:rPr>
                <w:sz w:val="22"/>
                <w:szCs w:val="22"/>
              </w:rPr>
              <w:t>: журналистика и реклама</w:t>
            </w:r>
          </w:p>
          <w:p w:rsidR="008E17E5" w:rsidRPr="00613C9C" w:rsidRDefault="008E17E5" w:rsidP="008E17E5">
            <w:pPr>
              <w:pStyle w:val="a3"/>
              <w:numPr>
                <w:ilvl w:val="0"/>
                <w:numId w:val="9"/>
              </w:num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Стратегические коммуникации и инновационные технологии в PR и рекламе</w:t>
            </w:r>
          </w:p>
          <w:p w:rsidR="00366461" w:rsidRPr="00613C9C" w:rsidRDefault="008E17E5" w:rsidP="008E17E5">
            <w:pPr>
              <w:pStyle w:val="a3"/>
              <w:numPr>
                <w:ilvl w:val="0"/>
                <w:numId w:val="9"/>
              </w:num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 xml:space="preserve">Территориальный </w:t>
            </w:r>
            <w:proofErr w:type="spellStart"/>
            <w:r w:rsidRPr="00613C9C">
              <w:rPr>
                <w:sz w:val="22"/>
                <w:szCs w:val="22"/>
              </w:rPr>
              <w:t>брендинг</w:t>
            </w:r>
            <w:proofErr w:type="spellEnd"/>
            <w:r w:rsidRPr="00613C9C">
              <w:rPr>
                <w:sz w:val="22"/>
                <w:szCs w:val="22"/>
              </w:rPr>
              <w:t xml:space="preserve"> и </w:t>
            </w:r>
            <w:proofErr w:type="spellStart"/>
            <w:r w:rsidRPr="00613C9C">
              <w:rPr>
                <w:sz w:val="22"/>
                <w:szCs w:val="22"/>
              </w:rPr>
              <w:t>имиджмейкинг</w:t>
            </w:r>
            <w:proofErr w:type="spellEnd"/>
          </w:p>
        </w:tc>
        <w:tc>
          <w:tcPr>
            <w:tcW w:w="5029" w:type="dxa"/>
            <w:gridSpan w:val="3"/>
          </w:tcPr>
          <w:p w:rsidR="008E17E5" w:rsidRPr="00613C9C" w:rsidRDefault="008E17E5" w:rsidP="007B7C24">
            <w:pPr>
              <w:pStyle w:val="a3"/>
              <w:numPr>
                <w:ilvl w:val="0"/>
                <w:numId w:val="9"/>
              </w:numPr>
              <w:spacing w:after="0"/>
              <w:ind w:left="327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Общая теория и социальная теория журналистики и массовых коммуникаций</w:t>
            </w:r>
          </w:p>
          <w:p w:rsidR="008E17E5" w:rsidRPr="00613C9C" w:rsidRDefault="008E17E5" w:rsidP="007B7C24">
            <w:pPr>
              <w:pStyle w:val="a3"/>
              <w:numPr>
                <w:ilvl w:val="0"/>
                <w:numId w:val="9"/>
              </w:numPr>
              <w:spacing w:after="0"/>
              <w:ind w:left="327"/>
              <w:jc w:val="left"/>
              <w:rPr>
                <w:sz w:val="22"/>
                <w:szCs w:val="22"/>
              </w:rPr>
            </w:pPr>
            <w:proofErr w:type="gramStart"/>
            <w:r w:rsidRPr="00613C9C">
              <w:rPr>
                <w:sz w:val="22"/>
                <w:szCs w:val="22"/>
              </w:rPr>
              <w:t>Визуальные</w:t>
            </w:r>
            <w:proofErr w:type="gramEnd"/>
            <w:r w:rsidRPr="00613C9C">
              <w:rPr>
                <w:sz w:val="22"/>
                <w:szCs w:val="22"/>
              </w:rPr>
              <w:t xml:space="preserve"> </w:t>
            </w:r>
            <w:proofErr w:type="spellStart"/>
            <w:r w:rsidRPr="00613C9C">
              <w:rPr>
                <w:sz w:val="22"/>
                <w:szCs w:val="22"/>
              </w:rPr>
              <w:t>медиакоммуникации</w:t>
            </w:r>
            <w:proofErr w:type="spellEnd"/>
            <w:r w:rsidRPr="00613C9C">
              <w:rPr>
                <w:sz w:val="22"/>
                <w:szCs w:val="22"/>
              </w:rPr>
              <w:t>: журналистика и реклама</w:t>
            </w:r>
          </w:p>
          <w:p w:rsidR="008E17E5" w:rsidRPr="00613C9C" w:rsidRDefault="008E17E5" w:rsidP="007B7C24">
            <w:pPr>
              <w:pStyle w:val="a3"/>
              <w:numPr>
                <w:ilvl w:val="0"/>
                <w:numId w:val="9"/>
              </w:numPr>
              <w:spacing w:after="0"/>
              <w:ind w:left="327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Стратегические коммуникации и инновационные технологии в PR и рекламе</w:t>
            </w:r>
          </w:p>
          <w:p w:rsidR="00366461" w:rsidRPr="00613C9C" w:rsidRDefault="008E17E5" w:rsidP="007B7C24">
            <w:pPr>
              <w:pStyle w:val="a3"/>
              <w:numPr>
                <w:ilvl w:val="0"/>
                <w:numId w:val="9"/>
              </w:numPr>
              <w:spacing w:after="0"/>
              <w:ind w:left="327"/>
              <w:jc w:val="left"/>
              <w:rPr>
                <w:sz w:val="22"/>
                <w:szCs w:val="22"/>
                <w:u w:val="single"/>
              </w:rPr>
            </w:pPr>
            <w:r w:rsidRPr="00613C9C">
              <w:rPr>
                <w:sz w:val="22"/>
                <w:szCs w:val="22"/>
              </w:rPr>
              <w:t>Территориальный</w:t>
            </w:r>
            <w:r w:rsidRPr="00613C9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3C9C">
              <w:rPr>
                <w:rFonts w:eastAsia="Calibri"/>
                <w:sz w:val="22"/>
                <w:szCs w:val="22"/>
                <w:lang w:eastAsia="en-US"/>
              </w:rPr>
              <w:t>брендинг</w:t>
            </w:r>
            <w:proofErr w:type="spellEnd"/>
            <w:r w:rsidRPr="00613C9C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613C9C">
              <w:rPr>
                <w:rFonts w:eastAsia="Calibri"/>
                <w:sz w:val="22"/>
                <w:szCs w:val="22"/>
                <w:lang w:eastAsia="en-US"/>
              </w:rPr>
              <w:t>имиджмейкинг</w:t>
            </w:r>
            <w:proofErr w:type="spellEnd"/>
          </w:p>
        </w:tc>
      </w:tr>
      <w:tr w:rsidR="00106BF6" w:rsidRPr="00613C9C" w:rsidTr="00F7228B">
        <w:trPr>
          <w:gridBefore w:val="1"/>
          <w:wBefore w:w="29" w:type="dxa"/>
          <w:trHeight w:val="428"/>
        </w:trPr>
        <w:tc>
          <w:tcPr>
            <w:tcW w:w="15877" w:type="dxa"/>
            <w:gridSpan w:val="15"/>
            <w:shd w:val="clear" w:color="auto" w:fill="auto"/>
            <w:vAlign w:val="center"/>
          </w:tcPr>
          <w:p w:rsidR="00106BF6" w:rsidRPr="00613C9C" w:rsidRDefault="00A33B72" w:rsidP="00A33B7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613C9C">
              <w:rPr>
                <w:b/>
                <w:sz w:val="22"/>
                <w:szCs w:val="22"/>
              </w:rPr>
              <w:t xml:space="preserve">3. </w:t>
            </w:r>
            <w:r w:rsidR="00106BF6" w:rsidRPr="00613C9C">
              <w:rPr>
                <w:b/>
                <w:sz w:val="22"/>
                <w:szCs w:val="22"/>
              </w:rPr>
              <w:t xml:space="preserve">Исследовательская деятельность по научным направлениям в составе </w:t>
            </w:r>
            <w:proofErr w:type="spellStart"/>
            <w:r w:rsidR="00106BF6" w:rsidRPr="00613C9C">
              <w:rPr>
                <w:b/>
                <w:sz w:val="22"/>
                <w:szCs w:val="22"/>
              </w:rPr>
              <w:t>межкафедральных</w:t>
            </w:r>
            <w:proofErr w:type="spellEnd"/>
            <w:r w:rsidR="00106BF6" w:rsidRPr="00613C9C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="00106BF6" w:rsidRPr="00613C9C">
              <w:rPr>
                <w:b/>
                <w:sz w:val="22"/>
                <w:szCs w:val="22"/>
              </w:rPr>
              <w:t>внутрикафедральных</w:t>
            </w:r>
            <w:proofErr w:type="spellEnd"/>
            <w:r w:rsidR="00106BF6" w:rsidRPr="00613C9C">
              <w:rPr>
                <w:b/>
                <w:sz w:val="22"/>
                <w:szCs w:val="22"/>
              </w:rPr>
              <w:t xml:space="preserve"> </w:t>
            </w:r>
            <w:r w:rsidR="00106BF6" w:rsidRPr="00017B5C">
              <w:rPr>
                <w:b/>
                <w:sz w:val="22"/>
                <w:szCs w:val="22"/>
              </w:rPr>
              <w:t>рабочих групп</w:t>
            </w:r>
          </w:p>
        </w:tc>
      </w:tr>
      <w:tr w:rsidR="00573C6C" w:rsidRPr="00613C9C" w:rsidTr="00F7228B">
        <w:trPr>
          <w:gridBefore w:val="1"/>
          <w:wBefore w:w="29" w:type="dxa"/>
          <w:trHeight w:val="360"/>
        </w:trPr>
        <w:tc>
          <w:tcPr>
            <w:tcW w:w="15877" w:type="dxa"/>
            <w:gridSpan w:val="15"/>
            <w:tcMar>
              <w:left w:w="0" w:type="dxa"/>
              <w:right w:w="0" w:type="dxa"/>
            </w:tcMar>
          </w:tcPr>
          <w:p w:rsidR="00573C6C" w:rsidRPr="00613C9C" w:rsidRDefault="00573C6C" w:rsidP="00573C6C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  <w:r w:rsidRPr="00613C9C">
              <w:rPr>
                <w:sz w:val="22"/>
                <w:szCs w:val="22"/>
                <w:u w:val="single"/>
              </w:rPr>
              <w:t>Кафедра теории журналистики и массовых коммуникаций</w:t>
            </w:r>
          </w:p>
        </w:tc>
      </w:tr>
      <w:tr w:rsidR="002434F3" w:rsidRPr="00613C9C" w:rsidTr="00F7228B">
        <w:trPr>
          <w:gridBefore w:val="1"/>
          <w:wBefore w:w="29" w:type="dxa"/>
          <w:trHeight w:val="3775"/>
        </w:trPr>
        <w:tc>
          <w:tcPr>
            <w:tcW w:w="5387" w:type="dxa"/>
            <w:gridSpan w:val="3"/>
            <w:tcMar>
              <w:left w:w="0" w:type="dxa"/>
              <w:right w:w="0" w:type="dxa"/>
            </w:tcMar>
          </w:tcPr>
          <w:p w:rsidR="002434F3" w:rsidRPr="002434F3" w:rsidRDefault="002434F3" w:rsidP="002434F3">
            <w:pPr>
              <w:pStyle w:val="a3"/>
              <w:numPr>
                <w:ilvl w:val="0"/>
                <w:numId w:val="9"/>
              </w:numPr>
              <w:spacing w:after="0"/>
              <w:ind w:left="568"/>
              <w:jc w:val="left"/>
              <w:rPr>
                <w:sz w:val="22"/>
                <w:szCs w:val="22"/>
              </w:rPr>
            </w:pPr>
            <w:r w:rsidRPr="00344F06">
              <w:t xml:space="preserve">-  </w:t>
            </w:r>
            <w:r w:rsidRPr="002434F3">
              <w:rPr>
                <w:sz w:val="22"/>
                <w:szCs w:val="22"/>
              </w:rPr>
              <w:t xml:space="preserve">Теория журналистики и массовых коммуникаций в России: генезис, современное состояние, направления развития (И. Н. Блохин, М. А. Воскресенская, С. Г. </w:t>
            </w:r>
            <w:proofErr w:type="spellStart"/>
            <w:r w:rsidRPr="002434F3">
              <w:rPr>
                <w:sz w:val="22"/>
                <w:szCs w:val="22"/>
              </w:rPr>
              <w:t>Корконосенко</w:t>
            </w:r>
            <w:proofErr w:type="spellEnd"/>
            <w:r w:rsidRPr="002434F3">
              <w:rPr>
                <w:sz w:val="22"/>
                <w:szCs w:val="22"/>
              </w:rPr>
              <w:t xml:space="preserve">, В. А. Сидоров, С. И. Сметанина, З. Ф. </w:t>
            </w:r>
            <w:proofErr w:type="spellStart"/>
            <w:r w:rsidRPr="002434F3">
              <w:rPr>
                <w:sz w:val="22"/>
                <w:szCs w:val="22"/>
              </w:rPr>
              <w:t>Хубецова</w:t>
            </w:r>
            <w:proofErr w:type="spellEnd"/>
            <w:r w:rsidRPr="002434F3">
              <w:rPr>
                <w:sz w:val="22"/>
                <w:szCs w:val="22"/>
              </w:rPr>
              <w:t>)</w:t>
            </w:r>
          </w:p>
          <w:p w:rsidR="002434F3" w:rsidRPr="002434F3" w:rsidRDefault="002434F3" w:rsidP="002434F3">
            <w:pPr>
              <w:pStyle w:val="a3"/>
              <w:numPr>
                <w:ilvl w:val="0"/>
                <w:numId w:val="9"/>
              </w:numPr>
              <w:spacing w:after="0"/>
              <w:ind w:left="568"/>
              <w:jc w:val="left"/>
              <w:rPr>
                <w:sz w:val="22"/>
                <w:szCs w:val="22"/>
              </w:rPr>
            </w:pPr>
            <w:r w:rsidRPr="002434F3">
              <w:rPr>
                <w:sz w:val="22"/>
                <w:szCs w:val="22"/>
              </w:rPr>
              <w:t xml:space="preserve">-  Общая теория и социальная теория журналистики и массовых коммуникаций (И. Н. Блохин, М. А. Воскресенская, С. Г. </w:t>
            </w:r>
            <w:proofErr w:type="spellStart"/>
            <w:r w:rsidRPr="002434F3">
              <w:rPr>
                <w:sz w:val="22"/>
                <w:szCs w:val="22"/>
              </w:rPr>
              <w:t>Корконосенко</w:t>
            </w:r>
            <w:proofErr w:type="spellEnd"/>
            <w:r w:rsidRPr="002434F3">
              <w:rPr>
                <w:sz w:val="22"/>
                <w:szCs w:val="22"/>
              </w:rPr>
              <w:t xml:space="preserve">, В. А. Сидоров, С. И. Сметанина, З. Ф. </w:t>
            </w:r>
            <w:proofErr w:type="spellStart"/>
            <w:r w:rsidRPr="002434F3">
              <w:rPr>
                <w:sz w:val="22"/>
                <w:szCs w:val="22"/>
              </w:rPr>
              <w:t>Хубецова</w:t>
            </w:r>
            <w:proofErr w:type="spellEnd"/>
            <w:r w:rsidRPr="002434F3">
              <w:rPr>
                <w:sz w:val="22"/>
                <w:szCs w:val="22"/>
              </w:rPr>
              <w:t>)</w:t>
            </w:r>
          </w:p>
          <w:p w:rsidR="002434F3" w:rsidRPr="002434F3" w:rsidRDefault="002434F3" w:rsidP="002434F3">
            <w:pPr>
              <w:pStyle w:val="a3"/>
              <w:numPr>
                <w:ilvl w:val="0"/>
                <w:numId w:val="9"/>
              </w:numPr>
              <w:spacing w:after="0"/>
              <w:ind w:left="568"/>
              <w:jc w:val="left"/>
              <w:rPr>
                <w:sz w:val="22"/>
                <w:szCs w:val="22"/>
              </w:rPr>
            </w:pPr>
            <w:r w:rsidRPr="002434F3">
              <w:rPr>
                <w:sz w:val="22"/>
                <w:szCs w:val="22"/>
              </w:rPr>
              <w:t>-  Статус и поведение личности в массовой коммуникации (И. Н. Блохин, С. И. Сметанина)</w:t>
            </w:r>
          </w:p>
          <w:p w:rsidR="002434F3" w:rsidRPr="002434F3" w:rsidRDefault="002434F3" w:rsidP="002434F3">
            <w:pPr>
              <w:pStyle w:val="a3"/>
              <w:numPr>
                <w:ilvl w:val="0"/>
                <w:numId w:val="9"/>
              </w:numPr>
              <w:spacing w:after="0"/>
              <w:ind w:left="568"/>
              <w:jc w:val="left"/>
              <w:rPr>
                <w:sz w:val="22"/>
                <w:szCs w:val="22"/>
              </w:rPr>
            </w:pPr>
            <w:r w:rsidRPr="002434F3">
              <w:rPr>
                <w:sz w:val="22"/>
                <w:szCs w:val="22"/>
              </w:rPr>
              <w:t xml:space="preserve">- </w:t>
            </w:r>
            <w:proofErr w:type="spellStart"/>
            <w:r w:rsidRPr="002434F3">
              <w:rPr>
                <w:sz w:val="22"/>
                <w:szCs w:val="22"/>
              </w:rPr>
              <w:t>Массмедиа</w:t>
            </w:r>
            <w:proofErr w:type="spellEnd"/>
            <w:r w:rsidRPr="002434F3">
              <w:rPr>
                <w:sz w:val="22"/>
                <w:szCs w:val="22"/>
              </w:rPr>
              <w:t xml:space="preserve">: динамика моделей и концепций (С. Г. </w:t>
            </w:r>
            <w:proofErr w:type="spellStart"/>
            <w:r w:rsidRPr="002434F3">
              <w:rPr>
                <w:sz w:val="22"/>
                <w:szCs w:val="22"/>
              </w:rPr>
              <w:t>Корконосенко</w:t>
            </w:r>
            <w:proofErr w:type="spellEnd"/>
            <w:r w:rsidRPr="002434F3">
              <w:rPr>
                <w:sz w:val="22"/>
                <w:szCs w:val="22"/>
              </w:rPr>
              <w:t xml:space="preserve">, В. А. Сидоров, З. Ф. </w:t>
            </w:r>
            <w:proofErr w:type="spellStart"/>
            <w:r w:rsidRPr="002434F3">
              <w:rPr>
                <w:sz w:val="22"/>
                <w:szCs w:val="22"/>
              </w:rPr>
              <w:t>Хубецова</w:t>
            </w:r>
            <w:proofErr w:type="spellEnd"/>
            <w:r w:rsidRPr="002434F3">
              <w:rPr>
                <w:sz w:val="22"/>
                <w:szCs w:val="22"/>
              </w:rPr>
              <w:t>)</w:t>
            </w:r>
          </w:p>
          <w:p w:rsidR="002434F3" w:rsidRPr="002434F3" w:rsidRDefault="002434F3" w:rsidP="002434F3">
            <w:pPr>
              <w:pStyle w:val="a3"/>
              <w:numPr>
                <w:ilvl w:val="0"/>
                <w:numId w:val="9"/>
              </w:numPr>
              <w:spacing w:after="0"/>
              <w:ind w:left="568"/>
              <w:jc w:val="left"/>
              <w:rPr>
                <w:sz w:val="22"/>
                <w:szCs w:val="22"/>
              </w:rPr>
            </w:pPr>
            <w:r w:rsidRPr="002434F3">
              <w:rPr>
                <w:sz w:val="22"/>
                <w:szCs w:val="22"/>
              </w:rPr>
              <w:t xml:space="preserve">- Журналистика и война (Н. Л. </w:t>
            </w:r>
            <w:proofErr w:type="spellStart"/>
            <w:r w:rsidRPr="002434F3">
              <w:rPr>
                <w:sz w:val="22"/>
                <w:szCs w:val="22"/>
              </w:rPr>
              <w:t>Волковский</w:t>
            </w:r>
            <w:proofErr w:type="spellEnd"/>
            <w:r w:rsidRPr="002434F3">
              <w:rPr>
                <w:sz w:val="22"/>
                <w:szCs w:val="22"/>
              </w:rPr>
              <w:t>)</w:t>
            </w:r>
          </w:p>
          <w:p w:rsidR="002434F3" w:rsidRPr="00344F06" w:rsidRDefault="002434F3" w:rsidP="00655AD1">
            <w:pPr>
              <w:pStyle w:val="1"/>
              <w:framePr w:wrap="around"/>
              <w:numPr>
                <w:ilvl w:val="0"/>
                <w:numId w:val="0"/>
              </w:numPr>
              <w:ind w:right="0"/>
              <w:rPr>
                <w:bCs/>
              </w:rPr>
            </w:pPr>
          </w:p>
          <w:p w:rsidR="002434F3" w:rsidRPr="00344F06" w:rsidRDefault="002434F3" w:rsidP="00655AD1">
            <w:pPr>
              <w:pStyle w:val="11"/>
              <w:numPr>
                <w:ilvl w:val="0"/>
                <w:numId w:val="0"/>
              </w:numPr>
            </w:pPr>
          </w:p>
        </w:tc>
        <w:tc>
          <w:tcPr>
            <w:tcW w:w="5528" w:type="dxa"/>
            <w:gridSpan w:val="10"/>
          </w:tcPr>
          <w:p w:rsidR="002434F3" w:rsidRPr="002434F3" w:rsidRDefault="002434F3" w:rsidP="002434F3">
            <w:pPr>
              <w:pStyle w:val="a3"/>
              <w:numPr>
                <w:ilvl w:val="0"/>
                <w:numId w:val="9"/>
              </w:numPr>
              <w:spacing w:after="0"/>
              <w:ind w:left="568"/>
              <w:jc w:val="left"/>
              <w:rPr>
                <w:sz w:val="22"/>
                <w:szCs w:val="22"/>
              </w:rPr>
            </w:pPr>
            <w:r w:rsidRPr="002434F3">
              <w:rPr>
                <w:sz w:val="22"/>
                <w:szCs w:val="22"/>
              </w:rPr>
              <w:t xml:space="preserve">- Теория журналистики и массовых коммуникаций в России: генезис, современное состояние, направления развития (И. Н. Блохин, М. А. Воскресенская, С. Г. </w:t>
            </w:r>
            <w:proofErr w:type="spellStart"/>
            <w:r w:rsidRPr="002434F3">
              <w:rPr>
                <w:sz w:val="22"/>
                <w:szCs w:val="22"/>
              </w:rPr>
              <w:t>Корконосенко</w:t>
            </w:r>
            <w:proofErr w:type="spellEnd"/>
            <w:r w:rsidRPr="002434F3">
              <w:rPr>
                <w:sz w:val="22"/>
                <w:szCs w:val="22"/>
              </w:rPr>
              <w:t xml:space="preserve">, В. А. Сидоров, С. И. Сметанина, З. Ф. </w:t>
            </w:r>
            <w:proofErr w:type="spellStart"/>
            <w:r w:rsidRPr="002434F3">
              <w:rPr>
                <w:sz w:val="22"/>
                <w:szCs w:val="22"/>
              </w:rPr>
              <w:t>Хубецова</w:t>
            </w:r>
            <w:proofErr w:type="spellEnd"/>
            <w:r w:rsidRPr="002434F3">
              <w:rPr>
                <w:sz w:val="22"/>
                <w:szCs w:val="22"/>
              </w:rPr>
              <w:t>)</w:t>
            </w:r>
          </w:p>
          <w:p w:rsidR="002434F3" w:rsidRPr="002434F3" w:rsidRDefault="002434F3" w:rsidP="002434F3">
            <w:pPr>
              <w:pStyle w:val="a3"/>
              <w:numPr>
                <w:ilvl w:val="0"/>
                <w:numId w:val="9"/>
              </w:numPr>
              <w:spacing w:after="0"/>
              <w:ind w:left="568"/>
              <w:jc w:val="left"/>
              <w:rPr>
                <w:sz w:val="22"/>
                <w:szCs w:val="22"/>
              </w:rPr>
            </w:pPr>
            <w:r w:rsidRPr="002434F3">
              <w:rPr>
                <w:sz w:val="22"/>
                <w:szCs w:val="22"/>
              </w:rPr>
              <w:t xml:space="preserve">- Общая теория и социальная теория журналистики и массовых коммуникаций (И. Н. Блохин, М. А. Воскресенская, С. Г. </w:t>
            </w:r>
            <w:proofErr w:type="spellStart"/>
            <w:r w:rsidRPr="002434F3">
              <w:rPr>
                <w:sz w:val="22"/>
                <w:szCs w:val="22"/>
              </w:rPr>
              <w:t>Корконосенко</w:t>
            </w:r>
            <w:proofErr w:type="spellEnd"/>
            <w:r w:rsidRPr="002434F3">
              <w:rPr>
                <w:sz w:val="22"/>
                <w:szCs w:val="22"/>
              </w:rPr>
              <w:t xml:space="preserve">, В. А. Сидоров, С. И. Сметанина, З. Ф. </w:t>
            </w:r>
            <w:proofErr w:type="spellStart"/>
            <w:r w:rsidRPr="002434F3">
              <w:rPr>
                <w:sz w:val="22"/>
                <w:szCs w:val="22"/>
              </w:rPr>
              <w:t>Хубецова</w:t>
            </w:r>
            <w:proofErr w:type="spellEnd"/>
            <w:r w:rsidRPr="002434F3">
              <w:rPr>
                <w:sz w:val="22"/>
                <w:szCs w:val="22"/>
              </w:rPr>
              <w:t>)</w:t>
            </w:r>
          </w:p>
          <w:p w:rsidR="002434F3" w:rsidRPr="002434F3" w:rsidRDefault="002434F3" w:rsidP="002434F3">
            <w:pPr>
              <w:pStyle w:val="a3"/>
              <w:numPr>
                <w:ilvl w:val="0"/>
                <w:numId w:val="9"/>
              </w:numPr>
              <w:spacing w:after="0"/>
              <w:ind w:left="568"/>
              <w:jc w:val="left"/>
              <w:rPr>
                <w:sz w:val="22"/>
                <w:szCs w:val="22"/>
              </w:rPr>
            </w:pPr>
            <w:r w:rsidRPr="002434F3">
              <w:rPr>
                <w:sz w:val="22"/>
                <w:szCs w:val="22"/>
              </w:rPr>
              <w:t>- Статус и поведение личности в массовой коммуникации (И. Н. Блохин, С. И. Сметанина)</w:t>
            </w:r>
          </w:p>
          <w:p w:rsidR="002434F3" w:rsidRPr="002434F3" w:rsidRDefault="002434F3" w:rsidP="002434F3">
            <w:pPr>
              <w:pStyle w:val="a3"/>
              <w:numPr>
                <w:ilvl w:val="0"/>
                <w:numId w:val="9"/>
              </w:numPr>
              <w:spacing w:after="0"/>
              <w:ind w:left="568"/>
              <w:jc w:val="left"/>
              <w:rPr>
                <w:sz w:val="22"/>
                <w:szCs w:val="22"/>
              </w:rPr>
            </w:pPr>
            <w:r w:rsidRPr="002434F3">
              <w:rPr>
                <w:sz w:val="22"/>
                <w:szCs w:val="22"/>
              </w:rPr>
              <w:t xml:space="preserve">- </w:t>
            </w:r>
            <w:proofErr w:type="spellStart"/>
            <w:r w:rsidRPr="002434F3">
              <w:rPr>
                <w:sz w:val="22"/>
                <w:szCs w:val="22"/>
              </w:rPr>
              <w:t>Массмедиа</w:t>
            </w:r>
            <w:proofErr w:type="spellEnd"/>
            <w:r w:rsidRPr="002434F3">
              <w:rPr>
                <w:sz w:val="22"/>
                <w:szCs w:val="22"/>
              </w:rPr>
              <w:t xml:space="preserve">: динамика моделей и концепций (С. Г. </w:t>
            </w:r>
            <w:proofErr w:type="spellStart"/>
            <w:r w:rsidRPr="002434F3">
              <w:rPr>
                <w:sz w:val="22"/>
                <w:szCs w:val="22"/>
              </w:rPr>
              <w:t>Корконосенко</w:t>
            </w:r>
            <w:proofErr w:type="spellEnd"/>
            <w:r w:rsidRPr="002434F3">
              <w:rPr>
                <w:sz w:val="22"/>
                <w:szCs w:val="22"/>
              </w:rPr>
              <w:t xml:space="preserve">, В. А. Сидоров, З. Ф. </w:t>
            </w:r>
            <w:proofErr w:type="spellStart"/>
            <w:r w:rsidRPr="002434F3">
              <w:rPr>
                <w:sz w:val="22"/>
                <w:szCs w:val="22"/>
              </w:rPr>
              <w:t>Хубецова</w:t>
            </w:r>
            <w:proofErr w:type="spellEnd"/>
            <w:r w:rsidRPr="002434F3">
              <w:rPr>
                <w:sz w:val="22"/>
                <w:szCs w:val="22"/>
              </w:rPr>
              <w:t>)</w:t>
            </w:r>
          </w:p>
          <w:p w:rsidR="002434F3" w:rsidRPr="00344F06" w:rsidRDefault="002434F3" w:rsidP="002434F3">
            <w:pPr>
              <w:pStyle w:val="a3"/>
              <w:numPr>
                <w:ilvl w:val="0"/>
                <w:numId w:val="9"/>
              </w:numPr>
              <w:spacing w:after="0"/>
              <w:ind w:left="568"/>
              <w:jc w:val="left"/>
            </w:pPr>
            <w:r w:rsidRPr="002434F3">
              <w:rPr>
                <w:sz w:val="22"/>
                <w:szCs w:val="22"/>
              </w:rPr>
              <w:t xml:space="preserve">- Журналистика и война (Н. Л. </w:t>
            </w:r>
            <w:proofErr w:type="spellStart"/>
            <w:r w:rsidRPr="002434F3">
              <w:rPr>
                <w:sz w:val="22"/>
                <w:szCs w:val="22"/>
              </w:rPr>
              <w:t>Волковский</w:t>
            </w:r>
            <w:proofErr w:type="spellEnd"/>
            <w:r w:rsidRPr="002434F3">
              <w:rPr>
                <w:sz w:val="22"/>
                <w:szCs w:val="22"/>
              </w:rPr>
              <w:t>)</w:t>
            </w:r>
          </w:p>
        </w:tc>
        <w:tc>
          <w:tcPr>
            <w:tcW w:w="4962" w:type="dxa"/>
            <w:gridSpan w:val="2"/>
          </w:tcPr>
          <w:p w:rsidR="002434F3" w:rsidRPr="00613C9C" w:rsidRDefault="002434F3" w:rsidP="00655AD1">
            <w:pPr>
              <w:pStyle w:val="a3"/>
              <w:numPr>
                <w:ilvl w:val="0"/>
                <w:numId w:val="9"/>
              </w:numPr>
              <w:spacing w:after="0"/>
              <w:ind w:left="459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 xml:space="preserve">Теория журналистики и массовых коммуникаций в России: генезис, современное состояние, направления развития (И. Н. Блохин, М. А. Воскресенская, С. Г. </w:t>
            </w:r>
            <w:proofErr w:type="spellStart"/>
            <w:r w:rsidRPr="00613C9C">
              <w:rPr>
                <w:sz w:val="22"/>
                <w:szCs w:val="22"/>
              </w:rPr>
              <w:t>Корконосенко</w:t>
            </w:r>
            <w:proofErr w:type="spellEnd"/>
            <w:r w:rsidRPr="00613C9C">
              <w:rPr>
                <w:sz w:val="22"/>
                <w:szCs w:val="22"/>
              </w:rPr>
              <w:t xml:space="preserve">, В. А. Сидоров, С. И. Сметанина, З. Ф. </w:t>
            </w:r>
            <w:proofErr w:type="spellStart"/>
            <w:r w:rsidRPr="00613C9C">
              <w:rPr>
                <w:sz w:val="22"/>
                <w:szCs w:val="22"/>
              </w:rPr>
              <w:t>Хубецова</w:t>
            </w:r>
            <w:proofErr w:type="spellEnd"/>
            <w:r w:rsidRPr="00613C9C">
              <w:rPr>
                <w:sz w:val="22"/>
                <w:szCs w:val="22"/>
              </w:rPr>
              <w:t>)</w:t>
            </w:r>
          </w:p>
          <w:p w:rsidR="002434F3" w:rsidRPr="00613C9C" w:rsidRDefault="002434F3" w:rsidP="00655AD1">
            <w:pPr>
              <w:pStyle w:val="a3"/>
              <w:numPr>
                <w:ilvl w:val="0"/>
                <w:numId w:val="9"/>
              </w:numPr>
              <w:spacing w:after="0"/>
              <w:ind w:left="459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 xml:space="preserve">Общая теория и социальная теория журналистики и массовых коммуникаций. </w:t>
            </w:r>
            <w:proofErr w:type="gramStart"/>
            <w:r w:rsidRPr="00613C9C">
              <w:rPr>
                <w:sz w:val="22"/>
                <w:szCs w:val="22"/>
              </w:rPr>
              <w:t xml:space="preserve">Публикации ((И. Н. Блохин, М. А. Воскресенская, С. Г. </w:t>
            </w:r>
            <w:proofErr w:type="spellStart"/>
            <w:r w:rsidRPr="00613C9C">
              <w:rPr>
                <w:sz w:val="22"/>
                <w:szCs w:val="22"/>
              </w:rPr>
              <w:t>Корконосенко</w:t>
            </w:r>
            <w:proofErr w:type="spellEnd"/>
            <w:r w:rsidRPr="00613C9C">
              <w:rPr>
                <w:sz w:val="22"/>
                <w:szCs w:val="22"/>
              </w:rPr>
              <w:t xml:space="preserve">, В. А. Сидоров, С. И. Сметанина, З. Ф. </w:t>
            </w:r>
            <w:proofErr w:type="spellStart"/>
            <w:r w:rsidRPr="00613C9C">
              <w:rPr>
                <w:sz w:val="22"/>
                <w:szCs w:val="22"/>
              </w:rPr>
              <w:t>Хубецова</w:t>
            </w:r>
            <w:proofErr w:type="spellEnd"/>
            <w:r w:rsidRPr="00613C9C">
              <w:rPr>
                <w:sz w:val="22"/>
                <w:szCs w:val="22"/>
              </w:rPr>
              <w:t>)</w:t>
            </w:r>
            <w:proofErr w:type="gramEnd"/>
          </w:p>
          <w:p w:rsidR="002434F3" w:rsidRPr="00613C9C" w:rsidRDefault="002434F3" w:rsidP="00655AD1">
            <w:pPr>
              <w:pStyle w:val="a3"/>
              <w:numPr>
                <w:ilvl w:val="0"/>
                <w:numId w:val="9"/>
              </w:numPr>
              <w:spacing w:after="0"/>
              <w:ind w:left="459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Статус и поведение личности в массовой коммуникации (И. Н. Блохин, С. И. Сметанина)</w:t>
            </w:r>
          </w:p>
          <w:p w:rsidR="002434F3" w:rsidRPr="00613C9C" w:rsidRDefault="002434F3" w:rsidP="002434F3">
            <w:pPr>
              <w:pStyle w:val="a3"/>
              <w:numPr>
                <w:ilvl w:val="0"/>
                <w:numId w:val="9"/>
              </w:numPr>
              <w:spacing w:after="0"/>
              <w:ind w:left="568"/>
              <w:jc w:val="left"/>
              <w:rPr>
                <w:sz w:val="22"/>
                <w:szCs w:val="22"/>
              </w:rPr>
            </w:pPr>
            <w:proofErr w:type="spellStart"/>
            <w:r w:rsidRPr="00613C9C">
              <w:rPr>
                <w:sz w:val="22"/>
                <w:szCs w:val="22"/>
              </w:rPr>
              <w:t>Массмедиа</w:t>
            </w:r>
            <w:proofErr w:type="spellEnd"/>
            <w:r w:rsidRPr="00613C9C">
              <w:rPr>
                <w:sz w:val="22"/>
                <w:szCs w:val="22"/>
              </w:rPr>
              <w:t xml:space="preserve">: динамика моделей и концепций (С. Г. </w:t>
            </w:r>
            <w:proofErr w:type="spellStart"/>
            <w:r w:rsidRPr="00613C9C">
              <w:rPr>
                <w:sz w:val="22"/>
                <w:szCs w:val="22"/>
              </w:rPr>
              <w:t>Корконосенко</w:t>
            </w:r>
            <w:proofErr w:type="spellEnd"/>
            <w:r w:rsidRPr="00613C9C">
              <w:rPr>
                <w:sz w:val="22"/>
                <w:szCs w:val="22"/>
              </w:rPr>
              <w:t xml:space="preserve">, В. А. Сидоров, З. Ф. </w:t>
            </w:r>
            <w:proofErr w:type="spellStart"/>
            <w:r w:rsidRPr="00613C9C">
              <w:rPr>
                <w:sz w:val="22"/>
                <w:szCs w:val="22"/>
              </w:rPr>
              <w:t>Хубецова</w:t>
            </w:r>
            <w:proofErr w:type="spellEnd"/>
            <w:r w:rsidRPr="00613C9C">
              <w:rPr>
                <w:sz w:val="22"/>
                <w:szCs w:val="22"/>
              </w:rPr>
              <w:t>)</w:t>
            </w:r>
          </w:p>
          <w:p w:rsidR="002434F3" w:rsidRPr="00613C9C" w:rsidRDefault="002434F3" w:rsidP="00655AD1">
            <w:pPr>
              <w:pStyle w:val="a3"/>
              <w:numPr>
                <w:ilvl w:val="0"/>
                <w:numId w:val="9"/>
              </w:numPr>
              <w:spacing w:after="0"/>
              <w:ind w:left="459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 xml:space="preserve">Журналистика и война (Н. Л. </w:t>
            </w:r>
            <w:proofErr w:type="spellStart"/>
            <w:r w:rsidRPr="00613C9C">
              <w:rPr>
                <w:sz w:val="22"/>
                <w:szCs w:val="22"/>
              </w:rPr>
              <w:t>Волковский</w:t>
            </w:r>
            <w:proofErr w:type="spellEnd"/>
            <w:r w:rsidRPr="00613C9C">
              <w:rPr>
                <w:sz w:val="22"/>
                <w:szCs w:val="22"/>
              </w:rPr>
              <w:t>)</w:t>
            </w:r>
          </w:p>
        </w:tc>
      </w:tr>
      <w:tr w:rsidR="007E5A99" w:rsidRPr="00613C9C" w:rsidTr="00F7228B">
        <w:trPr>
          <w:gridBefore w:val="1"/>
          <w:wBefore w:w="29" w:type="dxa"/>
          <w:trHeight w:val="513"/>
        </w:trPr>
        <w:tc>
          <w:tcPr>
            <w:tcW w:w="15877" w:type="dxa"/>
            <w:gridSpan w:val="15"/>
            <w:tcMar>
              <w:left w:w="0" w:type="dxa"/>
              <w:right w:w="0" w:type="dxa"/>
            </w:tcMar>
          </w:tcPr>
          <w:p w:rsidR="007E5A99" w:rsidRPr="00613C9C" w:rsidRDefault="007E5A99" w:rsidP="007E5A99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  <w:r w:rsidRPr="00613C9C">
              <w:rPr>
                <w:sz w:val="22"/>
                <w:szCs w:val="22"/>
                <w:u w:val="single"/>
              </w:rPr>
              <w:t>Кафедра истории журналистики</w:t>
            </w:r>
          </w:p>
        </w:tc>
      </w:tr>
      <w:tr w:rsidR="005D26D6" w:rsidRPr="00613C9C" w:rsidTr="00F7228B">
        <w:trPr>
          <w:gridBefore w:val="1"/>
          <w:wBefore w:w="29" w:type="dxa"/>
          <w:trHeight w:val="513"/>
        </w:trPr>
        <w:tc>
          <w:tcPr>
            <w:tcW w:w="5454" w:type="dxa"/>
            <w:gridSpan w:val="4"/>
            <w:tcMar>
              <w:left w:w="0" w:type="dxa"/>
              <w:right w:w="0" w:type="dxa"/>
            </w:tcMar>
          </w:tcPr>
          <w:p w:rsidR="005D26D6" w:rsidRPr="005D26D6" w:rsidRDefault="005D26D6" w:rsidP="005D26D6">
            <w:pPr>
              <w:pStyle w:val="11"/>
              <w:numPr>
                <w:ilvl w:val="0"/>
                <w:numId w:val="9"/>
              </w:numPr>
            </w:pPr>
            <w:r w:rsidRPr="005D26D6">
              <w:t>Русская публицистика: исторический опыт (Кругликова О.С., Кашеваров А.Н., Жирков Г.В., Балашова Ю.Б. и др.)</w:t>
            </w:r>
          </w:p>
          <w:p w:rsidR="005D26D6" w:rsidRPr="005D26D6" w:rsidRDefault="005D26D6" w:rsidP="005D26D6">
            <w:pPr>
              <w:pStyle w:val="11"/>
              <w:numPr>
                <w:ilvl w:val="0"/>
                <w:numId w:val="9"/>
              </w:numPr>
            </w:pPr>
            <w:r w:rsidRPr="005D26D6">
              <w:t>Иллюстрация в печати (Е.С.Сонина, Алексеев К.А. и др.)</w:t>
            </w:r>
          </w:p>
          <w:p w:rsidR="005D26D6" w:rsidRPr="005D26D6" w:rsidRDefault="005D26D6" w:rsidP="005D26D6">
            <w:pPr>
              <w:pStyle w:val="11"/>
              <w:numPr>
                <w:ilvl w:val="0"/>
                <w:numId w:val="9"/>
              </w:numPr>
            </w:pPr>
            <w:r w:rsidRPr="005D26D6">
              <w:t xml:space="preserve">Журналистика русского Зарубежья  (Громова Л.П., </w:t>
            </w:r>
            <w:proofErr w:type="spellStart"/>
            <w:r w:rsidRPr="005D26D6">
              <w:t>Перхин</w:t>
            </w:r>
            <w:proofErr w:type="spellEnd"/>
            <w:r w:rsidRPr="005D26D6">
              <w:t xml:space="preserve"> В.В., Силантьев К.В. и др.)</w:t>
            </w:r>
          </w:p>
          <w:p w:rsidR="005D26D6" w:rsidRPr="005D26D6" w:rsidRDefault="005D26D6" w:rsidP="005D26D6">
            <w:pPr>
              <w:pStyle w:val="11"/>
              <w:numPr>
                <w:ilvl w:val="0"/>
                <w:numId w:val="0"/>
              </w:numPr>
              <w:ind w:left="896"/>
            </w:pPr>
          </w:p>
        </w:tc>
        <w:tc>
          <w:tcPr>
            <w:tcW w:w="5394" w:type="dxa"/>
            <w:gridSpan w:val="8"/>
          </w:tcPr>
          <w:p w:rsidR="005D26D6" w:rsidRPr="005D26D6" w:rsidRDefault="005D26D6" w:rsidP="005D26D6">
            <w:pPr>
              <w:pStyle w:val="11"/>
              <w:numPr>
                <w:ilvl w:val="0"/>
                <w:numId w:val="9"/>
              </w:numPr>
            </w:pPr>
            <w:r w:rsidRPr="005D26D6">
              <w:lastRenderedPageBreak/>
              <w:t>Русская публицистика: исторический опыт (Кругликова О.С., Кашеваров А.Н., Жирков Г.В., Балашова Ю.Б. и др.)</w:t>
            </w:r>
          </w:p>
          <w:p w:rsidR="005D26D6" w:rsidRPr="005D26D6" w:rsidRDefault="005D26D6" w:rsidP="005D26D6">
            <w:pPr>
              <w:pStyle w:val="11"/>
              <w:numPr>
                <w:ilvl w:val="0"/>
                <w:numId w:val="9"/>
              </w:numPr>
            </w:pPr>
            <w:r w:rsidRPr="005D26D6">
              <w:t>Иллюстрация в печати (Сонина Е. С., Алексеев К.А. и др.)</w:t>
            </w:r>
          </w:p>
          <w:p w:rsidR="005D26D6" w:rsidRPr="005D26D6" w:rsidRDefault="005D26D6" w:rsidP="005D26D6">
            <w:pPr>
              <w:pStyle w:val="11"/>
              <w:numPr>
                <w:ilvl w:val="0"/>
                <w:numId w:val="9"/>
              </w:numPr>
            </w:pPr>
            <w:r w:rsidRPr="005D26D6">
              <w:t xml:space="preserve">Журналистика русского Зарубежья (Громова Л.П., </w:t>
            </w:r>
            <w:proofErr w:type="spellStart"/>
            <w:r w:rsidRPr="005D26D6">
              <w:t>Перхин</w:t>
            </w:r>
            <w:proofErr w:type="spellEnd"/>
            <w:r w:rsidRPr="005D26D6">
              <w:t xml:space="preserve"> В.В., Силантьев К.В. и др.)</w:t>
            </w:r>
          </w:p>
          <w:p w:rsidR="005D26D6" w:rsidRPr="005D26D6" w:rsidRDefault="005D26D6" w:rsidP="005D26D6">
            <w:pPr>
              <w:pStyle w:val="a3"/>
              <w:spacing w:after="0"/>
              <w:ind w:left="896"/>
              <w:jc w:val="left"/>
              <w:rPr>
                <w:sz w:val="22"/>
                <w:szCs w:val="22"/>
              </w:rPr>
            </w:pPr>
          </w:p>
          <w:p w:rsidR="005D26D6" w:rsidRPr="005D26D6" w:rsidRDefault="005D26D6" w:rsidP="005D26D6">
            <w:pPr>
              <w:pStyle w:val="a3"/>
              <w:spacing w:after="0"/>
              <w:ind w:left="896"/>
              <w:jc w:val="lef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3"/>
          </w:tcPr>
          <w:p w:rsidR="005D26D6" w:rsidRPr="005D26D6" w:rsidRDefault="005D26D6" w:rsidP="005D26D6">
            <w:pPr>
              <w:pStyle w:val="11"/>
              <w:numPr>
                <w:ilvl w:val="0"/>
                <w:numId w:val="9"/>
              </w:numPr>
              <w:ind w:left="327"/>
            </w:pPr>
            <w:r w:rsidRPr="005D26D6">
              <w:lastRenderedPageBreak/>
              <w:t>Русская публицистика: исторический опыт (коллектив кафедры)</w:t>
            </w:r>
          </w:p>
          <w:p w:rsidR="005D26D6" w:rsidRPr="005D26D6" w:rsidRDefault="005D26D6" w:rsidP="005D26D6">
            <w:pPr>
              <w:pStyle w:val="11"/>
              <w:numPr>
                <w:ilvl w:val="0"/>
                <w:numId w:val="9"/>
              </w:numPr>
              <w:ind w:left="327"/>
            </w:pPr>
            <w:r w:rsidRPr="005D26D6">
              <w:t>История информационных агентств (Силантьев К.В.)</w:t>
            </w:r>
          </w:p>
          <w:p w:rsidR="005D26D6" w:rsidRPr="005D26D6" w:rsidRDefault="005D26D6" w:rsidP="005D26D6">
            <w:pPr>
              <w:pStyle w:val="a3"/>
              <w:numPr>
                <w:ilvl w:val="0"/>
                <w:numId w:val="9"/>
              </w:numPr>
              <w:spacing w:after="0"/>
              <w:ind w:left="327"/>
              <w:jc w:val="left"/>
              <w:rPr>
                <w:sz w:val="22"/>
                <w:szCs w:val="22"/>
              </w:rPr>
            </w:pPr>
            <w:r w:rsidRPr="005D26D6">
              <w:rPr>
                <w:sz w:val="22"/>
                <w:szCs w:val="22"/>
              </w:rPr>
              <w:t>Иллюстрация в печати (Сонина Е. С., Алексеев К.А. и др.).</w:t>
            </w:r>
          </w:p>
        </w:tc>
      </w:tr>
      <w:tr w:rsidR="00573C6C" w:rsidRPr="00613C9C" w:rsidTr="00F7228B">
        <w:trPr>
          <w:gridBefore w:val="1"/>
          <w:wBefore w:w="29" w:type="dxa"/>
          <w:trHeight w:val="496"/>
        </w:trPr>
        <w:tc>
          <w:tcPr>
            <w:tcW w:w="15877" w:type="dxa"/>
            <w:gridSpan w:val="15"/>
            <w:tcMar>
              <w:left w:w="0" w:type="dxa"/>
              <w:right w:w="0" w:type="dxa"/>
            </w:tcMar>
          </w:tcPr>
          <w:p w:rsidR="00573C6C" w:rsidRPr="00613C9C" w:rsidRDefault="00573C6C" w:rsidP="00573C6C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  <w:r w:rsidRPr="00613C9C">
              <w:rPr>
                <w:sz w:val="22"/>
                <w:szCs w:val="22"/>
                <w:u w:val="single"/>
              </w:rPr>
              <w:lastRenderedPageBreak/>
              <w:t>Кафедра речевой коммуникации</w:t>
            </w:r>
          </w:p>
        </w:tc>
      </w:tr>
      <w:tr w:rsidR="000B7A5A" w:rsidRPr="00613C9C" w:rsidTr="00F7228B">
        <w:trPr>
          <w:gridBefore w:val="1"/>
          <w:wBefore w:w="29" w:type="dxa"/>
          <w:trHeight w:val="2119"/>
        </w:trPr>
        <w:tc>
          <w:tcPr>
            <w:tcW w:w="5454" w:type="dxa"/>
            <w:gridSpan w:val="4"/>
            <w:tcMar>
              <w:left w:w="0" w:type="dxa"/>
              <w:right w:w="0" w:type="dxa"/>
            </w:tcMar>
          </w:tcPr>
          <w:p w:rsidR="000B7A5A" w:rsidRPr="00613C9C" w:rsidRDefault="000B7A5A" w:rsidP="007E5A99">
            <w:pPr>
              <w:pStyle w:val="11"/>
              <w:ind w:left="738"/>
            </w:pPr>
            <w:r w:rsidRPr="00613C9C">
              <w:t xml:space="preserve">Нормы и принципы эффективной речевой деятельности в </w:t>
            </w:r>
            <w:proofErr w:type="spellStart"/>
            <w:r w:rsidRPr="00613C9C">
              <w:t>массмедиа</w:t>
            </w:r>
            <w:proofErr w:type="spellEnd"/>
            <w:r w:rsidRPr="00613C9C">
              <w:t xml:space="preserve"> (</w:t>
            </w:r>
            <w:proofErr w:type="spellStart"/>
            <w:r w:rsidRPr="00613C9C">
              <w:t>Л.Р.Дускаева</w:t>
            </w:r>
            <w:proofErr w:type="spellEnd"/>
            <w:r w:rsidRPr="00613C9C">
              <w:t>, В.В.Васильева, А.А.Горячев, Коньков В.И., Корнилова Н.А., Ю.М.Коняева)</w:t>
            </w:r>
          </w:p>
          <w:p w:rsidR="000B7A5A" w:rsidRPr="00613C9C" w:rsidRDefault="000B7A5A" w:rsidP="002B39DA">
            <w:pPr>
              <w:pStyle w:val="11"/>
              <w:ind w:left="738"/>
              <w:rPr>
                <w:u w:val="single"/>
              </w:rPr>
            </w:pPr>
            <w:r w:rsidRPr="00613C9C">
              <w:t xml:space="preserve">Культурно-просветительский </w:t>
            </w:r>
            <w:proofErr w:type="spellStart"/>
            <w:r w:rsidRPr="00613C9C">
              <w:t>медиадискурс</w:t>
            </w:r>
            <w:proofErr w:type="spellEnd"/>
            <w:r w:rsidRPr="00613C9C">
              <w:t>: ценности, речевые интенции, речевые жанры (</w:t>
            </w:r>
            <w:proofErr w:type="spellStart"/>
            <w:r w:rsidRPr="00613C9C">
              <w:t>Л.Р.Дускаева</w:t>
            </w:r>
            <w:proofErr w:type="spellEnd"/>
            <w:r w:rsidRPr="00613C9C">
              <w:t>, А.А.Горячев, Ю.М.Коняева, Н.А.Корнилова, А.А.Малышев, Е.А.Щеглова)</w:t>
            </w:r>
            <w:r w:rsidR="002B39DA" w:rsidRPr="00613C9C">
              <w:rPr>
                <w:u w:val="single"/>
              </w:rPr>
              <w:t xml:space="preserve"> </w:t>
            </w:r>
          </w:p>
        </w:tc>
        <w:tc>
          <w:tcPr>
            <w:tcW w:w="5378" w:type="dxa"/>
            <w:gridSpan w:val="7"/>
          </w:tcPr>
          <w:p w:rsidR="000B7A5A" w:rsidRPr="00613C9C" w:rsidRDefault="000B7A5A" w:rsidP="002B39DA">
            <w:pPr>
              <w:pStyle w:val="11"/>
              <w:ind w:left="595"/>
            </w:pPr>
            <w:r w:rsidRPr="00613C9C">
              <w:t xml:space="preserve">Нормы и принципы эффективной речевой деятельности в </w:t>
            </w:r>
            <w:proofErr w:type="spellStart"/>
            <w:r w:rsidRPr="00613C9C">
              <w:t>массмедиа</w:t>
            </w:r>
            <w:proofErr w:type="spellEnd"/>
            <w:r w:rsidRPr="00613C9C">
              <w:t xml:space="preserve"> (</w:t>
            </w:r>
            <w:proofErr w:type="spellStart"/>
            <w:r w:rsidRPr="00613C9C">
              <w:t>Л.Р.Дускаева</w:t>
            </w:r>
            <w:proofErr w:type="spellEnd"/>
            <w:r w:rsidRPr="00613C9C">
              <w:t>, В.В.Васильева, А.А.Горячев, Коньков В.И., Корнилова Н.А., Ю.М.Коняева)</w:t>
            </w:r>
          </w:p>
        </w:tc>
        <w:tc>
          <w:tcPr>
            <w:tcW w:w="5045" w:type="dxa"/>
            <w:gridSpan w:val="4"/>
          </w:tcPr>
          <w:p w:rsidR="007B7C24" w:rsidRDefault="000B7A5A" w:rsidP="007B7C24">
            <w:pPr>
              <w:pStyle w:val="11"/>
              <w:ind w:left="601"/>
            </w:pPr>
            <w:r w:rsidRPr="00613C9C">
              <w:t xml:space="preserve">Вопросы типологии и вариативности </w:t>
            </w:r>
            <w:proofErr w:type="spellStart"/>
            <w:r w:rsidRPr="00613C9C">
              <w:t>медиаречи</w:t>
            </w:r>
            <w:proofErr w:type="spellEnd"/>
            <w:r w:rsidRPr="00613C9C">
              <w:t xml:space="preserve"> (</w:t>
            </w:r>
            <w:proofErr w:type="spellStart"/>
            <w:r w:rsidRPr="00613C9C">
              <w:t>Л.Р.Дускаева</w:t>
            </w:r>
            <w:proofErr w:type="spellEnd"/>
            <w:r w:rsidRPr="00613C9C">
              <w:t>, В.В.Васильева, А.А.Горячев, Коньков В.И., Корнилова Н.А., Ю.М.Коняева)</w:t>
            </w:r>
          </w:p>
          <w:p w:rsidR="000B7A5A" w:rsidRPr="00613C9C" w:rsidRDefault="000B7A5A" w:rsidP="007B7C24">
            <w:pPr>
              <w:pStyle w:val="11"/>
              <w:ind w:left="601"/>
            </w:pPr>
            <w:r w:rsidRPr="00613C9C">
              <w:t>Разработка понятия «коммуникативная неудача» (</w:t>
            </w:r>
            <w:proofErr w:type="spellStart"/>
            <w:r w:rsidRPr="00613C9C">
              <w:t>Л.Р.Дускаева</w:t>
            </w:r>
            <w:proofErr w:type="spellEnd"/>
            <w:r w:rsidRPr="00613C9C">
              <w:t>, В.В.Васильева, А.А.Горячев, Коньков В.И., Корнилова Н.А., Ю.М.Коняева)</w:t>
            </w:r>
          </w:p>
        </w:tc>
      </w:tr>
      <w:tr w:rsidR="00573C6C" w:rsidRPr="00613C9C" w:rsidTr="00F7228B">
        <w:trPr>
          <w:gridBefore w:val="1"/>
          <w:wBefore w:w="29" w:type="dxa"/>
          <w:trHeight w:val="472"/>
        </w:trPr>
        <w:tc>
          <w:tcPr>
            <w:tcW w:w="15877" w:type="dxa"/>
            <w:gridSpan w:val="15"/>
            <w:tcMar>
              <w:left w:w="0" w:type="dxa"/>
              <w:right w:w="0" w:type="dxa"/>
            </w:tcMar>
          </w:tcPr>
          <w:p w:rsidR="00573C6C" w:rsidRPr="00613C9C" w:rsidRDefault="00573C6C" w:rsidP="00573C6C">
            <w:pPr>
              <w:tabs>
                <w:tab w:val="left" w:pos="431"/>
              </w:tabs>
              <w:spacing w:after="0"/>
              <w:jc w:val="center"/>
              <w:rPr>
                <w:sz w:val="22"/>
                <w:szCs w:val="22"/>
                <w:u w:val="single"/>
              </w:rPr>
            </w:pPr>
            <w:r w:rsidRPr="00613C9C">
              <w:rPr>
                <w:sz w:val="22"/>
                <w:szCs w:val="22"/>
                <w:u w:val="single"/>
              </w:rPr>
              <w:t>Кафедра международной журналистики</w:t>
            </w:r>
          </w:p>
        </w:tc>
      </w:tr>
      <w:tr w:rsidR="00ED4B6B" w:rsidRPr="00613C9C" w:rsidTr="00F7228B">
        <w:trPr>
          <w:gridBefore w:val="1"/>
          <w:wBefore w:w="29" w:type="dxa"/>
          <w:trHeight w:val="2497"/>
        </w:trPr>
        <w:tc>
          <w:tcPr>
            <w:tcW w:w="5454" w:type="dxa"/>
            <w:gridSpan w:val="4"/>
            <w:tcMar>
              <w:left w:w="0" w:type="dxa"/>
              <w:right w:w="0" w:type="dxa"/>
            </w:tcMar>
          </w:tcPr>
          <w:p w:rsidR="00ED4B6B" w:rsidRPr="00613C9C" w:rsidRDefault="00ED4B6B" w:rsidP="006B2580">
            <w:pPr>
              <w:pStyle w:val="11"/>
              <w:ind w:left="738"/>
            </w:pPr>
            <w:r w:rsidRPr="00613C9C">
              <w:t xml:space="preserve">Возможность использования информационных систем для регулирования информационными потоками (руководитель Никонов С.Б.) </w:t>
            </w:r>
            <w:proofErr w:type="spellStart"/>
            <w:r w:rsidRPr="00613C9C">
              <w:t>Пую</w:t>
            </w:r>
            <w:proofErr w:type="spellEnd"/>
            <w:r w:rsidRPr="00613C9C">
              <w:t xml:space="preserve"> Анатолий Степанович, </w:t>
            </w:r>
            <w:proofErr w:type="spellStart"/>
            <w:r w:rsidRPr="00613C9C">
              <w:t>Смолярова</w:t>
            </w:r>
            <w:proofErr w:type="spellEnd"/>
            <w:r w:rsidRPr="00613C9C">
              <w:t xml:space="preserve"> Анна </w:t>
            </w:r>
            <w:proofErr w:type="spellStart"/>
            <w:r w:rsidRPr="00613C9C">
              <w:t>Сергеевна</w:t>
            </w:r>
            <w:proofErr w:type="gramStart"/>
            <w:r w:rsidRPr="00613C9C">
              <w:t>,Л</w:t>
            </w:r>
            <w:proofErr w:type="gramEnd"/>
            <w:r w:rsidRPr="00613C9C">
              <w:t>абуш</w:t>
            </w:r>
            <w:proofErr w:type="spellEnd"/>
            <w:r w:rsidRPr="00613C9C">
              <w:t xml:space="preserve"> Николай Сергеевич, Данилова Юлия </w:t>
            </w:r>
            <w:proofErr w:type="spellStart"/>
            <w:r w:rsidRPr="00613C9C">
              <w:t>Сократовна,,Быков</w:t>
            </w:r>
            <w:proofErr w:type="spellEnd"/>
            <w:r w:rsidRPr="00613C9C">
              <w:t xml:space="preserve"> Алексей Юрьевич, </w:t>
            </w:r>
            <w:proofErr w:type="spellStart"/>
            <w:r w:rsidRPr="00613C9C">
              <w:t>Байчик</w:t>
            </w:r>
            <w:proofErr w:type="spellEnd"/>
            <w:r w:rsidRPr="00613C9C">
              <w:t xml:space="preserve"> Анна Витальевна, </w:t>
            </w:r>
            <w:proofErr w:type="spellStart"/>
            <w:r w:rsidRPr="00613C9C">
              <w:t>Бекуров</w:t>
            </w:r>
            <w:proofErr w:type="spellEnd"/>
            <w:r w:rsidRPr="00613C9C">
              <w:t xml:space="preserve"> Руслан Викторович</w:t>
            </w:r>
          </w:p>
        </w:tc>
        <w:tc>
          <w:tcPr>
            <w:tcW w:w="5378" w:type="dxa"/>
            <w:gridSpan w:val="7"/>
          </w:tcPr>
          <w:p w:rsidR="00ED4B6B" w:rsidRDefault="00ED4B6B" w:rsidP="006B2580">
            <w:pPr>
              <w:pStyle w:val="11"/>
              <w:ind w:left="738"/>
            </w:pPr>
            <w:r w:rsidRPr="00613C9C">
              <w:t xml:space="preserve">Возможность использования информационных систем для регулирования информационными потоками (руководитель Никонов С.Б.) </w:t>
            </w:r>
            <w:proofErr w:type="spellStart"/>
            <w:r w:rsidRPr="00613C9C">
              <w:t>Пую</w:t>
            </w:r>
            <w:proofErr w:type="spellEnd"/>
            <w:r w:rsidRPr="00613C9C">
              <w:t xml:space="preserve"> Анатолий Степанович, </w:t>
            </w:r>
            <w:proofErr w:type="spellStart"/>
            <w:r w:rsidRPr="00613C9C">
              <w:t>Смолярова</w:t>
            </w:r>
            <w:proofErr w:type="spellEnd"/>
            <w:r w:rsidRPr="00613C9C">
              <w:t xml:space="preserve"> Анна </w:t>
            </w:r>
            <w:proofErr w:type="spellStart"/>
            <w:r w:rsidRPr="00613C9C">
              <w:t>Сергеевна</w:t>
            </w:r>
            <w:proofErr w:type="gramStart"/>
            <w:r w:rsidRPr="00613C9C">
              <w:t>,Л</w:t>
            </w:r>
            <w:proofErr w:type="gramEnd"/>
            <w:r w:rsidRPr="00613C9C">
              <w:t>абуш</w:t>
            </w:r>
            <w:proofErr w:type="spellEnd"/>
            <w:r w:rsidRPr="00613C9C">
              <w:t xml:space="preserve"> Николай Сергеевич, Данилова Юлия </w:t>
            </w:r>
            <w:proofErr w:type="spellStart"/>
            <w:r w:rsidRPr="00613C9C">
              <w:t>Сократовна,,Быков</w:t>
            </w:r>
            <w:proofErr w:type="spellEnd"/>
            <w:r w:rsidRPr="00613C9C">
              <w:t xml:space="preserve"> Алексей Юрьевич, </w:t>
            </w:r>
            <w:proofErr w:type="spellStart"/>
            <w:r w:rsidRPr="00613C9C">
              <w:t>Байчик</w:t>
            </w:r>
            <w:proofErr w:type="spellEnd"/>
            <w:r w:rsidRPr="00613C9C">
              <w:t xml:space="preserve"> Анна Витальевна, </w:t>
            </w:r>
            <w:proofErr w:type="spellStart"/>
            <w:r w:rsidRPr="00613C9C">
              <w:t>Бекуров</w:t>
            </w:r>
            <w:proofErr w:type="spellEnd"/>
            <w:r w:rsidRPr="00613C9C">
              <w:t xml:space="preserve"> Руслан Викторович</w:t>
            </w:r>
          </w:p>
          <w:p w:rsidR="005D26D6" w:rsidRPr="00613C9C" w:rsidRDefault="005D26D6" w:rsidP="006B2580">
            <w:pPr>
              <w:pStyle w:val="11"/>
              <w:ind w:left="738"/>
            </w:pPr>
            <w:r w:rsidRPr="005D26D6">
              <w:t xml:space="preserve">Информационное пространство ближнего зарубежья: институциональный и структурно-функциональный опыт исследования (руководитель </w:t>
            </w:r>
            <w:proofErr w:type="spellStart"/>
            <w:r w:rsidRPr="005D26D6">
              <w:t>Лабуш</w:t>
            </w:r>
            <w:proofErr w:type="spellEnd"/>
            <w:r w:rsidRPr="005D26D6">
              <w:t xml:space="preserve"> Н.С.) коллектив кафедры</w:t>
            </w:r>
          </w:p>
        </w:tc>
        <w:tc>
          <w:tcPr>
            <w:tcW w:w="5045" w:type="dxa"/>
            <w:gridSpan w:val="4"/>
          </w:tcPr>
          <w:p w:rsidR="00ED4B6B" w:rsidRPr="00613C9C" w:rsidRDefault="00ED4B6B" w:rsidP="006B2580">
            <w:pPr>
              <w:pStyle w:val="11"/>
              <w:ind w:left="459"/>
              <w:rPr>
                <w:b/>
              </w:rPr>
            </w:pPr>
            <w:r w:rsidRPr="00613C9C">
              <w:t xml:space="preserve">Информационное пространство ближнего зарубежья: институциональный и структурно-функциональный опыт исследования (руководитель </w:t>
            </w:r>
            <w:proofErr w:type="spellStart"/>
            <w:r w:rsidRPr="00613C9C">
              <w:t>Лабуш</w:t>
            </w:r>
            <w:proofErr w:type="spellEnd"/>
            <w:r w:rsidRPr="00613C9C">
              <w:t xml:space="preserve"> Н.С. .) Коллектив кафедры. </w:t>
            </w:r>
          </w:p>
        </w:tc>
      </w:tr>
      <w:tr w:rsidR="00D02B4E" w:rsidRPr="00613C9C" w:rsidTr="00F7228B">
        <w:trPr>
          <w:gridBefore w:val="1"/>
          <w:wBefore w:w="29" w:type="dxa"/>
          <w:trHeight w:val="513"/>
        </w:trPr>
        <w:tc>
          <w:tcPr>
            <w:tcW w:w="15877" w:type="dxa"/>
            <w:gridSpan w:val="15"/>
            <w:tcMar>
              <w:left w:w="0" w:type="dxa"/>
              <w:right w:w="0" w:type="dxa"/>
            </w:tcMar>
          </w:tcPr>
          <w:p w:rsidR="00D02B4E" w:rsidRPr="00613C9C" w:rsidRDefault="00D02B4E" w:rsidP="00D02B4E">
            <w:pPr>
              <w:tabs>
                <w:tab w:val="left" w:pos="431"/>
              </w:tabs>
              <w:spacing w:after="0"/>
              <w:jc w:val="center"/>
              <w:rPr>
                <w:sz w:val="22"/>
                <w:szCs w:val="22"/>
                <w:u w:val="single"/>
              </w:rPr>
            </w:pPr>
            <w:r w:rsidRPr="00613C9C">
              <w:rPr>
                <w:sz w:val="22"/>
                <w:szCs w:val="22"/>
                <w:u w:val="single"/>
              </w:rPr>
              <w:t xml:space="preserve">Кафедра </w:t>
            </w:r>
            <w:proofErr w:type="spellStart"/>
            <w:r w:rsidRPr="00613C9C">
              <w:rPr>
                <w:sz w:val="22"/>
                <w:szCs w:val="22"/>
                <w:u w:val="single"/>
              </w:rPr>
              <w:t>телерадиожурналистики</w:t>
            </w:r>
            <w:proofErr w:type="spellEnd"/>
          </w:p>
        </w:tc>
      </w:tr>
      <w:tr w:rsidR="000D6B3C" w:rsidRPr="00613C9C" w:rsidTr="00F7228B">
        <w:trPr>
          <w:gridBefore w:val="1"/>
          <w:wBefore w:w="29" w:type="dxa"/>
          <w:trHeight w:val="1222"/>
        </w:trPr>
        <w:tc>
          <w:tcPr>
            <w:tcW w:w="5454" w:type="dxa"/>
            <w:gridSpan w:val="4"/>
            <w:tcMar>
              <w:left w:w="0" w:type="dxa"/>
              <w:right w:w="0" w:type="dxa"/>
            </w:tcMar>
          </w:tcPr>
          <w:p w:rsidR="000D6B3C" w:rsidRPr="00613C9C" w:rsidRDefault="000D6B3C" w:rsidP="002A28F6">
            <w:pPr>
              <w:pStyle w:val="11"/>
              <w:ind w:left="738"/>
            </w:pPr>
            <w:proofErr w:type="gramStart"/>
            <w:r w:rsidRPr="00613C9C">
              <w:t>Тенденции развития аудиовизуального сегмента российской журналистики (коллектив кафедры): участие в конференциях, сборники статей, работа с магистрантами)</w:t>
            </w:r>
            <w:proofErr w:type="gramEnd"/>
          </w:p>
        </w:tc>
        <w:tc>
          <w:tcPr>
            <w:tcW w:w="5378" w:type="dxa"/>
            <w:gridSpan w:val="7"/>
          </w:tcPr>
          <w:p w:rsidR="000D6B3C" w:rsidRPr="00613C9C" w:rsidRDefault="000D6B3C" w:rsidP="002A28F6">
            <w:pPr>
              <w:pStyle w:val="11"/>
              <w:ind w:left="595"/>
            </w:pPr>
            <w:proofErr w:type="gramStart"/>
            <w:r w:rsidRPr="00613C9C">
              <w:t>Тенденции развития аудиовизуального сегмента российской журналистики (коллектив кафедры): участие в конференциях, сборники статей, работа с магистрантами)</w:t>
            </w:r>
            <w:r w:rsidR="002A28F6" w:rsidRPr="00613C9C">
              <w:t xml:space="preserve"> </w:t>
            </w:r>
            <w:proofErr w:type="gramEnd"/>
          </w:p>
        </w:tc>
        <w:tc>
          <w:tcPr>
            <w:tcW w:w="5045" w:type="dxa"/>
            <w:gridSpan w:val="4"/>
          </w:tcPr>
          <w:p w:rsidR="000D6B3C" w:rsidRPr="00613C9C" w:rsidRDefault="000D6B3C" w:rsidP="002A28F6">
            <w:pPr>
              <w:pStyle w:val="11"/>
              <w:ind w:left="459"/>
            </w:pPr>
            <w:proofErr w:type="gramStart"/>
            <w:r w:rsidRPr="00613C9C">
              <w:t>Тенденции развития аудиовизуального сегмента российской журналистики (коллектив кафедры): участие в конференциях, сборники статей, работа с магистрантами).</w:t>
            </w:r>
            <w:proofErr w:type="gramEnd"/>
          </w:p>
        </w:tc>
      </w:tr>
      <w:tr w:rsidR="00D02B4E" w:rsidRPr="00613C9C" w:rsidTr="00F7228B">
        <w:trPr>
          <w:gridBefore w:val="1"/>
          <w:wBefore w:w="29" w:type="dxa"/>
          <w:trHeight w:val="513"/>
        </w:trPr>
        <w:tc>
          <w:tcPr>
            <w:tcW w:w="15877" w:type="dxa"/>
            <w:gridSpan w:val="15"/>
            <w:tcMar>
              <w:left w:w="0" w:type="dxa"/>
              <w:right w:w="0" w:type="dxa"/>
            </w:tcMar>
          </w:tcPr>
          <w:p w:rsidR="00D02B4E" w:rsidRPr="00613C9C" w:rsidRDefault="00D02B4E" w:rsidP="00D02B4E">
            <w:pPr>
              <w:tabs>
                <w:tab w:val="left" w:pos="431"/>
              </w:tabs>
              <w:spacing w:after="0"/>
              <w:jc w:val="center"/>
              <w:rPr>
                <w:sz w:val="22"/>
                <w:szCs w:val="22"/>
                <w:u w:val="single"/>
              </w:rPr>
            </w:pPr>
            <w:r w:rsidRPr="00613C9C">
              <w:rPr>
                <w:sz w:val="22"/>
                <w:szCs w:val="22"/>
                <w:u w:val="single"/>
              </w:rPr>
              <w:t>Кафедра периодической печати</w:t>
            </w:r>
          </w:p>
          <w:p w:rsidR="00D02B4E" w:rsidRPr="00613C9C" w:rsidRDefault="00D02B4E" w:rsidP="00D02B4E">
            <w:pPr>
              <w:tabs>
                <w:tab w:val="left" w:pos="431"/>
              </w:tabs>
              <w:spacing w:after="0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FC44B7" w:rsidRPr="00613C9C" w:rsidTr="00F7228B">
        <w:trPr>
          <w:gridBefore w:val="1"/>
          <w:wBefore w:w="29" w:type="dxa"/>
          <w:trHeight w:val="1647"/>
        </w:trPr>
        <w:tc>
          <w:tcPr>
            <w:tcW w:w="5454" w:type="dxa"/>
            <w:gridSpan w:val="4"/>
            <w:tcMar>
              <w:left w:w="0" w:type="dxa"/>
              <w:right w:w="0" w:type="dxa"/>
            </w:tcMar>
          </w:tcPr>
          <w:p w:rsidR="00012D61" w:rsidRDefault="00012D61" w:rsidP="00012D61">
            <w:pPr>
              <w:pStyle w:val="11"/>
              <w:ind w:left="738"/>
            </w:pPr>
            <w:r w:rsidRPr="00012D61">
              <w:lastRenderedPageBreak/>
              <w:t xml:space="preserve">Тенденции развития </w:t>
            </w:r>
            <w:proofErr w:type="spellStart"/>
            <w:r w:rsidRPr="00012D61">
              <w:t>медиахолдингов</w:t>
            </w:r>
            <w:proofErr w:type="spellEnd"/>
            <w:r w:rsidRPr="00012D61">
              <w:t xml:space="preserve"> в условиях трансформации экономики (совместно с кафедрой менеджмента)</w:t>
            </w:r>
          </w:p>
          <w:p w:rsidR="00FC44B7" w:rsidRPr="00613C9C" w:rsidRDefault="00736BF3" w:rsidP="005B0013">
            <w:pPr>
              <w:pStyle w:val="11"/>
              <w:numPr>
                <w:ilvl w:val="0"/>
                <w:numId w:val="0"/>
              </w:numPr>
              <w:ind w:left="597"/>
            </w:pPr>
            <w:r w:rsidRPr="00736BF3">
              <w:t xml:space="preserve">Рабочая группа: </w:t>
            </w:r>
            <w:proofErr w:type="spellStart"/>
            <w:r w:rsidRPr="00736BF3">
              <w:t>Мисонжников</w:t>
            </w:r>
            <w:proofErr w:type="spellEnd"/>
            <w:r w:rsidRPr="00736BF3">
              <w:t xml:space="preserve"> </w:t>
            </w:r>
            <w:proofErr w:type="spellStart"/>
            <w:r w:rsidRPr="00736BF3">
              <w:t>Б.Я.,Мельник</w:t>
            </w:r>
            <w:proofErr w:type="spellEnd"/>
            <w:r w:rsidRPr="00736BF3">
              <w:t xml:space="preserve"> </w:t>
            </w:r>
            <w:proofErr w:type="spellStart"/>
            <w:r w:rsidRPr="00736BF3">
              <w:t>Г.С.,Тепляшина</w:t>
            </w:r>
            <w:proofErr w:type="spellEnd"/>
            <w:r w:rsidRPr="00736BF3">
              <w:t xml:space="preserve"> </w:t>
            </w:r>
            <w:proofErr w:type="spellStart"/>
            <w:r w:rsidRPr="00736BF3">
              <w:t>А.Н.,Павлушкина</w:t>
            </w:r>
            <w:proofErr w:type="spellEnd"/>
            <w:r w:rsidRPr="00736BF3">
              <w:t xml:space="preserve"> </w:t>
            </w:r>
            <w:proofErr w:type="spellStart"/>
            <w:r w:rsidRPr="00736BF3">
              <w:t>Н.А.,Потолокова</w:t>
            </w:r>
            <w:proofErr w:type="spellEnd"/>
            <w:r w:rsidRPr="00736BF3">
              <w:t xml:space="preserve"> М.О.</w:t>
            </w:r>
          </w:p>
        </w:tc>
        <w:tc>
          <w:tcPr>
            <w:tcW w:w="5378" w:type="dxa"/>
            <w:gridSpan w:val="7"/>
          </w:tcPr>
          <w:p w:rsidR="00FC44B7" w:rsidRPr="00613C9C" w:rsidRDefault="00FC44B7" w:rsidP="00CC3AA1">
            <w:pPr>
              <w:pStyle w:val="11"/>
              <w:ind w:left="454"/>
            </w:pPr>
            <w:r w:rsidRPr="00613C9C">
              <w:t>Совместно с Советом муниципальных образований С-Петербурга мониторинг местной прессы, аналитическое заключение о её состоянии, выработка концепции её оптимизации.</w:t>
            </w:r>
          </w:p>
        </w:tc>
        <w:tc>
          <w:tcPr>
            <w:tcW w:w="5045" w:type="dxa"/>
            <w:gridSpan w:val="4"/>
          </w:tcPr>
          <w:p w:rsidR="00AC623C" w:rsidRPr="00613C9C" w:rsidRDefault="00AC623C" w:rsidP="00AC623C">
            <w:pPr>
              <w:pStyle w:val="11"/>
              <w:ind w:left="601" w:hanging="961"/>
            </w:pPr>
            <w:r w:rsidRPr="00613C9C">
              <w:t>Статус и поведение личности в массовой коммуникации. Публикации.</w:t>
            </w:r>
          </w:p>
          <w:p w:rsidR="00AC623C" w:rsidRPr="00613C9C" w:rsidRDefault="00AC623C" w:rsidP="00AC623C">
            <w:pPr>
              <w:pStyle w:val="11"/>
              <w:ind w:left="601"/>
            </w:pPr>
            <w:proofErr w:type="spellStart"/>
            <w:r w:rsidRPr="00613C9C">
              <w:t>Массмедиа</w:t>
            </w:r>
            <w:proofErr w:type="spellEnd"/>
            <w:r w:rsidRPr="00613C9C">
              <w:t>: динамика моделей и концепций. Все сотрудники. Публикации.</w:t>
            </w:r>
          </w:p>
          <w:p w:rsidR="00FC44B7" w:rsidRDefault="00AC623C" w:rsidP="00CC3AA1">
            <w:pPr>
              <w:pStyle w:val="11"/>
              <w:ind w:left="601"/>
            </w:pPr>
            <w:r w:rsidRPr="00613C9C">
              <w:t xml:space="preserve">Этика и эстетика журналистики и массовых коммуникаций. </w:t>
            </w:r>
            <w:r w:rsidRPr="00AB5611">
              <w:t>Публикации.</w:t>
            </w:r>
          </w:p>
          <w:p w:rsidR="00AB4857" w:rsidRPr="00613C9C" w:rsidRDefault="00736BF3" w:rsidP="00AB4857">
            <w:pPr>
              <w:pStyle w:val="11"/>
              <w:numPr>
                <w:ilvl w:val="0"/>
                <w:numId w:val="0"/>
              </w:numPr>
              <w:ind w:left="601"/>
            </w:pPr>
            <w:r w:rsidRPr="00736BF3">
              <w:t xml:space="preserve">Рабочая </w:t>
            </w:r>
            <w:proofErr w:type="spellStart"/>
            <w:r w:rsidRPr="00736BF3">
              <w:t>группа</w:t>
            </w:r>
            <w:proofErr w:type="gramStart"/>
            <w:r w:rsidRPr="00736BF3">
              <w:t>:М</w:t>
            </w:r>
            <w:proofErr w:type="gramEnd"/>
            <w:r w:rsidRPr="00736BF3">
              <w:t>исонжников</w:t>
            </w:r>
            <w:proofErr w:type="spellEnd"/>
            <w:r w:rsidRPr="00736BF3">
              <w:t xml:space="preserve"> </w:t>
            </w:r>
            <w:proofErr w:type="spellStart"/>
            <w:r w:rsidRPr="00736BF3">
              <w:t>Б.Я.,Колодяжный</w:t>
            </w:r>
            <w:proofErr w:type="spellEnd"/>
            <w:r w:rsidRPr="00736BF3">
              <w:t xml:space="preserve"> И.В.</w:t>
            </w:r>
          </w:p>
        </w:tc>
      </w:tr>
      <w:tr w:rsidR="00D02B4E" w:rsidRPr="00613C9C" w:rsidTr="00F7228B">
        <w:trPr>
          <w:gridBefore w:val="1"/>
          <w:wBefore w:w="29" w:type="dxa"/>
          <w:trHeight w:val="564"/>
        </w:trPr>
        <w:tc>
          <w:tcPr>
            <w:tcW w:w="15877" w:type="dxa"/>
            <w:gridSpan w:val="15"/>
            <w:tcMar>
              <w:left w:w="0" w:type="dxa"/>
              <w:right w:w="0" w:type="dxa"/>
            </w:tcMar>
          </w:tcPr>
          <w:p w:rsidR="00D02B4E" w:rsidRPr="00613C9C" w:rsidRDefault="00D02B4E" w:rsidP="00D02B4E">
            <w:pPr>
              <w:tabs>
                <w:tab w:val="left" w:pos="431"/>
              </w:tabs>
              <w:spacing w:after="0"/>
              <w:jc w:val="center"/>
              <w:rPr>
                <w:sz w:val="22"/>
                <w:szCs w:val="22"/>
                <w:u w:val="single"/>
              </w:rPr>
            </w:pPr>
            <w:r w:rsidRPr="00613C9C">
              <w:rPr>
                <w:sz w:val="22"/>
                <w:szCs w:val="22"/>
                <w:u w:val="single"/>
              </w:rPr>
              <w:t xml:space="preserve">Кафедра </w:t>
            </w:r>
            <w:proofErr w:type="spellStart"/>
            <w:r w:rsidRPr="00613C9C">
              <w:rPr>
                <w:sz w:val="22"/>
                <w:szCs w:val="22"/>
                <w:u w:val="single"/>
              </w:rPr>
              <w:t>медиадизайна</w:t>
            </w:r>
            <w:proofErr w:type="spellEnd"/>
            <w:r w:rsidRPr="00613C9C">
              <w:rPr>
                <w:sz w:val="22"/>
                <w:szCs w:val="22"/>
                <w:u w:val="single"/>
              </w:rPr>
              <w:t xml:space="preserve"> и информационных технологий</w:t>
            </w:r>
          </w:p>
        </w:tc>
      </w:tr>
      <w:tr w:rsidR="00F5799A" w:rsidRPr="00613C9C" w:rsidTr="00F7228B">
        <w:trPr>
          <w:gridBefore w:val="1"/>
          <w:wBefore w:w="29" w:type="dxa"/>
          <w:trHeight w:val="3773"/>
        </w:trPr>
        <w:tc>
          <w:tcPr>
            <w:tcW w:w="5454" w:type="dxa"/>
            <w:gridSpan w:val="4"/>
            <w:tcMar>
              <w:left w:w="0" w:type="dxa"/>
              <w:right w:w="0" w:type="dxa"/>
            </w:tcMar>
          </w:tcPr>
          <w:p w:rsidR="000E0362" w:rsidRDefault="000E0362" w:rsidP="000E0362">
            <w:pPr>
              <w:pStyle w:val="11"/>
              <w:ind w:left="597"/>
            </w:pPr>
            <w:r>
              <w:t xml:space="preserve">Изучение современного дизайна и </w:t>
            </w:r>
            <w:proofErr w:type="spellStart"/>
            <w:r>
              <w:t>типографики</w:t>
            </w:r>
            <w:proofErr w:type="spellEnd"/>
            <w:r>
              <w:t xml:space="preserve"> периодической печати (</w:t>
            </w:r>
            <w:proofErr w:type="spellStart"/>
            <w:r>
              <w:t>В.Д.Бертельс</w:t>
            </w:r>
            <w:proofErr w:type="spellEnd"/>
            <w:r>
              <w:t xml:space="preserve">, </w:t>
            </w:r>
            <w:proofErr w:type="spellStart"/>
            <w:r>
              <w:t>Н.С.Кипреева</w:t>
            </w:r>
            <w:proofErr w:type="spellEnd"/>
            <w:r>
              <w:t xml:space="preserve">, Е.В.Малиновская, </w:t>
            </w:r>
            <w:proofErr w:type="spellStart"/>
            <w:r>
              <w:t>А.А.Бузинова</w:t>
            </w:r>
            <w:proofErr w:type="spellEnd"/>
            <w:r>
              <w:t>)</w:t>
            </w:r>
          </w:p>
          <w:p w:rsidR="000E0362" w:rsidRDefault="000E0362" w:rsidP="000E0362">
            <w:pPr>
              <w:pStyle w:val="11"/>
              <w:ind w:left="597"/>
            </w:pPr>
            <w:r>
              <w:t xml:space="preserve">Исследование современных </w:t>
            </w:r>
            <w:proofErr w:type="spellStart"/>
            <w:r>
              <w:t>медийных</w:t>
            </w:r>
            <w:proofErr w:type="spellEnd"/>
            <w:r>
              <w:t xml:space="preserve"> интерфейсов и </w:t>
            </w:r>
            <w:proofErr w:type="spellStart"/>
            <w:r>
              <w:t>визуализационных</w:t>
            </w:r>
            <w:proofErr w:type="spellEnd"/>
            <w:r>
              <w:t xml:space="preserve"> техник (</w:t>
            </w:r>
            <w:proofErr w:type="spellStart"/>
            <w:r>
              <w:t>С.С.Бодрунова</w:t>
            </w:r>
            <w:proofErr w:type="spellEnd"/>
            <w:r>
              <w:t xml:space="preserve">, </w:t>
            </w:r>
            <w:proofErr w:type="spellStart"/>
            <w:r>
              <w:t>А.А.Бузинова</w:t>
            </w:r>
            <w:proofErr w:type="spellEnd"/>
            <w:r>
              <w:t>, А.В.Якунин)</w:t>
            </w:r>
          </w:p>
          <w:p w:rsidR="000E0362" w:rsidRDefault="000E0362" w:rsidP="000E0362">
            <w:pPr>
              <w:pStyle w:val="11"/>
              <w:ind w:left="597"/>
            </w:pPr>
            <w:proofErr w:type="spellStart"/>
            <w:r>
              <w:t>Межкафедральная</w:t>
            </w:r>
            <w:proofErr w:type="spellEnd"/>
            <w:r>
              <w:t xml:space="preserve"> рабочая группа по исследованию постсоветских журналистских культур (</w:t>
            </w:r>
            <w:proofErr w:type="spellStart"/>
            <w:r>
              <w:t>С.С.Бодрунова</w:t>
            </w:r>
            <w:proofErr w:type="spellEnd"/>
            <w:r>
              <w:t xml:space="preserve">, </w:t>
            </w:r>
            <w:proofErr w:type="spellStart"/>
            <w:r>
              <w:t>К.Р.Нигматуллина</w:t>
            </w:r>
            <w:proofErr w:type="spellEnd"/>
            <w:r>
              <w:t xml:space="preserve">, </w:t>
            </w:r>
            <w:proofErr w:type="spellStart"/>
            <w:r>
              <w:t>А.С.Смолярова</w:t>
            </w:r>
            <w:proofErr w:type="spellEnd"/>
            <w:r>
              <w:t>)</w:t>
            </w:r>
          </w:p>
          <w:p w:rsidR="000E0362" w:rsidRDefault="000E0362" w:rsidP="000E0362">
            <w:pPr>
              <w:pStyle w:val="11"/>
              <w:ind w:left="597"/>
            </w:pPr>
            <w:r>
              <w:t xml:space="preserve">Сотрудничество с Лабораторией </w:t>
            </w:r>
            <w:proofErr w:type="spellStart"/>
            <w:proofErr w:type="gramStart"/>
            <w:r>
              <w:t>Интернет-исследований</w:t>
            </w:r>
            <w:proofErr w:type="spellEnd"/>
            <w:proofErr w:type="gramEnd"/>
            <w:r>
              <w:t xml:space="preserve"> НИУ – ВШЭ в рамках НИР РНФ (</w:t>
            </w:r>
            <w:proofErr w:type="spellStart"/>
            <w:r>
              <w:t>С.С.Бодрунова</w:t>
            </w:r>
            <w:proofErr w:type="spellEnd"/>
            <w:r>
              <w:t>)</w:t>
            </w:r>
          </w:p>
          <w:p w:rsidR="000E0362" w:rsidRDefault="000E0362" w:rsidP="000E0362">
            <w:pPr>
              <w:pStyle w:val="11"/>
              <w:ind w:left="597"/>
            </w:pPr>
            <w:r>
              <w:t xml:space="preserve">Сотрудничество с лабораторией </w:t>
            </w:r>
            <w:proofErr w:type="spellStart"/>
            <w:r>
              <w:t>ай-трекинга</w:t>
            </w:r>
            <w:proofErr w:type="spellEnd"/>
            <w:r>
              <w:t xml:space="preserve"> </w:t>
            </w:r>
            <w:proofErr w:type="spellStart"/>
            <w:r>
              <w:t>СПбГПУ</w:t>
            </w:r>
            <w:proofErr w:type="spellEnd"/>
            <w:r>
              <w:t xml:space="preserve"> в рамках НИР РФФИ (</w:t>
            </w:r>
            <w:proofErr w:type="spellStart"/>
            <w:r>
              <w:t>С.С.Бодрунова</w:t>
            </w:r>
            <w:proofErr w:type="spellEnd"/>
            <w:r>
              <w:t>, А.В.Якунин)</w:t>
            </w:r>
          </w:p>
          <w:p w:rsidR="00F5799A" w:rsidRPr="00613C9C" w:rsidRDefault="000E0362" w:rsidP="000E0362">
            <w:pPr>
              <w:pStyle w:val="11"/>
              <w:ind w:left="597"/>
            </w:pPr>
            <w:r>
              <w:t>Сотрудничество с факультетом ПМ – ПУ СПбГУ в рамках НИР РФФИ (</w:t>
            </w:r>
            <w:proofErr w:type="spellStart"/>
            <w:r>
              <w:t>С.С.Бодрунова</w:t>
            </w:r>
            <w:proofErr w:type="spellEnd"/>
            <w:r>
              <w:t>, А.В.Якунин)</w:t>
            </w:r>
          </w:p>
        </w:tc>
        <w:tc>
          <w:tcPr>
            <w:tcW w:w="5378" w:type="dxa"/>
            <w:gridSpan w:val="7"/>
          </w:tcPr>
          <w:p w:rsidR="000E0362" w:rsidRPr="000E0362" w:rsidRDefault="000E0362" w:rsidP="000E0362">
            <w:pPr>
              <w:pStyle w:val="11"/>
              <w:ind w:left="454"/>
            </w:pPr>
            <w:r w:rsidRPr="000E0362">
              <w:t xml:space="preserve">Изучение современного дизайна и </w:t>
            </w:r>
            <w:proofErr w:type="spellStart"/>
            <w:r w:rsidRPr="000E0362">
              <w:t>типографики</w:t>
            </w:r>
            <w:proofErr w:type="spellEnd"/>
            <w:r w:rsidRPr="000E0362">
              <w:t xml:space="preserve"> периодической печати (</w:t>
            </w:r>
            <w:proofErr w:type="spellStart"/>
            <w:r w:rsidRPr="000E0362">
              <w:t>В.Д.Бертельс</w:t>
            </w:r>
            <w:proofErr w:type="spellEnd"/>
            <w:r w:rsidRPr="000E0362">
              <w:t xml:space="preserve">, </w:t>
            </w:r>
            <w:proofErr w:type="spellStart"/>
            <w:r w:rsidRPr="000E0362">
              <w:t>Н.С.Кипреева</w:t>
            </w:r>
            <w:proofErr w:type="spellEnd"/>
            <w:r w:rsidRPr="000E0362">
              <w:t xml:space="preserve">, Е.В.Малиновская, </w:t>
            </w:r>
            <w:proofErr w:type="spellStart"/>
            <w:r w:rsidRPr="000E0362">
              <w:t>А.А.Бузинова</w:t>
            </w:r>
            <w:proofErr w:type="spellEnd"/>
            <w:r w:rsidRPr="000E0362">
              <w:t>)</w:t>
            </w:r>
          </w:p>
          <w:p w:rsidR="000E0362" w:rsidRPr="000E0362" w:rsidRDefault="000E0362" w:rsidP="000E0362">
            <w:pPr>
              <w:pStyle w:val="11"/>
              <w:ind w:left="454"/>
            </w:pPr>
            <w:r w:rsidRPr="000E0362">
              <w:t xml:space="preserve">Исследование современных </w:t>
            </w:r>
            <w:proofErr w:type="spellStart"/>
            <w:r w:rsidRPr="000E0362">
              <w:t>медийных</w:t>
            </w:r>
            <w:proofErr w:type="spellEnd"/>
            <w:r w:rsidRPr="000E0362">
              <w:t xml:space="preserve"> интерфейсов и </w:t>
            </w:r>
            <w:proofErr w:type="spellStart"/>
            <w:r w:rsidRPr="000E0362">
              <w:t>визуализационных</w:t>
            </w:r>
            <w:proofErr w:type="spellEnd"/>
            <w:r w:rsidRPr="000E0362">
              <w:t xml:space="preserve"> техник (</w:t>
            </w:r>
            <w:proofErr w:type="spellStart"/>
            <w:r w:rsidRPr="000E0362">
              <w:t>С.С.Бодрунова</w:t>
            </w:r>
            <w:proofErr w:type="spellEnd"/>
            <w:r w:rsidRPr="000E0362">
              <w:t xml:space="preserve">, </w:t>
            </w:r>
            <w:proofErr w:type="spellStart"/>
            <w:r w:rsidRPr="000E0362">
              <w:t>А.А.Бузинова</w:t>
            </w:r>
            <w:proofErr w:type="spellEnd"/>
            <w:r w:rsidRPr="000E0362">
              <w:t>, А.В.Якунин)</w:t>
            </w:r>
          </w:p>
          <w:p w:rsidR="000E0362" w:rsidRPr="000E0362" w:rsidRDefault="000E0362" w:rsidP="000E0362">
            <w:pPr>
              <w:pStyle w:val="11"/>
              <w:ind w:left="454"/>
            </w:pPr>
            <w:proofErr w:type="spellStart"/>
            <w:r w:rsidRPr="000E0362">
              <w:t>Межкафедральная</w:t>
            </w:r>
            <w:proofErr w:type="spellEnd"/>
            <w:r w:rsidRPr="000E0362">
              <w:t xml:space="preserve"> рабочая группа по исследованию постсоветских журналистских культур (</w:t>
            </w:r>
            <w:proofErr w:type="spellStart"/>
            <w:r w:rsidRPr="000E0362">
              <w:t>С.С.Бодрунова</w:t>
            </w:r>
            <w:proofErr w:type="spellEnd"/>
            <w:r w:rsidRPr="000E0362">
              <w:t xml:space="preserve">, </w:t>
            </w:r>
            <w:proofErr w:type="spellStart"/>
            <w:r w:rsidRPr="000E0362">
              <w:t>К.Р.Нигматуллина</w:t>
            </w:r>
            <w:proofErr w:type="spellEnd"/>
            <w:r w:rsidRPr="000E0362">
              <w:t xml:space="preserve">, </w:t>
            </w:r>
            <w:proofErr w:type="spellStart"/>
            <w:r w:rsidRPr="000E0362">
              <w:t>А.С.Смолярова</w:t>
            </w:r>
            <w:proofErr w:type="spellEnd"/>
            <w:r w:rsidRPr="000E0362">
              <w:t>)</w:t>
            </w:r>
          </w:p>
          <w:p w:rsidR="00F5799A" w:rsidRPr="00613C9C" w:rsidRDefault="000E0362" w:rsidP="000E0362">
            <w:pPr>
              <w:pStyle w:val="11"/>
              <w:ind w:left="454"/>
            </w:pPr>
            <w:r w:rsidRPr="000E0362">
              <w:t xml:space="preserve">Сотрудничество с Лабораторией </w:t>
            </w:r>
            <w:proofErr w:type="spellStart"/>
            <w:proofErr w:type="gramStart"/>
            <w:r w:rsidRPr="000E0362">
              <w:t>Интернет-исследований</w:t>
            </w:r>
            <w:proofErr w:type="spellEnd"/>
            <w:proofErr w:type="gramEnd"/>
            <w:r w:rsidRPr="000E0362">
              <w:t xml:space="preserve"> НИУ – ВШЭ в рамках НИР РНФ (</w:t>
            </w:r>
            <w:proofErr w:type="spellStart"/>
            <w:r w:rsidRPr="000E0362">
              <w:t>С.С.Бодрунова</w:t>
            </w:r>
            <w:proofErr w:type="spellEnd"/>
            <w:r w:rsidRPr="000E0362">
              <w:t>)</w:t>
            </w:r>
          </w:p>
        </w:tc>
        <w:tc>
          <w:tcPr>
            <w:tcW w:w="5045" w:type="dxa"/>
            <w:gridSpan w:val="4"/>
          </w:tcPr>
          <w:p w:rsidR="003036E1" w:rsidRDefault="000E0362" w:rsidP="003036E1">
            <w:pPr>
              <w:pStyle w:val="11"/>
              <w:numPr>
                <w:ilvl w:val="0"/>
                <w:numId w:val="0"/>
              </w:numPr>
              <w:ind w:left="360"/>
            </w:pPr>
            <w:r>
              <w:t>–</w:t>
            </w:r>
            <w:r>
              <w:tab/>
              <w:t xml:space="preserve">Изучение современного дизайна и </w:t>
            </w:r>
            <w:proofErr w:type="spellStart"/>
            <w:r>
              <w:t>типографики</w:t>
            </w:r>
            <w:proofErr w:type="spellEnd"/>
            <w:r>
              <w:t xml:space="preserve"> периодической печати (</w:t>
            </w:r>
            <w:proofErr w:type="spellStart"/>
            <w:r>
              <w:t>В.Д.Бертельс</w:t>
            </w:r>
            <w:proofErr w:type="spellEnd"/>
            <w:r>
              <w:t xml:space="preserve">, </w:t>
            </w:r>
            <w:proofErr w:type="spellStart"/>
            <w:r>
              <w:t>Н.С.Кипреева</w:t>
            </w:r>
            <w:proofErr w:type="spellEnd"/>
            <w:r>
              <w:t xml:space="preserve">, Е.В.Малиновская, </w:t>
            </w:r>
            <w:proofErr w:type="spellStart"/>
            <w:r>
              <w:t>А.А.Бузинова</w:t>
            </w:r>
            <w:proofErr w:type="spellEnd"/>
            <w:r>
              <w:t>)</w:t>
            </w:r>
          </w:p>
          <w:p w:rsidR="00F5799A" w:rsidRPr="00613C9C" w:rsidRDefault="000E0362" w:rsidP="003036E1">
            <w:pPr>
              <w:pStyle w:val="11"/>
              <w:numPr>
                <w:ilvl w:val="0"/>
                <w:numId w:val="0"/>
              </w:numPr>
              <w:ind w:left="360"/>
            </w:pPr>
            <w:r>
              <w:t>–</w:t>
            </w:r>
            <w:r>
              <w:tab/>
              <w:t xml:space="preserve">Исследование современных </w:t>
            </w:r>
            <w:proofErr w:type="spellStart"/>
            <w:r>
              <w:t>медийных</w:t>
            </w:r>
            <w:proofErr w:type="spellEnd"/>
            <w:r>
              <w:t xml:space="preserve"> интерфейсов и </w:t>
            </w:r>
            <w:proofErr w:type="spellStart"/>
            <w:r>
              <w:t>визуализационных</w:t>
            </w:r>
            <w:proofErr w:type="spellEnd"/>
            <w:r>
              <w:t xml:space="preserve"> техник (</w:t>
            </w:r>
            <w:proofErr w:type="spellStart"/>
            <w:r>
              <w:t>С.С.Бодрунова</w:t>
            </w:r>
            <w:proofErr w:type="spellEnd"/>
            <w:r>
              <w:t xml:space="preserve">, </w:t>
            </w:r>
            <w:proofErr w:type="spellStart"/>
            <w:r>
              <w:t>А.А.Бузинова</w:t>
            </w:r>
            <w:proofErr w:type="spellEnd"/>
            <w:r>
              <w:t>, А.В.Якунин)</w:t>
            </w:r>
          </w:p>
        </w:tc>
      </w:tr>
      <w:tr w:rsidR="00D02B4E" w:rsidRPr="00613C9C" w:rsidTr="00F7228B">
        <w:trPr>
          <w:gridBefore w:val="1"/>
          <w:wBefore w:w="29" w:type="dxa"/>
          <w:trHeight w:val="513"/>
        </w:trPr>
        <w:tc>
          <w:tcPr>
            <w:tcW w:w="15877" w:type="dxa"/>
            <w:gridSpan w:val="15"/>
            <w:tcMar>
              <w:left w:w="0" w:type="dxa"/>
              <w:right w:w="0" w:type="dxa"/>
            </w:tcMar>
          </w:tcPr>
          <w:p w:rsidR="00D02B4E" w:rsidRPr="00613C9C" w:rsidRDefault="00D02B4E" w:rsidP="00D02B4E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  <w:u w:val="single"/>
              </w:rPr>
              <w:t>Кафедра менеджмента массовых коммуникаций</w:t>
            </w:r>
          </w:p>
        </w:tc>
      </w:tr>
      <w:tr w:rsidR="00913121" w:rsidRPr="00613C9C" w:rsidTr="00F7228B">
        <w:trPr>
          <w:gridBefore w:val="1"/>
          <w:wBefore w:w="29" w:type="dxa"/>
          <w:trHeight w:val="3773"/>
        </w:trPr>
        <w:tc>
          <w:tcPr>
            <w:tcW w:w="5468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913121" w:rsidRPr="00913121" w:rsidRDefault="00913121" w:rsidP="00C2433B">
            <w:pPr>
              <w:pStyle w:val="11"/>
              <w:ind w:left="597" w:hanging="284"/>
            </w:pPr>
            <w:r w:rsidRPr="00913121">
              <w:lastRenderedPageBreak/>
              <w:t xml:space="preserve">Тенденции развития </w:t>
            </w:r>
            <w:proofErr w:type="spellStart"/>
            <w:r w:rsidRPr="00913121">
              <w:t>медиарынка</w:t>
            </w:r>
            <w:proofErr w:type="spellEnd"/>
            <w:r w:rsidRPr="00913121">
              <w:t xml:space="preserve">: особенности формирования систем </w:t>
            </w:r>
            <w:proofErr w:type="spellStart"/>
            <w:r w:rsidRPr="00913121">
              <w:t>медиаменеджмента</w:t>
            </w:r>
            <w:proofErr w:type="spellEnd"/>
          </w:p>
          <w:p w:rsidR="00913121" w:rsidRPr="00913121" w:rsidRDefault="00913121" w:rsidP="00C2433B">
            <w:pPr>
              <w:pStyle w:val="11"/>
              <w:ind w:left="597" w:hanging="284"/>
            </w:pPr>
            <w:r w:rsidRPr="00913121">
              <w:t xml:space="preserve">Интегрированные коммуникации в системе </w:t>
            </w:r>
            <w:proofErr w:type="spellStart"/>
            <w:r w:rsidRPr="00913121">
              <w:t>медиаменеджмента</w:t>
            </w:r>
            <w:proofErr w:type="spellEnd"/>
            <w:r w:rsidRPr="00913121">
              <w:t xml:space="preserve">: частное и особенное в трансформации </w:t>
            </w:r>
            <w:proofErr w:type="spellStart"/>
            <w:r w:rsidRPr="00913121">
              <w:t>медиаэкономики</w:t>
            </w:r>
            <w:proofErr w:type="spellEnd"/>
            <w:r w:rsidRPr="00913121">
              <w:t xml:space="preserve"> и </w:t>
            </w:r>
            <w:proofErr w:type="spellStart"/>
            <w:r w:rsidRPr="00913121">
              <w:t>медиабизнеса</w:t>
            </w:r>
            <w:proofErr w:type="spellEnd"/>
            <w:r w:rsidRPr="00913121">
              <w:t xml:space="preserve"> </w:t>
            </w:r>
          </w:p>
          <w:p w:rsidR="00913121" w:rsidRPr="00913121" w:rsidRDefault="00913121" w:rsidP="00C2433B">
            <w:pPr>
              <w:pStyle w:val="11"/>
              <w:ind w:left="597" w:hanging="284"/>
            </w:pPr>
            <w:r w:rsidRPr="00913121">
              <w:t>Психология и социология массовых коммуникаций (</w:t>
            </w:r>
            <w:proofErr w:type="spellStart"/>
            <w:proofErr w:type="gramStart"/>
            <w:r w:rsidRPr="00913121">
              <w:t>кросс-культурные</w:t>
            </w:r>
            <w:proofErr w:type="spellEnd"/>
            <w:proofErr w:type="gramEnd"/>
            <w:r w:rsidRPr="00913121">
              <w:t xml:space="preserve"> коммуникации, психология толпы) </w:t>
            </w:r>
            <w:r w:rsidRPr="00913121">
              <w:rPr>
                <w:sz w:val="24"/>
                <w:szCs w:val="24"/>
              </w:rPr>
              <w:t xml:space="preserve">грант  РГНФ </w:t>
            </w:r>
            <w:r w:rsidRPr="00913121">
              <w:rPr>
                <w:color w:val="000000" w:themeColor="text1"/>
                <w:szCs w:val="28"/>
              </w:rPr>
              <w:t>основной конкурс 2015 года, проект 15-06-10091</w:t>
            </w:r>
          </w:p>
          <w:p w:rsidR="00913121" w:rsidRPr="00913121" w:rsidRDefault="00913121" w:rsidP="00C2433B">
            <w:pPr>
              <w:pStyle w:val="11"/>
              <w:ind w:left="597" w:hanging="284"/>
            </w:pPr>
            <w:r w:rsidRPr="00913121">
              <w:t xml:space="preserve">Внебюджетный проект НИР (Большаков С.Н., Горбатов Д.С., </w:t>
            </w:r>
            <w:proofErr w:type="spellStart"/>
            <w:r w:rsidRPr="00913121">
              <w:t>Потолокова</w:t>
            </w:r>
            <w:proofErr w:type="spellEnd"/>
            <w:r w:rsidRPr="00913121">
              <w:t xml:space="preserve"> М.О., Бакирова М.О., </w:t>
            </w:r>
            <w:proofErr w:type="spellStart"/>
            <w:r w:rsidRPr="00913121">
              <w:t>Гурушскин</w:t>
            </w:r>
            <w:proofErr w:type="spellEnd"/>
            <w:r w:rsidRPr="00913121">
              <w:t xml:space="preserve"> П.Ю., </w:t>
            </w:r>
            <w:proofErr w:type="spellStart"/>
            <w:r w:rsidRPr="00913121">
              <w:t>Коренюшкина</w:t>
            </w:r>
            <w:proofErr w:type="spellEnd"/>
            <w:r w:rsidRPr="00913121">
              <w:t xml:space="preserve"> С.И.)</w:t>
            </w:r>
          </w:p>
        </w:tc>
        <w:tc>
          <w:tcPr>
            <w:tcW w:w="5251" w:type="dxa"/>
            <w:gridSpan w:val="2"/>
            <w:shd w:val="clear" w:color="auto" w:fill="auto"/>
          </w:tcPr>
          <w:p w:rsidR="00913121" w:rsidRPr="00913121" w:rsidRDefault="00913121" w:rsidP="00C2433B">
            <w:pPr>
              <w:pStyle w:val="11"/>
              <w:ind w:left="597" w:hanging="284"/>
            </w:pPr>
            <w:r w:rsidRPr="00913121">
              <w:t xml:space="preserve">Тенденции развития </w:t>
            </w:r>
            <w:proofErr w:type="spellStart"/>
            <w:r w:rsidRPr="00913121">
              <w:t>медиарынка</w:t>
            </w:r>
            <w:proofErr w:type="spellEnd"/>
            <w:r w:rsidRPr="00913121">
              <w:t xml:space="preserve">: особенности формирования систем </w:t>
            </w:r>
            <w:proofErr w:type="spellStart"/>
            <w:r w:rsidRPr="00913121">
              <w:t>медиаменеджмента</w:t>
            </w:r>
            <w:proofErr w:type="spellEnd"/>
          </w:p>
          <w:p w:rsidR="00913121" w:rsidRPr="00913121" w:rsidRDefault="00913121" w:rsidP="00C2433B">
            <w:pPr>
              <w:pStyle w:val="11"/>
              <w:ind w:left="597" w:hanging="284"/>
            </w:pPr>
            <w:r w:rsidRPr="00913121">
              <w:t xml:space="preserve">Интегрированные коммуникации в системе </w:t>
            </w:r>
            <w:proofErr w:type="spellStart"/>
            <w:r w:rsidRPr="00913121">
              <w:t>медиаменеджмента</w:t>
            </w:r>
            <w:proofErr w:type="spellEnd"/>
            <w:r w:rsidRPr="00913121">
              <w:t xml:space="preserve">: частное и особенное в трансформации </w:t>
            </w:r>
            <w:proofErr w:type="spellStart"/>
            <w:r w:rsidRPr="00913121">
              <w:t>медиаэкономики</w:t>
            </w:r>
            <w:proofErr w:type="spellEnd"/>
            <w:r w:rsidRPr="00913121">
              <w:t xml:space="preserve"> и </w:t>
            </w:r>
            <w:proofErr w:type="spellStart"/>
            <w:r w:rsidRPr="00913121">
              <w:t>медиабизнеса</w:t>
            </w:r>
            <w:proofErr w:type="spellEnd"/>
            <w:r w:rsidRPr="00913121">
              <w:t xml:space="preserve"> </w:t>
            </w:r>
          </w:p>
          <w:p w:rsidR="00913121" w:rsidRPr="00913121" w:rsidRDefault="00913121" w:rsidP="00C2433B">
            <w:pPr>
              <w:pStyle w:val="11"/>
              <w:ind w:left="597" w:hanging="284"/>
            </w:pPr>
            <w:r w:rsidRPr="00913121">
              <w:t>Психология и социология массовых коммуникаций (</w:t>
            </w:r>
            <w:proofErr w:type="spellStart"/>
            <w:proofErr w:type="gramStart"/>
            <w:r w:rsidRPr="00913121">
              <w:t>кросс-культурные</w:t>
            </w:r>
            <w:proofErr w:type="spellEnd"/>
            <w:proofErr w:type="gramEnd"/>
            <w:r w:rsidRPr="00913121">
              <w:t xml:space="preserve"> коммуникации, психология толпы) </w:t>
            </w:r>
            <w:r w:rsidRPr="00913121">
              <w:rPr>
                <w:sz w:val="24"/>
                <w:szCs w:val="24"/>
              </w:rPr>
              <w:t xml:space="preserve">грант  РГНФ </w:t>
            </w:r>
            <w:r w:rsidRPr="00913121">
              <w:rPr>
                <w:color w:val="000000" w:themeColor="text1"/>
                <w:szCs w:val="28"/>
              </w:rPr>
              <w:t>основной конкурс 2015 года, проект 15-06-10091</w:t>
            </w:r>
          </w:p>
          <w:p w:rsidR="00913121" w:rsidRPr="00913121" w:rsidRDefault="00913121" w:rsidP="00913121">
            <w:pPr>
              <w:pStyle w:val="11"/>
              <w:ind w:left="597" w:hanging="284"/>
            </w:pPr>
            <w:r w:rsidRPr="00913121">
              <w:t xml:space="preserve">Внебюджетный проект НИР (Большаков С.Н., Горбатов Д.С., </w:t>
            </w:r>
            <w:proofErr w:type="spellStart"/>
            <w:r w:rsidRPr="00913121">
              <w:t>Потолокова</w:t>
            </w:r>
            <w:proofErr w:type="spellEnd"/>
            <w:r w:rsidRPr="00913121">
              <w:t xml:space="preserve"> М.О., Бакирова М.О., </w:t>
            </w:r>
            <w:proofErr w:type="spellStart"/>
            <w:r w:rsidRPr="00913121">
              <w:t>Гурушскин</w:t>
            </w:r>
            <w:proofErr w:type="spellEnd"/>
            <w:r w:rsidRPr="00913121">
              <w:t xml:space="preserve"> П.Ю., </w:t>
            </w:r>
            <w:proofErr w:type="spellStart"/>
            <w:r w:rsidRPr="00913121">
              <w:t>Коренюшкина</w:t>
            </w:r>
            <w:proofErr w:type="spellEnd"/>
            <w:r w:rsidRPr="00913121">
              <w:t xml:space="preserve"> С.И.)</w:t>
            </w:r>
          </w:p>
        </w:tc>
        <w:tc>
          <w:tcPr>
            <w:tcW w:w="5158" w:type="dxa"/>
            <w:gridSpan w:val="8"/>
            <w:shd w:val="clear" w:color="auto" w:fill="auto"/>
          </w:tcPr>
          <w:p w:rsidR="00913121" w:rsidRPr="00913121" w:rsidRDefault="00913121" w:rsidP="00C2433B">
            <w:pPr>
              <w:pStyle w:val="11"/>
              <w:ind w:left="597" w:hanging="284"/>
            </w:pPr>
            <w:r w:rsidRPr="00913121">
              <w:t xml:space="preserve">Тенденции развития </w:t>
            </w:r>
            <w:proofErr w:type="spellStart"/>
            <w:r w:rsidRPr="00913121">
              <w:t>медиарынка</w:t>
            </w:r>
            <w:proofErr w:type="spellEnd"/>
            <w:r w:rsidRPr="00913121">
              <w:t xml:space="preserve">: особенности формирования систем </w:t>
            </w:r>
            <w:proofErr w:type="spellStart"/>
            <w:r w:rsidRPr="00913121">
              <w:t>медиаменеджмента</w:t>
            </w:r>
            <w:proofErr w:type="spellEnd"/>
          </w:p>
          <w:p w:rsidR="00913121" w:rsidRPr="00913121" w:rsidRDefault="00913121" w:rsidP="00C2433B">
            <w:pPr>
              <w:pStyle w:val="11"/>
              <w:ind w:left="597" w:hanging="284"/>
            </w:pPr>
            <w:r w:rsidRPr="00913121">
              <w:t xml:space="preserve">Интегрированные коммуникации в системе </w:t>
            </w:r>
            <w:proofErr w:type="spellStart"/>
            <w:r w:rsidRPr="00913121">
              <w:t>медиаменеджмента</w:t>
            </w:r>
            <w:proofErr w:type="spellEnd"/>
            <w:r w:rsidRPr="00913121">
              <w:t xml:space="preserve">: частное и особенное в трансформации </w:t>
            </w:r>
            <w:proofErr w:type="spellStart"/>
            <w:r w:rsidRPr="00913121">
              <w:t>медиаэкономики</w:t>
            </w:r>
            <w:proofErr w:type="spellEnd"/>
            <w:r w:rsidRPr="00913121">
              <w:t xml:space="preserve"> и </w:t>
            </w:r>
            <w:proofErr w:type="spellStart"/>
            <w:r w:rsidRPr="00913121">
              <w:t>медиабизнеса</w:t>
            </w:r>
            <w:proofErr w:type="spellEnd"/>
            <w:r w:rsidRPr="00913121">
              <w:t xml:space="preserve"> </w:t>
            </w:r>
          </w:p>
          <w:p w:rsidR="00913121" w:rsidRPr="00913121" w:rsidRDefault="00913121" w:rsidP="00C2433B">
            <w:pPr>
              <w:pStyle w:val="11"/>
              <w:ind w:left="597" w:hanging="284"/>
            </w:pPr>
            <w:r w:rsidRPr="00913121">
              <w:t>Психология и социология массовых коммуникаций (</w:t>
            </w:r>
            <w:proofErr w:type="spellStart"/>
            <w:proofErr w:type="gramStart"/>
            <w:r w:rsidRPr="00913121">
              <w:t>кросс-культурные</w:t>
            </w:r>
            <w:proofErr w:type="spellEnd"/>
            <w:proofErr w:type="gramEnd"/>
            <w:r w:rsidRPr="00913121">
              <w:t xml:space="preserve"> коммуникации, психология толпы) </w:t>
            </w:r>
          </w:p>
          <w:p w:rsidR="00913121" w:rsidRPr="00613C9C" w:rsidRDefault="00913121" w:rsidP="00913121">
            <w:pPr>
              <w:pStyle w:val="11"/>
              <w:ind w:left="597" w:hanging="284"/>
              <w:rPr>
                <w:b/>
              </w:rPr>
            </w:pPr>
            <w:r w:rsidRPr="00913121">
              <w:t xml:space="preserve">Внебюджетный проект НИР (Большаков С.Н., Горбатов Д.С., </w:t>
            </w:r>
            <w:proofErr w:type="spellStart"/>
            <w:r w:rsidRPr="00913121">
              <w:t>Потолокова</w:t>
            </w:r>
            <w:proofErr w:type="spellEnd"/>
            <w:r w:rsidRPr="00913121">
              <w:t xml:space="preserve"> М.О., Бакирова М.О., </w:t>
            </w:r>
            <w:proofErr w:type="spellStart"/>
            <w:r w:rsidRPr="00913121">
              <w:t>Гурушскин</w:t>
            </w:r>
            <w:proofErr w:type="spellEnd"/>
            <w:r w:rsidRPr="00913121">
              <w:t xml:space="preserve"> П.Ю., </w:t>
            </w:r>
            <w:proofErr w:type="spellStart"/>
            <w:r w:rsidRPr="00913121">
              <w:t>Коренюшкина</w:t>
            </w:r>
            <w:proofErr w:type="spellEnd"/>
            <w:r w:rsidRPr="00913121">
              <w:t xml:space="preserve"> С.И.)</w:t>
            </w:r>
          </w:p>
        </w:tc>
      </w:tr>
      <w:tr w:rsidR="00D02B4E" w:rsidRPr="00613C9C" w:rsidTr="00F7228B">
        <w:trPr>
          <w:gridBefore w:val="1"/>
          <w:wBefore w:w="29" w:type="dxa"/>
          <w:trHeight w:val="428"/>
        </w:trPr>
        <w:tc>
          <w:tcPr>
            <w:tcW w:w="15877" w:type="dxa"/>
            <w:gridSpan w:val="15"/>
            <w:tcMar>
              <w:left w:w="0" w:type="dxa"/>
              <w:right w:w="0" w:type="dxa"/>
            </w:tcMar>
          </w:tcPr>
          <w:p w:rsidR="00D02B4E" w:rsidRPr="00613C9C" w:rsidRDefault="00D02B4E" w:rsidP="00D02B4E">
            <w:pPr>
              <w:spacing w:after="0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613C9C">
              <w:rPr>
                <w:sz w:val="22"/>
                <w:szCs w:val="22"/>
                <w:u w:val="single"/>
              </w:rPr>
              <w:t xml:space="preserve">Кафедра </w:t>
            </w:r>
            <w:proofErr w:type="gramStart"/>
            <w:r w:rsidRPr="00613C9C">
              <w:rPr>
                <w:sz w:val="22"/>
                <w:szCs w:val="22"/>
                <w:u w:val="single"/>
              </w:rPr>
              <w:t>СО</w:t>
            </w:r>
            <w:proofErr w:type="gramEnd"/>
            <w:r w:rsidRPr="00613C9C">
              <w:rPr>
                <w:sz w:val="22"/>
                <w:szCs w:val="22"/>
                <w:u w:val="single"/>
              </w:rPr>
              <w:t xml:space="preserve"> в политике и </w:t>
            </w:r>
            <w:proofErr w:type="spellStart"/>
            <w:r w:rsidRPr="00613C9C">
              <w:rPr>
                <w:sz w:val="22"/>
                <w:szCs w:val="22"/>
                <w:u w:val="single"/>
              </w:rPr>
              <w:t>гос</w:t>
            </w:r>
            <w:proofErr w:type="spellEnd"/>
            <w:r w:rsidRPr="00613C9C">
              <w:rPr>
                <w:sz w:val="22"/>
                <w:szCs w:val="22"/>
                <w:u w:val="single"/>
              </w:rPr>
              <w:t>. управлении</w:t>
            </w:r>
          </w:p>
        </w:tc>
      </w:tr>
      <w:tr w:rsidR="00151718" w:rsidRPr="00613C9C" w:rsidTr="00F7228B">
        <w:trPr>
          <w:gridBefore w:val="1"/>
          <w:wBefore w:w="29" w:type="dxa"/>
          <w:trHeight w:val="2121"/>
        </w:trPr>
        <w:tc>
          <w:tcPr>
            <w:tcW w:w="5454" w:type="dxa"/>
            <w:gridSpan w:val="4"/>
            <w:tcMar>
              <w:left w:w="0" w:type="dxa"/>
              <w:right w:w="0" w:type="dxa"/>
            </w:tcMar>
          </w:tcPr>
          <w:p w:rsidR="00151718" w:rsidRPr="00613C9C" w:rsidRDefault="00151718" w:rsidP="00636869">
            <w:pPr>
              <w:pStyle w:val="11"/>
              <w:ind w:left="597"/>
            </w:pPr>
            <w:proofErr w:type="gramStart"/>
            <w:r w:rsidRPr="00613C9C">
              <w:t>Международное сотрудничество GR-специалистов (</w:t>
            </w:r>
            <w:proofErr w:type="spellStart"/>
            <w:r w:rsidRPr="00613C9C">
              <w:t>межкафедральная</w:t>
            </w:r>
            <w:proofErr w:type="spellEnd"/>
            <w:r w:rsidRPr="00613C9C">
              <w:t xml:space="preserve"> рабочая группа; участники:</w:t>
            </w:r>
            <w:proofErr w:type="gramEnd"/>
            <w:r w:rsidRPr="00613C9C">
              <w:t xml:space="preserve"> </w:t>
            </w:r>
            <w:proofErr w:type="spellStart"/>
            <w:proofErr w:type="gramStart"/>
            <w:r w:rsidRPr="00613C9C">
              <w:t>В.А.Ачкасова</w:t>
            </w:r>
            <w:proofErr w:type="spellEnd"/>
            <w:r w:rsidRPr="00613C9C">
              <w:t xml:space="preserve">, И.А.Быков, </w:t>
            </w:r>
            <w:proofErr w:type="spellStart"/>
            <w:r w:rsidRPr="00613C9C">
              <w:t>А.Ю.Дорский</w:t>
            </w:r>
            <w:proofErr w:type="spellEnd"/>
            <w:r w:rsidRPr="00613C9C">
              <w:t>, О.Г.Филатова, И.М.Побединский, А.Е.Кузьмин)</w:t>
            </w:r>
            <w:proofErr w:type="gramEnd"/>
          </w:p>
        </w:tc>
        <w:tc>
          <w:tcPr>
            <w:tcW w:w="5378" w:type="dxa"/>
            <w:gridSpan w:val="7"/>
          </w:tcPr>
          <w:p w:rsidR="00151718" w:rsidRPr="00613C9C" w:rsidRDefault="00151718" w:rsidP="007E5A99">
            <w:pPr>
              <w:pStyle w:val="11"/>
              <w:ind w:left="595"/>
            </w:pPr>
            <w:r w:rsidRPr="00613C9C">
              <w:t>Исследование процессов политической мобилизации. Все сотрудники, публикации</w:t>
            </w:r>
          </w:p>
          <w:p w:rsidR="00151718" w:rsidRPr="00613C9C" w:rsidRDefault="00151718" w:rsidP="007E5A99">
            <w:pPr>
              <w:pStyle w:val="11"/>
              <w:ind w:left="595"/>
            </w:pPr>
            <w:r w:rsidRPr="00613C9C">
              <w:t xml:space="preserve">Исследование политической </w:t>
            </w:r>
            <w:r w:rsidRPr="00613C9C">
              <w:rPr>
                <w:lang w:val="en-US"/>
              </w:rPr>
              <w:t>PR</w:t>
            </w:r>
            <w:r w:rsidRPr="00613C9C">
              <w:t>-коммуникаций в интернете</w:t>
            </w:r>
          </w:p>
          <w:p w:rsidR="00151718" w:rsidRPr="00613C9C" w:rsidRDefault="00151718" w:rsidP="007E5A99">
            <w:pPr>
              <w:pStyle w:val="11"/>
              <w:ind w:left="595"/>
            </w:pPr>
            <w:r w:rsidRPr="00613C9C">
              <w:t>Все сотрудники – публикации</w:t>
            </w:r>
          </w:p>
          <w:p w:rsidR="00151718" w:rsidRDefault="00151718" w:rsidP="00636869">
            <w:pPr>
              <w:pStyle w:val="11"/>
              <w:ind w:left="595"/>
            </w:pPr>
            <w:r w:rsidRPr="00613C9C">
              <w:t>Внебюджетный проект НИР</w:t>
            </w:r>
          </w:p>
          <w:p w:rsidR="00AB4857" w:rsidRPr="00613C9C" w:rsidRDefault="00655AD1" w:rsidP="00AB4857">
            <w:pPr>
              <w:pStyle w:val="11"/>
              <w:numPr>
                <w:ilvl w:val="0"/>
                <w:numId w:val="0"/>
              </w:numPr>
              <w:ind w:left="595"/>
            </w:pPr>
            <w:r w:rsidRPr="00655AD1">
              <w:t xml:space="preserve">Рабочая группа: В.А. </w:t>
            </w:r>
            <w:proofErr w:type="spellStart"/>
            <w:r w:rsidRPr="00655AD1">
              <w:t>Ачкасова</w:t>
            </w:r>
            <w:proofErr w:type="spellEnd"/>
            <w:r w:rsidRPr="00655AD1">
              <w:t xml:space="preserve">, И.А. Быков, А.Ю. </w:t>
            </w:r>
            <w:proofErr w:type="spellStart"/>
            <w:r w:rsidRPr="00655AD1">
              <w:t>Дорский</w:t>
            </w:r>
            <w:proofErr w:type="spellEnd"/>
            <w:r w:rsidRPr="00655AD1">
              <w:t>, О.Г. Филатова, А.Е.Кузьмин</w:t>
            </w:r>
          </w:p>
        </w:tc>
        <w:tc>
          <w:tcPr>
            <w:tcW w:w="5045" w:type="dxa"/>
            <w:gridSpan w:val="4"/>
          </w:tcPr>
          <w:p w:rsidR="00151718" w:rsidRPr="00613C9C" w:rsidRDefault="00151718" w:rsidP="007E5A99">
            <w:pPr>
              <w:pStyle w:val="11"/>
              <w:ind w:left="459"/>
            </w:pPr>
            <w:r w:rsidRPr="00613C9C">
              <w:t>Политический консалтинг. Исследовательские практики: разработка методологии и инструментария изучения рынка консалтинговых услуг. Все сотрудники, публикации.</w:t>
            </w:r>
          </w:p>
          <w:p w:rsidR="00151718" w:rsidRPr="00613C9C" w:rsidRDefault="00151718" w:rsidP="007E5A99">
            <w:pPr>
              <w:pStyle w:val="11"/>
              <w:ind w:left="459"/>
            </w:pPr>
            <w:r w:rsidRPr="00613C9C">
              <w:t>Исследование политической PR-коммуникаций в интернете. Все сотрудники – публикации</w:t>
            </w:r>
          </w:p>
          <w:p w:rsidR="00151718" w:rsidRPr="00613C9C" w:rsidRDefault="00151718" w:rsidP="00636869">
            <w:pPr>
              <w:pStyle w:val="11"/>
              <w:ind w:left="459"/>
              <w:rPr>
                <w:b/>
              </w:rPr>
            </w:pPr>
            <w:r w:rsidRPr="00613C9C">
              <w:t>Внебюджетный проект НИР</w:t>
            </w:r>
          </w:p>
        </w:tc>
      </w:tr>
      <w:tr w:rsidR="00D02B4E" w:rsidRPr="00613C9C" w:rsidTr="00F7228B">
        <w:trPr>
          <w:gridBefore w:val="1"/>
          <w:wBefore w:w="29" w:type="dxa"/>
          <w:trHeight w:val="513"/>
        </w:trPr>
        <w:tc>
          <w:tcPr>
            <w:tcW w:w="15877" w:type="dxa"/>
            <w:gridSpan w:val="15"/>
            <w:tcMar>
              <w:left w:w="0" w:type="dxa"/>
              <w:right w:w="0" w:type="dxa"/>
            </w:tcMar>
          </w:tcPr>
          <w:p w:rsidR="00D02B4E" w:rsidRPr="00613C9C" w:rsidRDefault="00D02B4E" w:rsidP="00D02B4E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  <w:r w:rsidRPr="00613C9C">
              <w:rPr>
                <w:sz w:val="22"/>
                <w:szCs w:val="22"/>
                <w:u w:val="single"/>
              </w:rPr>
              <w:t xml:space="preserve">Кафедра </w:t>
            </w:r>
            <w:proofErr w:type="gramStart"/>
            <w:r w:rsidRPr="00613C9C">
              <w:rPr>
                <w:sz w:val="22"/>
                <w:szCs w:val="22"/>
                <w:u w:val="single"/>
              </w:rPr>
              <w:t>СО</w:t>
            </w:r>
            <w:proofErr w:type="gramEnd"/>
            <w:r w:rsidRPr="00613C9C">
              <w:rPr>
                <w:sz w:val="22"/>
                <w:szCs w:val="22"/>
                <w:u w:val="single"/>
              </w:rPr>
              <w:t xml:space="preserve"> в бизнесе</w:t>
            </w:r>
          </w:p>
        </w:tc>
      </w:tr>
      <w:tr w:rsidR="00E508E6" w:rsidRPr="00613C9C" w:rsidTr="00F7228B">
        <w:trPr>
          <w:gridBefore w:val="1"/>
          <w:wBefore w:w="29" w:type="dxa"/>
          <w:trHeight w:val="3773"/>
        </w:trPr>
        <w:tc>
          <w:tcPr>
            <w:tcW w:w="5454" w:type="dxa"/>
            <w:gridSpan w:val="4"/>
            <w:tcMar>
              <w:left w:w="0" w:type="dxa"/>
              <w:right w:w="0" w:type="dxa"/>
            </w:tcMar>
          </w:tcPr>
          <w:p w:rsidR="00E508E6" w:rsidRPr="00613C9C" w:rsidRDefault="00E508E6" w:rsidP="007E5A99">
            <w:pPr>
              <w:pStyle w:val="11"/>
              <w:ind w:left="597"/>
            </w:pPr>
            <w:r w:rsidRPr="00613C9C">
              <w:lastRenderedPageBreak/>
              <w:t xml:space="preserve">Территориальный </w:t>
            </w:r>
            <w:proofErr w:type="spellStart"/>
            <w:r w:rsidRPr="00613C9C">
              <w:t>брендинг</w:t>
            </w:r>
            <w:proofErr w:type="spellEnd"/>
            <w:r w:rsidRPr="00613C9C">
              <w:t xml:space="preserve"> и </w:t>
            </w:r>
            <w:proofErr w:type="spellStart"/>
            <w:r w:rsidRPr="00613C9C">
              <w:t>имиджмейкинг</w:t>
            </w:r>
            <w:proofErr w:type="spellEnd"/>
            <w:r w:rsidRPr="00613C9C">
              <w:t xml:space="preserve">. </w:t>
            </w:r>
            <w:proofErr w:type="gramStart"/>
            <w:r w:rsidRPr="00613C9C">
              <w:t xml:space="preserve">(Д.П.Гавра, </w:t>
            </w:r>
            <w:proofErr w:type="spellStart"/>
            <w:r w:rsidRPr="00613C9C">
              <w:t>Ю.В.Таранова</w:t>
            </w:r>
            <w:proofErr w:type="spellEnd"/>
            <w:r w:rsidRPr="00613C9C">
              <w:t xml:space="preserve">, </w:t>
            </w:r>
            <w:proofErr w:type="spellStart"/>
            <w:r w:rsidRPr="00613C9C">
              <w:t>Е.А.Шаркова</w:t>
            </w:r>
            <w:proofErr w:type="spellEnd"/>
            <w:r w:rsidRPr="00613C9C">
              <w:t>, Н.В.Гришанин.</w:t>
            </w:r>
            <w:proofErr w:type="gramEnd"/>
            <w:r w:rsidRPr="00613C9C">
              <w:t xml:space="preserve"> Обобщение успешных практик российских городов в сфере территориального </w:t>
            </w:r>
            <w:proofErr w:type="spellStart"/>
            <w:r w:rsidRPr="00613C9C">
              <w:t>имиджмейкинга</w:t>
            </w:r>
            <w:proofErr w:type="spellEnd"/>
            <w:r w:rsidRPr="00613C9C">
              <w:t xml:space="preserve">; выявление наличия/отсутствия интеграции новейших технологий в </w:t>
            </w:r>
            <w:proofErr w:type="gramStart"/>
            <w:r w:rsidRPr="00613C9C">
              <w:t>территориальном</w:t>
            </w:r>
            <w:proofErr w:type="gramEnd"/>
            <w:r w:rsidRPr="00613C9C">
              <w:t xml:space="preserve"> </w:t>
            </w:r>
            <w:proofErr w:type="spellStart"/>
            <w:r w:rsidRPr="00613C9C">
              <w:t>имиджмейкинге</w:t>
            </w:r>
            <w:proofErr w:type="spellEnd"/>
            <w:r w:rsidRPr="00613C9C">
              <w:t xml:space="preserve"> российских регионов. Конференции – 4, ВАК, РИНЦ – 4.</w:t>
            </w:r>
            <w:proofErr w:type="gramStart"/>
            <w:r w:rsidRPr="00613C9C">
              <w:t xml:space="preserve"> )</w:t>
            </w:r>
            <w:proofErr w:type="gramEnd"/>
          </w:p>
          <w:p w:rsidR="00E508E6" w:rsidRPr="00613C9C" w:rsidRDefault="00E508E6" w:rsidP="007E5A99">
            <w:pPr>
              <w:pStyle w:val="11"/>
              <w:ind w:left="597"/>
            </w:pPr>
            <w:proofErr w:type="gramStart"/>
            <w:r w:rsidRPr="00613C9C">
              <w:t xml:space="preserve">Стратегические коммуникации и современные технологии PR в бизнесе (Д.П.Гавра, Е.В.Быкова, Д.П.Шишкин, </w:t>
            </w:r>
            <w:proofErr w:type="spellStart"/>
            <w:r w:rsidRPr="00613C9C">
              <w:t>Е.А.Шаркова</w:t>
            </w:r>
            <w:proofErr w:type="spellEnd"/>
            <w:r w:rsidRPr="00613C9C">
              <w:t xml:space="preserve">, Г.К.Панкова, С.А.Глазкова, </w:t>
            </w:r>
            <w:proofErr w:type="spellStart"/>
            <w:r w:rsidRPr="00613C9C">
              <w:t>Л.В.Балахонская</w:t>
            </w:r>
            <w:proofErr w:type="spellEnd"/>
            <w:r w:rsidRPr="00613C9C">
              <w:t>.</w:t>
            </w:r>
            <w:proofErr w:type="gramEnd"/>
            <w:r w:rsidRPr="00613C9C">
              <w:t xml:space="preserve"> </w:t>
            </w:r>
            <w:proofErr w:type="spellStart"/>
            <w:r w:rsidRPr="00613C9C">
              <w:t>Операционализация</w:t>
            </w:r>
            <w:proofErr w:type="spellEnd"/>
            <w:r w:rsidRPr="00613C9C">
              <w:t xml:space="preserve"> категории «стратегические коммуникации», выявление их функций; выявление трендов  динамики технологий PR в бизнесе применительно к отдельным  отраслям экономики, выявление трендов в текстах </w:t>
            </w:r>
            <w:proofErr w:type="spellStart"/>
            <w:r w:rsidRPr="00613C9C">
              <w:t>бизнес-</w:t>
            </w:r>
            <w:proofErr w:type="gramStart"/>
            <w:r w:rsidRPr="00613C9C">
              <w:t>PR</w:t>
            </w:r>
            <w:proofErr w:type="spellEnd"/>
            <w:proofErr w:type="gramEnd"/>
            <w:r w:rsidRPr="00613C9C">
              <w:t>; разработка коммуникативных технологий продвижения образовательных программ и образовательных учреждений. Конференции – 9, ВАК, РИНЦ – 12, СКОПУС – 2)</w:t>
            </w:r>
          </w:p>
          <w:p w:rsidR="00E508E6" w:rsidRPr="00613C9C" w:rsidRDefault="00E508E6" w:rsidP="007E5A99">
            <w:pPr>
              <w:pStyle w:val="11"/>
              <w:numPr>
                <w:ilvl w:val="0"/>
                <w:numId w:val="0"/>
              </w:numPr>
              <w:rPr>
                <w:u w:val="single"/>
              </w:rPr>
            </w:pPr>
          </w:p>
        </w:tc>
        <w:tc>
          <w:tcPr>
            <w:tcW w:w="5378" w:type="dxa"/>
            <w:gridSpan w:val="7"/>
          </w:tcPr>
          <w:p w:rsidR="00E508E6" w:rsidRPr="00613C9C" w:rsidRDefault="00E508E6" w:rsidP="007E5A99">
            <w:pPr>
              <w:pStyle w:val="11"/>
              <w:ind w:left="595"/>
            </w:pPr>
            <w:proofErr w:type="gramStart"/>
            <w:r w:rsidRPr="00613C9C">
              <w:t xml:space="preserve">Территориальный </w:t>
            </w:r>
            <w:proofErr w:type="spellStart"/>
            <w:r w:rsidRPr="00613C9C">
              <w:t>брендинг</w:t>
            </w:r>
            <w:proofErr w:type="spellEnd"/>
            <w:r w:rsidRPr="00613C9C">
              <w:t xml:space="preserve"> и </w:t>
            </w:r>
            <w:proofErr w:type="spellStart"/>
            <w:r w:rsidRPr="00613C9C">
              <w:t>имиджмейкинг</w:t>
            </w:r>
            <w:proofErr w:type="spellEnd"/>
            <w:r w:rsidRPr="00613C9C">
              <w:t xml:space="preserve"> (Д.П.Гавра, </w:t>
            </w:r>
            <w:proofErr w:type="spellStart"/>
            <w:r w:rsidRPr="00613C9C">
              <w:t>Ю.В.Таранова</w:t>
            </w:r>
            <w:proofErr w:type="spellEnd"/>
            <w:r w:rsidRPr="00613C9C">
              <w:t xml:space="preserve">, </w:t>
            </w:r>
            <w:proofErr w:type="spellStart"/>
            <w:r w:rsidRPr="00613C9C">
              <w:t>Е.А.Шаркова</w:t>
            </w:r>
            <w:proofErr w:type="spellEnd"/>
            <w:r w:rsidRPr="00613C9C">
              <w:t>, Н.В.Гришанин.</w:t>
            </w:r>
            <w:proofErr w:type="gramEnd"/>
            <w:r w:rsidRPr="00613C9C">
              <w:t xml:space="preserve"> Конференции – 4, ВАК, РИНЦ – 3).</w:t>
            </w:r>
          </w:p>
          <w:p w:rsidR="00E508E6" w:rsidRPr="00613C9C" w:rsidRDefault="00E508E6" w:rsidP="003E709E">
            <w:pPr>
              <w:pStyle w:val="11"/>
              <w:ind w:left="595"/>
            </w:pPr>
            <w:proofErr w:type="gramStart"/>
            <w:r w:rsidRPr="00613C9C">
              <w:t xml:space="preserve">Стратегические коммуникации и современные технологии PR в бизнесе (Д.П.Гавра, Е.В.Быкова, Д.П.Шишкин, </w:t>
            </w:r>
            <w:proofErr w:type="spellStart"/>
            <w:r w:rsidRPr="00613C9C">
              <w:t>Е.А.Шаркова</w:t>
            </w:r>
            <w:proofErr w:type="spellEnd"/>
            <w:r w:rsidRPr="00613C9C">
              <w:t xml:space="preserve">, Г.К.Панкова, С.А.Глазкова, </w:t>
            </w:r>
            <w:proofErr w:type="spellStart"/>
            <w:r w:rsidRPr="00613C9C">
              <w:t>Л.В.Балахонская</w:t>
            </w:r>
            <w:proofErr w:type="spellEnd"/>
            <w:r w:rsidRPr="00613C9C">
              <w:t>.</w:t>
            </w:r>
            <w:proofErr w:type="gramEnd"/>
            <w:r w:rsidRPr="00613C9C">
              <w:t xml:space="preserve"> Конференции – 9, ВАК, РИНЦ – 13, СКОПУС – 2)</w:t>
            </w:r>
          </w:p>
        </w:tc>
        <w:tc>
          <w:tcPr>
            <w:tcW w:w="5045" w:type="dxa"/>
            <w:gridSpan w:val="4"/>
          </w:tcPr>
          <w:p w:rsidR="00E508E6" w:rsidRPr="00613C9C" w:rsidRDefault="00E508E6" w:rsidP="007E5A99">
            <w:pPr>
              <w:pStyle w:val="11"/>
              <w:ind w:left="459"/>
            </w:pPr>
            <w:proofErr w:type="gramStart"/>
            <w:r w:rsidRPr="00613C9C">
              <w:t xml:space="preserve">Территориальный </w:t>
            </w:r>
            <w:proofErr w:type="spellStart"/>
            <w:r w:rsidRPr="00613C9C">
              <w:t>брендинг</w:t>
            </w:r>
            <w:proofErr w:type="spellEnd"/>
            <w:r w:rsidRPr="00613C9C">
              <w:t xml:space="preserve"> и </w:t>
            </w:r>
            <w:proofErr w:type="spellStart"/>
            <w:r w:rsidRPr="00613C9C">
              <w:t>имиджмейкинг</w:t>
            </w:r>
            <w:proofErr w:type="spellEnd"/>
            <w:r w:rsidRPr="00613C9C">
              <w:t xml:space="preserve"> (Д.П.Гавра, </w:t>
            </w:r>
            <w:proofErr w:type="spellStart"/>
            <w:r w:rsidRPr="00613C9C">
              <w:t>Ю.В.Таранова</w:t>
            </w:r>
            <w:proofErr w:type="spellEnd"/>
            <w:r w:rsidRPr="00613C9C">
              <w:t xml:space="preserve">, </w:t>
            </w:r>
            <w:proofErr w:type="spellStart"/>
            <w:r w:rsidRPr="00613C9C">
              <w:t>Е.А.Шаркова</w:t>
            </w:r>
            <w:proofErr w:type="spellEnd"/>
            <w:r w:rsidRPr="00613C9C">
              <w:t>, Н.В.Гришанин.</w:t>
            </w:r>
            <w:proofErr w:type="gramEnd"/>
            <w:r w:rsidRPr="00613C9C">
              <w:t xml:space="preserve"> Конференции – 4, ВАК, РИНЦ – 4.</w:t>
            </w:r>
            <w:proofErr w:type="gramStart"/>
            <w:r w:rsidRPr="00613C9C">
              <w:t xml:space="preserve"> )</w:t>
            </w:r>
            <w:proofErr w:type="gramEnd"/>
          </w:p>
          <w:p w:rsidR="00E508E6" w:rsidRPr="00613C9C" w:rsidRDefault="00E508E6" w:rsidP="003E709E">
            <w:pPr>
              <w:pStyle w:val="11"/>
              <w:ind w:left="459"/>
            </w:pPr>
            <w:proofErr w:type="gramStart"/>
            <w:r w:rsidRPr="00613C9C">
              <w:t xml:space="preserve">Стратегические коммуникации и современные технологии PR в бизнесе (Д.П.Гавра, Е.В.Быкова, Д.П.Шишкин, </w:t>
            </w:r>
            <w:proofErr w:type="spellStart"/>
            <w:r w:rsidRPr="00613C9C">
              <w:t>Е.А.Шаркова</w:t>
            </w:r>
            <w:proofErr w:type="spellEnd"/>
            <w:r w:rsidRPr="00613C9C">
              <w:t xml:space="preserve">, Г.К.Панкова, С.А.Глазкова, </w:t>
            </w:r>
            <w:proofErr w:type="spellStart"/>
            <w:r w:rsidRPr="00613C9C">
              <w:t>Л.В.Балахонская</w:t>
            </w:r>
            <w:proofErr w:type="spellEnd"/>
            <w:r w:rsidRPr="00613C9C">
              <w:t>.</w:t>
            </w:r>
            <w:proofErr w:type="gramEnd"/>
            <w:r w:rsidRPr="00613C9C">
              <w:t xml:space="preserve"> Конференции – 9, ВАК, РИНЦ – 12, СКОПУС – 2)</w:t>
            </w:r>
          </w:p>
        </w:tc>
      </w:tr>
      <w:tr w:rsidR="008A468E" w:rsidRPr="00613C9C" w:rsidTr="00F7228B">
        <w:trPr>
          <w:gridBefore w:val="1"/>
          <w:wBefore w:w="29" w:type="dxa"/>
          <w:trHeight w:val="336"/>
        </w:trPr>
        <w:tc>
          <w:tcPr>
            <w:tcW w:w="15877" w:type="dxa"/>
            <w:gridSpan w:val="15"/>
            <w:tcMar>
              <w:left w:w="0" w:type="dxa"/>
              <w:right w:w="0" w:type="dxa"/>
            </w:tcMar>
          </w:tcPr>
          <w:p w:rsidR="008A468E" w:rsidRPr="00613C9C" w:rsidRDefault="008A468E" w:rsidP="008A468E">
            <w:pPr>
              <w:pStyle w:val="11"/>
              <w:numPr>
                <w:ilvl w:val="0"/>
                <w:numId w:val="0"/>
              </w:numPr>
              <w:jc w:val="center"/>
              <w:rPr>
                <w:u w:val="single"/>
              </w:rPr>
            </w:pPr>
            <w:r w:rsidRPr="00613C9C">
              <w:rPr>
                <w:u w:val="single"/>
              </w:rPr>
              <w:t>Кафедра рекламы</w:t>
            </w:r>
          </w:p>
        </w:tc>
      </w:tr>
      <w:tr w:rsidR="003036E1" w:rsidRPr="00613C9C" w:rsidTr="00F7228B">
        <w:trPr>
          <w:gridBefore w:val="1"/>
          <w:wBefore w:w="29" w:type="dxa"/>
          <w:trHeight w:val="1673"/>
        </w:trPr>
        <w:tc>
          <w:tcPr>
            <w:tcW w:w="5454" w:type="dxa"/>
            <w:gridSpan w:val="4"/>
            <w:tcMar>
              <w:left w:w="0" w:type="dxa"/>
              <w:right w:w="0" w:type="dxa"/>
            </w:tcMar>
          </w:tcPr>
          <w:p w:rsidR="003036E1" w:rsidRPr="003036E1" w:rsidRDefault="003036E1" w:rsidP="003036E1">
            <w:pPr>
              <w:pStyle w:val="11"/>
            </w:pPr>
            <w:proofErr w:type="gramStart"/>
            <w:r w:rsidRPr="003036E1">
              <w:t xml:space="preserve">«Территориальный </w:t>
            </w:r>
            <w:proofErr w:type="spellStart"/>
            <w:r w:rsidRPr="003036E1">
              <w:t>брендинг</w:t>
            </w:r>
            <w:proofErr w:type="spellEnd"/>
            <w:r w:rsidRPr="003036E1">
              <w:t xml:space="preserve"> и </w:t>
            </w:r>
            <w:proofErr w:type="spellStart"/>
            <w:r w:rsidRPr="003036E1">
              <w:t>имиджмейкинг</w:t>
            </w:r>
            <w:proofErr w:type="spellEnd"/>
            <w:r w:rsidRPr="003036E1">
              <w:t>» совместно с кафедрой СО в бизнесе (А.В.Чечулин, Е.А.Каверина)</w:t>
            </w:r>
            <w:proofErr w:type="gramEnd"/>
          </w:p>
          <w:p w:rsidR="003036E1" w:rsidRPr="003036E1" w:rsidRDefault="003036E1" w:rsidP="003036E1">
            <w:pPr>
              <w:pStyle w:val="11"/>
            </w:pPr>
            <w:r w:rsidRPr="003036E1">
              <w:t xml:space="preserve">Проведение исследования «Динамика эмоционально наполненных образов политики глазами молодой социально-гуманитарной интеллигенции» (А.В.Ульяновский, И.А.Быков, </w:t>
            </w:r>
            <w:proofErr w:type="spellStart"/>
            <w:r w:rsidRPr="003036E1">
              <w:t>В.А.Ачкасова</w:t>
            </w:r>
            <w:proofErr w:type="spellEnd"/>
            <w:r w:rsidRPr="003036E1">
              <w:t xml:space="preserve">) (статья </w:t>
            </w:r>
            <w:r w:rsidRPr="003036E1">
              <w:rPr>
                <w:lang w:val="en-US"/>
              </w:rPr>
              <w:t>SCOPUS</w:t>
            </w:r>
            <w:r w:rsidRPr="003036E1">
              <w:t>)</w:t>
            </w:r>
          </w:p>
          <w:p w:rsidR="003036E1" w:rsidRPr="003036E1" w:rsidRDefault="003036E1" w:rsidP="003036E1">
            <w:pPr>
              <w:pStyle w:val="11"/>
            </w:pPr>
            <w:r w:rsidRPr="003036E1">
              <w:rPr>
                <w:rFonts w:eastAsia="Calibri"/>
                <w:lang w:eastAsia="en-US"/>
              </w:rPr>
              <w:t xml:space="preserve">В рамках направления «Этика и эстетика журналистики и массовых коммуникаций» совместный исследовательский проект с кафедрой речевой коммуникации (Е.А.Каверина, </w:t>
            </w:r>
            <w:proofErr w:type="spellStart"/>
            <w:r w:rsidRPr="003036E1">
              <w:rPr>
                <w:rFonts w:eastAsia="Calibri"/>
                <w:lang w:eastAsia="en-US"/>
              </w:rPr>
              <w:t>Н.С.Цветова</w:t>
            </w:r>
            <w:proofErr w:type="spellEnd"/>
            <w:r w:rsidRPr="003036E1">
              <w:rPr>
                <w:rFonts w:eastAsia="Calibri"/>
                <w:lang w:eastAsia="en-US"/>
              </w:rPr>
              <w:t>), (</w:t>
            </w:r>
            <w:r w:rsidRPr="003036E1">
              <w:t xml:space="preserve">Конференции – 1, ВАК, РИНЦ – 1, </w:t>
            </w:r>
            <w:r w:rsidRPr="003036E1">
              <w:rPr>
                <w:lang w:val="en-US"/>
              </w:rPr>
              <w:t>SCOPUS</w:t>
            </w:r>
            <w:r w:rsidRPr="003036E1">
              <w:t xml:space="preserve"> – 1)</w:t>
            </w:r>
          </w:p>
          <w:p w:rsidR="003036E1" w:rsidRPr="003036E1" w:rsidRDefault="003036E1" w:rsidP="003036E1">
            <w:pPr>
              <w:pStyle w:val="11"/>
            </w:pPr>
            <w:r w:rsidRPr="003036E1">
              <w:t xml:space="preserve">В рамках направления «Визуальные </w:t>
            </w:r>
            <w:proofErr w:type="spellStart"/>
            <w:r w:rsidRPr="003036E1">
              <w:lastRenderedPageBreak/>
              <w:t>медиакоммуникации</w:t>
            </w:r>
            <w:proofErr w:type="spellEnd"/>
            <w:r w:rsidRPr="003036E1">
              <w:t xml:space="preserve">: журналистика и реклама» - </w:t>
            </w:r>
            <w:proofErr w:type="spellStart"/>
            <w:r w:rsidRPr="003036E1">
              <w:t>совм</w:t>
            </w:r>
            <w:proofErr w:type="spellEnd"/>
            <w:r w:rsidRPr="003036E1">
              <w:t xml:space="preserve">. с кафедрой </w:t>
            </w:r>
            <w:proofErr w:type="spellStart"/>
            <w:r w:rsidRPr="003036E1">
              <w:t>медиадизайна</w:t>
            </w:r>
            <w:proofErr w:type="spellEnd"/>
            <w:r w:rsidRPr="003036E1">
              <w:t xml:space="preserve"> и информационных технологий - Восприятие рекламы как аудиовизуального продукта. (И. </w:t>
            </w:r>
            <w:proofErr w:type="spellStart"/>
            <w:r w:rsidRPr="003036E1">
              <w:t>И.Скрипюк</w:t>
            </w:r>
            <w:proofErr w:type="spellEnd"/>
            <w:r w:rsidRPr="003036E1">
              <w:t xml:space="preserve">, </w:t>
            </w:r>
            <w:proofErr w:type="spellStart"/>
            <w:r w:rsidRPr="003036E1">
              <w:t>Э.М.Глинтерник</w:t>
            </w:r>
            <w:proofErr w:type="spellEnd"/>
            <w:r w:rsidRPr="003036E1">
              <w:t xml:space="preserve">) </w:t>
            </w:r>
            <w:r w:rsidRPr="003036E1">
              <w:rPr>
                <w:rFonts w:eastAsia="Calibri"/>
                <w:lang w:eastAsia="en-US"/>
              </w:rPr>
              <w:t>(</w:t>
            </w:r>
            <w:r w:rsidRPr="003036E1">
              <w:t xml:space="preserve">Конференции – 1, ВАК, РИНЦ – 2, </w:t>
            </w:r>
            <w:r w:rsidRPr="003036E1">
              <w:rPr>
                <w:lang w:val="en-US"/>
              </w:rPr>
              <w:t>SCOPUS</w:t>
            </w:r>
            <w:r w:rsidRPr="003036E1">
              <w:t xml:space="preserve"> – 1)</w:t>
            </w:r>
          </w:p>
        </w:tc>
        <w:tc>
          <w:tcPr>
            <w:tcW w:w="5378" w:type="dxa"/>
            <w:gridSpan w:val="7"/>
          </w:tcPr>
          <w:p w:rsidR="003036E1" w:rsidRPr="003036E1" w:rsidRDefault="003036E1" w:rsidP="003036E1">
            <w:pPr>
              <w:pStyle w:val="11"/>
            </w:pPr>
            <w:proofErr w:type="gramStart"/>
            <w:r w:rsidRPr="003036E1">
              <w:lastRenderedPageBreak/>
              <w:t xml:space="preserve">«Территориальный </w:t>
            </w:r>
            <w:proofErr w:type="spellStart"/>
            <w:r w:rsidRPr="003036E1">
              <w:t>брендинг</w:t>
            </w:r>
            <w:proofErr w:type="spellEnd"/>
            <w:r w:rsidRPr="003036E1">
              <w:t xml:space="preserve"> и </w:t>
            </w:r>
            <w:proofErr w:type="spellStart"/>
            <w:r w:rsidRPr="003036E1">
              <w:t>имиджмейкинг</w:t>
            </w:r>
            <w:proofErr w:type="spellEnd"/>
            <w:r w:rsidRPr="003036E1">
              <w:t>» совместно с кафедрой СО в бизнесе (А.В.Чечулин, Е.А.Каверина)</w:t>
            </w:r>
            <w:proofErr w:type="gramEnd"/>
          </w:p>
          <w:p w:rsidR="003036E1" w:rsidRPr="003036E1" w:rsidRDefault="003036E1" w:rsidP="003036E1">
            <w:pPr>
              <w:pStyle w:val="11"/>
            </w:pPr>
            <w:r w:rsidRPr="003036E1">
              <w:t xml:space="preserve">Проведение исследования «Динамика эмоционально наполненных образов политики глазами молодой социально-гуманитарной интеллигенции» (А.В.Ульяновский, И.А.Быков, </w:t>
            </w:r>
            <w:proofErr w:type="spellStart"/>
            <w:r w:rsidRPr="003036E1">
              <w:t>В.А.Ачкасова</w:t>
            </w:r>
            <w:proofErr w:type="spellEnd"/>
            <w:r w:rsidRPr="003036E1">
              <w:t xml:space="preserve">) (статья </w:t>
            </w:r>
            <w:r w:rsidRPr="003036E1">
              <w:rPr>
                <w:lang w:val="en-US"/>
              </w:rPr>
              <w:t>SCOPUS</w:t>
            </w:r>
            <w:r w:rsidRPr="003036E1">
              <w:t>)</w:t>
            </w:r>
          </w:p>
          <w:p w:rsidR="003036E1" w:rsidRPr="003036E1" w:rsidRDefault="003036E1" w:rsidP="003036E1">
            <w:pPr>
              <w:pStyle w:val="11"/>
            </w:pPr>
            <w:r w:rsidRPr="003036E1">
              <w:rPr>
                <w:rFonts w:eastAsia="Calibri"/>
                <w:lang w:eastAsia="en-US"/>
              </w:rPr>
              <w:t xml:space="preserve">В рамках направления «Этика и эстетика журналистики и массовых коммуникаций» совместный исследовательский проект с кафедрой речевой коммуникации (Е.А.Каверина, </w:t>
            </w:r>
            <w:proofErr w:type="spellStart"/>
            <w:r w:rsidRPr="003036E1">
              <w:rPr>
                <w:rFonts w:eastAsia="Calibri"/>
                <w:lang w:eastAsia="en-US"/>
              </w:rPr>
              <w:t>Н.С.Цветова</w:t>
            </w:r>
            <w:proofErr w:type="spellEnd"/>
            <w:r w:rsidRPr="003036E1">
              <w:rPr>
                <w:rFonts w:eastAsia="Calibri"/>
                <w:lang w:eastAsia="en-US"/>
              </w:rPr>
              <w:t>),</w:t>
            </w:r>
            <w:r w:rsidRPr="003036E1">
              <w:t xml:space="preserve"> </w:t>
            </w:r>
            <w:proofErr w:type="gramStart"/>
            <w:r w:rsidRPr="003036E1">
              <w:rPr>
                <w:rFonts w:eastAsia="Calibri"/>
                <w:lang w:eastAsia="en-US"/>
              </w:rPr>
              <w:t>(</w:t>
            </w:r>
            <w:r w:rsidRPr="003036E1">
              <w:t xml:space="preserve"> </w:t>
            </w:r>
            <w:proofErr w:type="gramEnd"/>
            <w:r w:rsidRPr="003036E1">
              <w:t xml:space="preserve">Конференции – 1, ВАК, РИНЦ – 1, </w:t>
            </w:r>
            <w:r w:rsidRPr="003036E1">
              <w:rPr>
                <w:lang w:val="en-US"/>
              </w:rPr>
              <w:t>SCOPUS</w:t>
            </w:r>
            <w:r w:rsidRPr="003036E1">
              <w:t xml:space="preserve"> – 1)</w:t>
            </w:r>
          </w:p>
          <w:p w:rsidR="003036E1" w:rsidRPr="003036E1" w:rsidRDefault="003036E1" w:rsidP="003036E1">
            <w:pPr>
              <w:pStyle w:val="11"/>
            </w:pPr>
            <w:r w:rsidRPr="003036E1">
              <w:lastRenderedPageBreak/>
              <w:t xml:space="preserve">В рамках направления «Визуальные </w:t>
            </w:r>
            <w:proofErr w:type="spellStart"/>
            <w:r w:rsidRPr="003036E1">
              <w:t>медиакоммуникации</w:t>
            </w:r>
            <w:proofErr w:type="spellEnd"/>
            <w:r w:rsidRPr="003036E1">
              <w:t xml:space="preserve">: журналистика и реклама» - </w:t>
            </w:r>
            <w:proofErr w:type="spellStart"/>
            <w:r w:rsidRPr="003036E1">
              <w:t>совм</w:t>
            </w:r>
            <w:proofErr w:type="spellEnd"/>
            <w:r w:rsidRPr="003036E1">
              <w:t xml:space="preserve">. с кафедрой </w:t>
            </w:r>
            <w:proofErr w:type="spellStart"/>
            <w:r w:rsidRPr="003036E1">
              <w:t>медиадизайна</w:t>
            </w:r>
            <w:proofErr w:type="spellEnd"/>
            <w:r w:rsidRPr="003036E1">
              <w:t xml:space="preserve"> и информационных технологий – Восприятие рекламы как аудиовизуального продукта. (</w:t>
            </w:r>
            <w:proofErr w:type="spellStart"/>
            <w:r w:rsidRPr="003036E1">
              <w:t>И.И.Скрипюк</w:t>
            </w:r>
            <w:proofErr w:type="spellEnd"/>
            <w:r w:rsidRPr="003036E1">
              <w:t xml:space="preserve">, </w:t>
            </w:r>
            <w:proofErr w:type="spellStart"/>
            <w:r w:rsidRPr="003036E1">
              <w:t>Э.М.Глинтерник</w:t>
            </w:r>
            <w:proofErr w:type="spellEnd"/>
            <w:r w:rsidRPr="003036E1">
              <w:t xml:space="preserve">) </w:t>
            </w:r>
            <w:r w:rsidRPr="003036E1">
              <w:rPr>
                <w:rFonts w:eastAsia="Calibri"/>
                <w:lang w:eastAsia="en-US"/>
              </w:rPr>
              <w:t>(</w:t>
            </w:r>
            <w:r w:rsidRPr="003036E1">
              <w:t xml:space="preserve">Конференции – 1, ВАК, РИНЦ – 2, </w:t>
            </w:r>
            <w:r w:rsidRPr="003036E1">
              <w:rPr>
                <w:lang w:val="en-US"/>
              </w:rPr>
              <w:t>SCOPUS</w:t>
            </w:r>
            <w:r w:rsidRPr="003036E1">
              <w:t xml:space="preserve"> – 1)</w:t>
            </w:r>
          </w:p>
        </w:tc>
        <w:tc>
          <w:tcPr>
            <w:tcW w:w="5045" w:type="dxa"/>
            <w:gridSpan w:val="4"/>
          </w:tcPr>
          <w:p w:rsidR="003036E1" w:rsidRPr="003036E1" w:rsidRDefault="003036E1" w:rsidP="003036E1">
            <w:pPr>
              <w:pStyle w:val="11"/>
            </w:pPr>
            <w:proofErr w:type="gramStart"/>
            <w:r w:rsidRPr="003036E1">
              <w:lastRenderedPageBreak/>
              <w:t xml:space="preserve">«Территориальный </w:t>
            </w:r>
            <w:proofErr w:type="spellStart"/>
            <w:r w:rsidRPr="003036E1">
              <w:t>брендинг</w:t>
            </w:r>
            <w:proofErr w:type="spellEnd"/>
            <w:r w:rsidRPr="003036E1">
              <w:t xml:space="preserve"> и </w:t>
            </w:r>
            <w:proofErr w:type="spellStart"/>
            <w:r w:rsidRPr="003036E1">
              <w:t>имиджмейкинг</w:t>
            </w:r>
            <w:proofErr w:type="spellEnd"/>
            <w:r w:rsidRPr="003036E1">
              <w:t>» совместно с кафедрой СО в бизнесе (А.В.Чечулин, Е.А.Каверина)</w:t>
            </w:r>
            <w:proofErr w:type="gramEnd"/>
          </w:p>
          <w:p w:rsidR="003036E1" w:rsidRPr="003036E1" w:rsidRDefault="003036E1" w:rsidP="003036E1">
            <w:pPr>
              <w:pStyle w:val="11"/>
            </w:pPr>
            <w:r w:rsidRPr="003036E1">
              <w:t xml:space="preserve">В рамках направления «Визуальные </w:t>
            </w:r>
            <w:proofErr w:type="spellStart"/>
            <w:r w:rsidRPr="003036E1">
              <w:t>медиакоммуникации</w:t>
            </w:r>
            <w:proofErr w:type="spellEnd"/>
            <w:r w:rsidRPr="003036E1">
              <w:t xml:space="preserve">: журналистика и реклама» - </w:t>
            </w:r>
            <w:proofErr w:type="spellStart"/>
            <w:r w:rsidRPr="003036E1">
              <w:t>совм</w:t>
            </w:r>
            <w:proofErr w:type="spellEnd"/>
            <w:r w:rsidRPr="003036E1">
              <w:t xml:space="preserve">. с кафедрой </w:t>
            </w:r>
            <w:proofErr w:type="spellStart"/>
            <w:r w:rsidRPr="003036E1">
              <w:t>медиадизайна</w:t>
            </w:r>
            <w:proofErr w:type="spellEnd"/>
            <w:r w:rsidRPr="003036E1">
              <w:t xml:space="preserve"> и информационных технологий – Восприятие рекламы как аудиовизуального продукта. (</w:t>
            </w:r>
            <w:proofErr w:type="spellStart"/>
            <w:r w:rsidRPr="003036E1">
              <w:t>И.И.Скрипюк</w:t>
            </w:r>
            <w:proofErr w:type="spellEnd"/>
            <w:r w:rsidRPr="003036E1">
              <w:t xml:space="preserve">, </w:t>
            </w:r>
            <w:proofErr w:type="spellStart"/>
            <w:r w:rsidRPr="003036E1">
              <w:t>Э.М.Глинтерник</w:t>
            </w:r>
            <w:proofErr w:type="spellEnd"/>
            <w:r w:rsidRPr="003036E1">
              <w:t xml:space="preserve">) </w:t>
            </w:r>
            <w:r w:rsidRPr="003036E1">
              <w:rPr>
                <w:rFonts w:eastAsia="Calibri"/>
                <w:lang w:eastAsia="en-US"/>
              </w:rPr>
              <w:t>(</w:t>
            </w:r>
            <w:r w:rsidRPr="003036E1">
              <w:t xml:space="preserve">Конференции – 1, ВАК, РИНЦ – 2, </w:t>
            </w:r>
            <w:r w:rsidRPr="003036E1">
              <w:rPr>
                <w:lang w:val="en-US"/>
              </w:rPr>
              <w:t>SCOPUS</w:t>
            </w:r>
            <w:r w:rsidRPr="003036E1">
              <w:t xml:space="preserve"> – 1)</w:t>
            </w:r>
          </w:p>
        </w:tc>
      </w:tr>
      <w:tr w:rsidR="003036E1" w:rsidRPr="00613C9C" w:rsidTr="00F7228B">
        <w:trPr>
          <w:gridBefore w:val="1"/>
          <w:wBefore w:w="29" w:type="dxa"/>
          <w:trHeight w:val="610"/>
        </w:trPr>
        <w:tc>
          <w:tcPr>
            <w:tcW w:w="15877" w:type="dxa"/>
            <w:gridSpan w:val="15"/>
            <w:tcMar>
              <w:left w:w="0" w:type="dxa"/>
              <w:right w:w="0" w:type="dxa"/>
            </w:tcMar>
            <w:vAlign w:val="center"/>
          </w:tcPr>
          <w:p w:rsidR="003036E1" w:rsidRPr="00613C9C" w:rsidRDefault="003036E1" w:rsidP="00A33B72">
            <w:pPr>
              <w:pStyle w:val="11"/>
              <w:numPr>
                <w:ilvl w:val="0"/>
                <w:numId w:val="0"/>
              </w:numPr>
              <w:ind w:left="360"/>
              <w:jc w:val="center"/>
            </w:pPr>
            <w:r w:rsidRPr="00613C9C">
              <w:rPr>
                <w:b/>
              </w:rPr>
              <w:lastRenderedPageBreak/>
              <w:t>4. Участие в международном сотрудничестве</w:t>
            </w:r>
          </w:p>
        </w:tc>
      </w:tr>
      <w:tr w:rsidR="003036E1" w:rsidRPr="00613C9C" w:rsidTr="00F7228B">
        <w:trPr>
          <w:gridBefore w:val="1"/>
          <w:wBefore w:w="29" w:type="dxa"/>
          <w:trHeight w:val="610"/>
        </w:trPr>
        <w:tc>
          <w:tcPr>
            <w:tcW w:w="15877" w:type="dxa"/>
            <w:gridSpan w:val="15"/>
            <w:tcMar>
              <w:left w:w="0" w:type="dxa"/>
              <w:right w:w="0" w:type="dxa"/>
            </w:tcMar>
            <w:vAlign w:val="center"/>
          </w:tcPr>
          <w:p w:rsidR="003036E1" w:rsidRPr="00613C9C" w:rsidRDefault="003036E1" w:rsidP="007E5A99">
            <w:pPr>
              <w:tabs>
                <w:tab w:val="left" w:pos="431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 w:rsidRPr="00613C9C">
              <w:rPr>
                <w:sz w:val="22"/>
                <w:szCs w:val="22"/>
                <w:u w:val="single"/>
              </w:rPr>
              <w:t>Кафедра теории журналистики и массовых коммуникаций</w:t>
            </w:r>
          </w:p>
        </w:tc>
      </w:tr>
      <w:tr w:rsidR="003036E1" w:rsidRPr="00613C9C" w:rsidTr="00F7228B">
        <w:trPr>
          <w:gridBefore w:val="1"/>
          <w:wBefore w:w="29" w:type="dxa"/>
          <w:trHeight w:val="1761"/>
        </w:trPr>
        <w:tc>
          <w:tcPr>
            <w:tcW w:w="5387" w:type="dxa"/>
            <w:gridSpan w:val="3"/>
            <w:tcMar>
              <w:left w:w="0" w:type="dxa"/>
              <w:right w:w="0" w:type="dxa"/>
            </w:tcMar>
          </w:tcPr>
          <w:p w:rsidR="003036E1" w:rsidRPr="00286904" w:rsidRDefault="003036E1" w:rsidP="00655AD1">
            <w:pPr>
              <w:pStyle w:val="11"/>
              <w:ind w:left="597"/>
            </w:pPr>
            <w:r w:rsidRPr="001A050D">
              <w:t xml:space="preserve">- Евразийский национальный университет им. Л.Н.Гумилева (Казахстан). </w:t>
            </w:r>
            <w:r w:rsidRPr="00286904">
              <w:t>Совместный проект по проблемам теории и моделей журналистики. Теоретический анализ, эмпирическое исследование</w:t>
            </w:r>
          </w:p>
          <w:p w:rsidR="003036E1" w:rsidRPr="00286904" w:rsidRDefault="003036E1" w:rsidP="00655AD1">
            <w:pPr>
              <w:pStyle w:val="11"/>
              <w:ind w:left="597"/>
              <w:rPr>
                <w:lang w:eastAsia="en-US"/>
              </w:rPr>
            </w:pPr>
            <w:r w:rsidRPr="00286904">
              <w:t>- Украина: Львов</w:t>
            </w:r>
            <w:proofErr w:type="gramStart"/>
            <w:r w:rsidRPr="00286904">
              <w:t>.</w:t>
            </w:r>
            <w:proofErr w:type="gramEnd"/>
            <w:r w:rsidRPr="00286904">
              <w:t xml:space="preserve"> </w:t>
            </w:r>
            <w:proofErr w:type="spellStart"/>
            <w:proofErr w:type="gramStart"/>
            <w:r w:rsidRPr="00286904">
              <w:t>н</w:t>
            </w:r>
            <w:proofErr w:type="gramEnd"/>
            <w:r w:rsidRPr="00286904">
              <w:t>ац</w:t>
            </w:r>
            <w:proofErr w:type="spellEnd"/>
            <w:r w:rsidRPr="00286904">
              <w:t xml:space="preserve">. ун-т им. И. Франко, </w:t>
            </w:r>
            <w:proofErr w:type="spellStart"/>
            <w:r w:rsidRPr="00286904">
              <w:t>Ужгородский</w:t>
            </w:r>
            <w:proofErr w:type="spellEnd"/>
            <w:r w:rsidRPr="00286904">
              <w:t xml:space="preserve"> национальный университет: научно-исследовательский обмен </w:t>
            </w:r>
          </w:p>
        </w:tc>
        <w:tc>
          <w:tcPr>
            <w:tcW w:w="5387" w:type="dxa"/>
            <w:gridSpan w:val="7"/>
            <w:tcMar>
              <w:left w:w="0" w:type="dxa"/>
              <w:right w:w="0" w:type="dxa"/>
            </w:tcMar>
          </w:tcPr>
          <w:p w:rsidR="003036E1" w:rsidRPr="00286904" w:rsidRDefault="003036E1" w:rsidP="00655AD1">
            <w:pPr>
              <w:pStyle w:val="11"/>
              <w:ind w:left="597"/>
            </w:pPr>
            <w:r w:rsidRPr="001A050D">
              <w:t xml:space="preserve">- Евразийский национальный университет им. Л.Н.Гумилева (Казахстан). </w:t>
            </w:r>
            <w:r w:rsidRPr="00286904">
              <w:t>Совместный проект по проблемам теории и моделей журналистики. Теоретический анализ, эмпирическое исследование</w:t>
            </w:r>
          </w:p>
          <w:p w:rsidR="003036E1" w:rsidRPr="00286904" w:rsidRDefault="003036E1" w:rsidP="00655AD1">
            <w:pPr>
              <w:pStyle w:val="11"/>
              <w:ind w:left="597"/>
              <w:rPr>
                <w:lang w:eastAsia="en-US"/>
              </w:rPr>
            </w:pPr>
            <w:r w:rsidRPr="00286904">
              <w:t>- Украина: Львов</w:t>
            </w:r>
            <w:proofErr w:type="gramStart"/>
            <w:r w:rsidRPr="00286904">
              <w:t>.</w:t>
            </w:r>
            <w:proofErr w:type="gramEnd"/>
            <w:r w:rsidRPr="00286904">
              <w:t xml:space="preserve"> </w:t>
            </w:r>
            <w:proofErr w:type="spellStart"/>
            <w:proofErr w:type="gramStart"/>
            <w:r w:rsidRPr="00286904">
              <w:t>н</w:t>
            </w:r>
            <w:proofErr w:type="gramEnd"/>
            <w:r w:rsidRPr="00286904">
              <w:t>ац</w:t>
            </w:r>
            <w:proofErr w:type="spellEnd"/>
            <w:r w:rsidRPr="00286904">
              <w:t xml:space="preserve">. ун-т им. И. Франко, </w:t>
            </w:r>
            <w:proofErr w:type="spellStart"/>
            <w:r w:rsidRPr="00286904">
              <w:t>Ужгородский</w:t>
            </w:r>
            <w:proofErr w:type="spellEnd"/>
            <w:r w:rsidRPr="00286904">
              <w:t xml:space="preserve"> национальный университет: научно-исследовательский обмен</w:t>
            </w:r>
          </w:p>
        </w:tc>
        <w:tc>
          <w:tcPr>
            <w:tcW w:w="5103" w:type="dxa"/>
            <w:gridSpan w:val="5"/>
          </w:tcPr>
          <w:p w:rsidR="003036E1" w:rsidRPr="00286904" w:rsidRDefault="003036E1" w:rsidP="00655AD1">
            <w:pPr>
              <w:pStyle w:val="11"/>
              <w:ind w:left="0" w:firstLine="0"/>
              <w:rPr>
                <w:bCs/>
              </w:rPr>
            </w:pPr>
            <w:r w:rsidRPr="00286904">
              <w:rPr>
                <w:bCs/>
              </w:rPr>
              <w:t>Университеты СНГ. Совместный проект по проблемам теории и моделей журналистики. Теоретический анализ, эмпирическое исследование</w:t>
            </w:r>
          </w:p>
          <w:p w:rsidR="003036E1" w:rsidRPr="00286904" w:rsidRDefault="003036E1" w:rsidP="00655AD1">
            <w:pPr>
              <w:pStyle w:val="11"/>
              <w:ind w:left="0" w:firstLine="0"/>
              <w:rPr>
                <w:b/>
              </w:rPr>
            </w:pPr>
            <w:r w:rsidRPr="00286904">
              <w:rPr>
                <w:bCs/>
              </w:rPr>
              <w:t>Украина: Львов</w:t>
            </w:r>
            <w:proofErr w:type="gramStart"/>
            <w:r w:rsidRPr="00286904">
              <w:rPr>
                <w:bCs/>
              </w:rPr>
              <w:t>.</w:t>
            </w:r>
            <w:proofErr w:type="gramEnd"/>
            <w:r w:rsidRPr="00286904">
              <w:rPr>
                <w:bCs/>
              </w:rPr>
              <w:t xml:space="preserve"> </w:t>
            </w:r>
            <w:proofErr w:type="spellStart"/>
            <w:proofErr w:type="gramStart"/>
            <w:r w:rsidRPr="00286904">
              <w:rPr>
                <w:bCs/>
              </w:rPr>
              <w:t>н</w:t>
            </w:r>
            <w:proofErr w:type="gramEnd"/>
            <w:r w:rsidRPr="00286904">
              <w:rPr>
                <w:bCs/>
              </w:rPr>
              <w:t>ац</w:t>
            </w:r>
            <w:proofErr w:type="spellEnd"/>
            <w:r w:rsidRPr="00286904">
              <w:rPr>
                <w:bCs/>
              </w:rPr>
              <w:t xml:space="preserve">. ун-т им. И. Франко, </w:t>
            </w:r>
            <w:proofErr w:type="spellStart"/>
            <w:r w:rsidRPr="00286904">
              <w:rPr>
                <w:bCs/>
              </w:rPr>
              <w:t>Ужгородский</w:t>
            </w:r>
            <w:proofErr w:type="spellEnd"/>
            <w:r w:rsidRPr="00286904">
              <w:rPr>
                <w:bCs/>
              </w:rPr>
              <w:t xml:space="preserve"> национальный университет: научно-исследовательский обмен</w:t>
            </w: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15877" w:type="dxa"/>
            <w:gridSpan w:val="15"/>
            <w:vAlign w:val="center"/>
          </w:tcPr>
          <w:p w:rsidR="003036E1" w:rsidRDefault="003036E1" w:rsidP="00CB7445">
            <w:pPr>
              <w:tabs>
                <w:tab w:val="left" w:pos="431"/>
              </w:tabs>
              <w:spacing w:after="0"/>
              <w:jc w:val="center"/>
              <w:rPr>
                <w:sz w:val="22"/>
                <w:szCs w:val="22"/>
                <w:u w:val="single"/>
              </w:rPr>
            </w:pPr>
            <w:r w:rsidRPr="00613C9C">
              <w:rPr>
                <w:sz w:val="22"/>
                <w:szCs w:val="22"/>
                <w:u w:val="single"/>
              </w:rPr>
              <w:t>Кафедра истории журналистики</w:t>
            </w:r>
          </w:p>
          <w:p w:rsidR="003036E1" w:rsidRPr="00613C9C" w:rsidRDefault="003036E1" w:rsidP="00CB7445">
            <w:pPr>
              <w:tabs>
                <w:tab w:val="left" w:pos="431"/>
              </w:tabs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5454" w:type="dxa"/>
            <w:gridSpan w:val="4"/>
          </w:tcPr>
          <w:p w:rsidR="003036E1" w:rsidRPr="00613C9C" w:rsidRDefault="003036E1" w:rsidP="00CB7445">
            <w:pPr>
              <w:pStyle w:val="11"/>
              <w:ind w:left="597"/>
            </w:pPr>
            <w:r w:rsidRPr="00613C9C">
              <w:t>Грант фонда «Русский мир»: сотрудничество с Русским Зарубежьем (Л.П.Громова, О.С.Кругликова)</w:t>
            </w:r>
          </w:p>
          <w:p w:rsidR="003036E1" w:rsidRPr="00613C9C" w:rsidRDefault="003036E1" w:rsidP="00CB7445">
            <w:pPr>
              <w:pStyle w:val="11"/>
              <w:ind w:left="597"/>
            </w:pPr>
            <w:r w:rsidRPr="00613C9C">
              <w:t>Сотрудничество с университетом Венеции (Ю.Б.Балашова)</w:t>
            </w:r>
          </w:p>
          <w:p w:rsidR="003036E1" w:rsidRPr="00613C9C" w:rsidRDefault="003036E1" w:rsidP="00CB7445">
            <w:pPr>
              <w:pStyle w:val="11"/>
              <w:ind w:left="597"/>
            </w:pPr>
            <w:r w:rsidRPr="00613C9C">
              <w:t>Сотрудничество с Университетом Ниццы</w:t>
            </w:r>
          </w:p>
          <w:p w:rsidR="003036E1" w:rsidRPr="00613C9C" w:rsidRDefault="003036E1" w:rsidP="00A33B7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78" w:type="dxa"/>
            <w:gridSpan w:val="7"/>
          </w:tcPr>
          <w:p w:rsidR="003036E1" w:rsidRPr="00613C9C" w:rsidRDefault="003036E1" w:rsidP="00AB5611">
            <w:pPr>
              <w:pStyle w:val="11"/>
              <w:ind w:left="597"/>
            </w:pPr>
            <w:r w:rsidRPr="00AB5611">
              <w:rPr>
                <w:bCs/>
              </w:rPr>
              <w:t>Сотрудничество</w:t>
            </w:r>
            <w:r w:rsidRPr="00613C9C">
              <w:t xml:space="preserve"> с Университетом Ниццы</w:t>
            </w:r>
            <w:r w:rsidRPr="00613C9C">
              <w:rPr>
                <w:u w:val="single"/>
              </w:rPr>
              <w:t xml:space="preserve"> </w:t>
            </w:r>
          </w:p>
          <w:p w:rsidR="003036E1" w:rsidRPr="00613C9C" w:rsidRDefault="003036E1" w:rsidP="00A33B7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45" w:type="dxa"/>
            <w:gridSpan w:val="4"/>
          </w:tcPr>
          <w:p w:rsidR="003036E1" w:rsidRPr="00613C9C" w:rsidRDefault="003036E1" w:rsidP="00AB5611">
            <w:pPr>
              <w:pStyle w:val="11"/>
              <w:ind w:left="0" w:firstLine="318"/>
              <w:rPr>
                <w:b/>
              </w:rPr>
            </w:pPr>
            <w:r w:rsidRPr="00AB5611">
              <w:rPr>
                <w:bCs/>
              </w:rPr>
              <w:t>Сотрудничество</w:t>
            </w:r>
            <w:r w:rsidRPr="00613C9C">
              <w:t xml:space="preserve"> с Университетом Ниццы</w:t>
            </w:r>
          </w:p>
        </w:tc>
      </w:tr>
      <w:tr w:rsidR="003036E1" w:rsidRPr="00613C9C" w:rsidTr="00F7228B">
        <w:trPr>
          <w:gridBefore w:val="1"/>
          <w:wBefore w:w="29" w:type="dxa"/>
          <w:trHeight w:val="410"/>
        </w:trPr>
        <w:tc>
          <w:tcPr>
            <w:tcW w:w="15877" w:type="dxa"/>
            <w:gridSpan w:val="15"/>
            <w:vAlign w:val="center"/>
          </w:tcPr>
          <w:p w:rsidR="003036E1" w:rsidRPr="00613C9C" w:rsidRDefault="003036E1" w:rsidP="00CB7445">
            <w:pPr>
              <w:tabs>
                <w:tab w:val="left" w:pos="431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 w:rsidRPr="00613C9C">
              <w:rPr>
                <w:sz w:val="22"/>
                <w:szCs w:val="22"/>
                <w:u w:val="single"/>
              </w:rPr>
              <w:t>Кафедра речевой коммуникации</w:t>
            </w: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5454" w:type="dxa"/>
            <w:gridSpan w:val="4"/>
          </w:tcPr>
          <w:p w:rsidR="003036E1" w:rsidRPr="00613C9C" w:rsidRDefault="003036E1" w:rsidP="00CB7445">
            <w:pPr>
              <w:pStyle w:val="11"/>
              <w:ind w:left="597"/>
            </w:pPr>
            <w:r w:rsidRPr="00613C9C">
              <w:t xml:space="preserve">Организация работы </w:t>
            </w:r>
            <w:proofErr w:type="spellStart"/>
            <w:r w:rsidRPr="00613C9C">
              <w:t>медиалингвистической</w:t>
            </w:r>
            <w:proofErr w:type="spellEnd"/>
            <w:r w:rsidRPr="00613C9C">
              <w:t xml:space="preserve"> комиссии при МКС (</w:t>
            </w:r>
            <w:proofErr w:type="spellStart"/>
            <w:r w:rsidRPr="00613C9C">
              <w:t>Л.Р.Дускаева</w:t>
            </w:r>
            <w:proofErr w:type="spellEnd"/>
            <w:r w:rsidRPr="00613C9C">
              <w:t xml:space="preserve">, </w:t>
            </w:r>
            <w:proofErr w:type="spellStart"/>
            <w:r w:rsidRPr="00613C9C">
              <w:t>Н.С.Цветова</w:t>
            </w:r>
            <w:proofErr w:type="spellEnd"/>
            <w:r w:rsidRPr="00613C9C">
              <w:t xml:space="preserve">, В.И.Коньков) </w:t>
            </w:r>
          </w:p>
          <w:p w:rsidR="003036E1" w:rsidRPr="00613C9C" w:rsidRDefault="003036E1" w:rsidP="00CB7445">
            <w:pPr>
              <w:pStyle w:val="11"/>
              <w:ind w:left="597"/>
            </w:pPr>
            <w:proofErr w:type="gramStart"/>
            <w:r w:rsidRPr="00613C9C">
              <w:t xml:space="preserve">Сотрудничество с ун-тами Польши (Лодзинским, </w:t>
            </w:r>
            <w:proofErr w:type="spellStart"/>
            <w:r w:rsidRPr="00613C9C">
              <w:t>Опольским</w:t>
            </w:r>
            <w:proofErr w:type="spellEnd"/>
            <w:r w:rsidRPr="00613C9C">
              <w:t xml:space="preserve">, </w:t>
            </w:r>
            <w:proofErr w:type="spellStart"/>
            <w:r w:rsidRPr="00613C9C">
              <w:t>Краковским</w:t>
            </w:r>
            <w:proofErr w:type="spellEnd"/>
            <w:r w:rsidRPr="00613C9C">
              <w:t xml:space="preserve">), Болгарии (В.Тырново, Шумен), Белоруссии (Минск, Гродно), Украины (Симферополь, </w:t>
            </w:r>
            <w:r w:rsidRPr="00613C9C">
              <w:lastRenderedPageBreak/>
              <w:t>Львов, Киев, Харьков)</w:t>
            </w:r>
            <w:proofErr w:type="gramEnd"/>
          </w:p>
          <w:p w:rsidR="003036E1" w:rsidRPr="00613C9C" w:rsidRDefault="003036E1" w:rsidP="00CB7445">
            <w:pPr>
              <w:pStyle w:val="11"/>
              <w:ind w:left="597"/>
              <w:rPr>
                <w:b/>
              </w:rPr>
            </w:pPr>
            <w:r w:rsidRPr="00613C9C">
              <w:t>Выпуск электронного международного научного журнала «</w:t>
            </w:r>
            <w:proofErr w:type="spellStart"/>
            <w:r w:rsidRPr="00613C9C">
              <w:t>Медиалингвистика</w:t>
            </w:r>
            <w:proofErr w:type="spellEnd"/>
            <w:r w:rsidRPr="00613C9C">
              <w:t>»</w:t>
            </w:r>
          </w:p>
        </w:tc>
        <w:tc>
          <w:tcPr>
            <w:tcW w:w="5378" w:type="dxa"/>
            <w:gridSpan w:val="7"/>
          </w:tcPr>
          <w:p w:rsidR="003036E1" w:rsidRPr="00613C9C" w:rsidRDefault="003036E1" w:rsidP="00CB7445">
            <w:pPr>
              <w:pStyle w:val="11"/>
              <w:ind w:left="604" w:hanging="426"/>
            </w:pPr>
            <w:r w:rsidRPr="00613C9C">
              <w:lastRenderedPageBreak/>
              <w:t xml:space="preserve">Организация работы </w:t>
            </w:r>
            <w:proofErr w:type="spellStart"/>
            <w:r w:rsidRPr="00613C9C">
              <w:t>медиалингвистической</w:t>
            </w:r>
            <w:proofErr w:type="spellEnd"/>
            <w:r w:rsidRPr="00613C9C">
              <w:t xml:space="preserve"> комиссии при МКС (</w:t>
            </w:r>
            <w:proofErr w:type="spellStart"/>
            <w:r w:rsidRPr="00613C9C">
              <w:t>Л.Р.Дускаева</w:t>
            </w:r>
            <w:proofErr w:type="spellEnd"/>
            <w:r w:rsidRPr="00613C9C">
              <w:t xml:space="preserve">, </w:t>
            </w:r>
            <w:proofErr w:type="spellStart"/>
            <w:r w:rsidRPr="00613C9C">
              <w:t>Н.С.Цветова</w:t>
            </w:r>
            <w:proofErr w:type="spellEnd"/>
            <w:r w:rsidRPr="00613C9C">
              <w:t xml:space="preserve">, В.И.Коньков) </w:t>
            </w:r>
          </w:p>
          <w:p w:rsidR="003036E1" w:rsidRPr="00613C9C" w:rsidRDefault="003036E1" w:rsidP="00CB7445">
            <w:pPr>
              <w:pStyle w:val="11"/>
              <w:ind w:left="604" w:hanging="426"/>
            </w:pPr>
            <w:proofErr w:type="gramStart"/>
            <w:r w:rsidRPr="00613C9C">
              <w:t xml:space="preserve">Сотрудничество с ун-тами Польши (Лодзинским, </w:t>
            </w:r>
            <w:proofErr w:type="spellStart"/>
            <w:r w:rsidRPr="00613C9C">
              <w:t>Опольским</w:t>
            </w:r>
            <w:proofErr w:type="spellEnd"/>
            <w:r w:rsidRPr="00613C9C">
              <w:t xml:space="preserve">, </w:t>
            </w:r>
            <w:proofErr w:type="spellStart"/>
            <w:r w:rsidRPr="00613C9C">
              <w:t>Краковским</w:t>
            </w:r>
            <w:proofErr w:type="spellEnd"/>
            <w:r w:rsidRPr="00613C9C">
              <w:t xml:space="preserve">), Болгарии (В.Тырново, Шумен), Белоруссии (Минск, Гродно), Украины (Симферополь, </w:t>
            </w:r>
            <w:r w:rsidRPr="00613C9C">
              <w:lastRenderedPageBreak/>
              <w:t>Львов, Киев, Харьков)</w:t>
            </w:r>
            <w:proofErr w:type="gramEnd"/>
          </w:p>
          <w:p w:rsidR="003036E1" w:rsidRPr="00613C9C" w:rsidRDefault="003036E1" w:rsidP="00CB7445">
            <w:pPr>
              <w:pStyle w:val="11"/>
              <w:ind w:left="604" w:hanging="426"/>
              <w:rPr>
                <w:b/>
              </w:rPr>
            </w:pPr>
            <w:r w:rsidRPr="00613C9C">
              <w:t>Выпуск электронного международного научного журнала «</w:t>
            </w:r>
            <w:proofErr w:type="spellStart"/>
            <w:r w:rsidRPr="00613C9C">
              <w:t>Медиалингвистика</w:t>
            </w:r>
            <w:proofErr w:type="spellEnd"/>
            <w:r w:rsidRPr="00613C9C">
              <w:t>»</w:t>
            </w:r>
          </w:p>
        </w:tc>
        <w:tc>
          <w:tcPr>
            <w:tcW w:w="5045" w:type="dxa"/>
            <w:gridSpan w:val="4"/>
          </w:tcPr>
          <w:p w:rsidR="003036E1" w:rsidRPr="00613C9C" w:rsidRDefault="003036E1" w:rsidP="00CB7445">
            <w:pPr>
              <w:pStyle w:val="11"/>
              <w:ind w:left="601" w:hanging="961"/>
            </w:pPr>
            <w:r w:rsidRPr="00613C9C">
              <w:lastRenderedPageBreak/>
              <w:t xml:space="preserve">Организация работы </w:t>
            </w:r>
            <w:proofErr w:type="spellStart"/>
            <w:r w:rsidRPr="00613C9C">
              <w:t>медиалингвистической</w:t>
            </w:r>
            <w:proofErr w:type="spellEnd"/>
            <w:r w:rsidRPr="00613C9C">
              <w:t xml:space="preserve"> комиссии при МКС (</w:t>
            </w:r>
            <w:proofErr w:type="spellStart"/>
            <w:r w:rsidRPr="00613C9C">
              <w:t>Л.Р.Дускаева</w:t>
            </w:r>
            <w:proofErr w:type="spellEnd"/>
            <w:r w:rsidRPr="00613C9C">
              <w:t xml:space="preserve">, </w:t>
            </w:r>
            <w:proofErr w:type="spellStart"/>
            <w:r w:rsidRPr="00613C9C">
              <w:t>Н.С.Цветова</w:t>
            </w:r>
            <w:proofErr w:type="spellEnd"/>
            <w:r w:rsidRPr="00613C9C">
              <w:t xml:space="preserve">, В.И.Коньков) </w:t>
            </w:r>
          </w:p>
          <w:p w:rsidR="003036E1" w:rsidRPr="00613C9C" w:rsidRDefault="003036E1" w:rsidP="00CB7445">
            <w:pPr>
              <w:pStyle w:val="11"/>
              <w:ind w:left="601" w:hanging="961"/>
            </w:pPr>
            <w:proofErr w:type="gramStart"/>
            <w:r w:rsidRPr="00613C9C">
              <w:t xml:space="preserve">Сотрудничество с ун-тами Польши (Лодзинским, </w:t>
            </w:r>
            <w:proofErr w:type="spellStart"/>
            <w:r w:rsidRPr="00613C9C">
              <w:t>Опольским</w:t>
            </w:r>
            <w:proofErr w:type="spellEnd"/>
            <w:r w:rsidRPr="00613C9C">
              <w:t xml:space="preserve">, </w:t>
            </w:r>
            <w:proofErr w:type="spellStart"/>
            <w:r w:rsidRPr="00613C9C">
              <w:t>Краковским</w:t>
            </w:r>
            <w:proofErr w:type="spellEnd"/>
            <w:r w:rsidRPr="00613C9C">
              <w:t xml:space="preserve">), Болгарии (В.Тырново, Шумен), Белоруссии (Минск, Гродно), Украины (Львов, Киев, </w:t>
            </w:r>
            <w:r w:rsidRPr="00613C9C">
              <w:lastRenderedPageBreak/>
              <w:t>Харьков)</w:t>
            </w:r>
            <w:proofErr w:type="gramEnd"/>
          </w:p>
          <w:p w:rsidR="003036E1" w:rsidRPr="00613C9C" w:rsidRDefault="003036E1" w:rsidP="00CB7445">
            <w:pPr>
              <w:pStyle w:val="11"/>
              <w:ind w:left="601" w:hanging="961"/>
              <w:rPr>
                <w:b/>
              </w:rPr>
            </w:pPr>
            <w:r w:rsidRPr="00613C9C">
              <w:t>Выпуск электронного международного научного журнала «</w:t>
            </w:r>
            <w:proofErr w:type="spellStart"/>
            <w:r w:rsidRPr="00613C9C">
              <w:t>Медиалингвистика</w:t>
            </w:r>
            <w:proofErr w:type="spellEnd"/>
            <w:r w:rsidRPr="00613C9C">
              <w:t>»</w:t>
            </w: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15877" w:type="dxa"/>
            <w:gridSpan w:val="15"/>
            <w:vAlign w:val="center"/>
          </w:tcPr>
          <w:p w:rsidR="003036E1" w:rsidRDefault="003036E1" w:rsidP="00CB7445">
            <w:pPr>
              <w:tabs>
                <w:tab w:val="left" w:pos="431"/>
              </w:tabs>
              <w:spacing w:after="0"/>
              <w:jc w:val="center"/>
              <w:rPr>
                <w:sz w:val="22"/>
                <w:szCs w:val="22"/>
                <w:u w:val="single"/>
              </w:rPr>
            </w:pPr>
            <w:r w:rsidRPr="00613C9C">
              <w:rPr>
                <w:sz w:val="22"/>
                <w:szCs w:val="22"/>
                <w:u w:val="single"/>
              </w:rPr>
              <w:lastRenderedPageBreak/>
              <w:t>Кафедра международной журналистики</w:t>
            </w:r>
          </w:p>
          <w:p w:rsidR="003036E1" w:rsidRPr="00613C9C" w:rsidRDefault="003036E1" w:rsidP="00CB7445">
            <w:pPr>
              <w:tabs>
                <w:tab w:val="left" w:pos="431"/>
              </w:tabs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5387" w:type="dxa"/>
            <w:gridSpan w:val="3"/>
          </w:tcPr>
          <w:p w:rsidR="003036E1" w:rsidRPr="00613C9C" w:rsidRDefault="003036E1" w:rsidP="005D26D6">
            <w:pPr>
              <w:pStyle w:val="11"/>
              <w:ind w:left="455" w:hanging="284"/>
            </w:pPr>
            <w:r w:rsidRPr="00613C9C">
              <w:t>Участие в международной магистерской программе «</w:t>
            </w:r>
            <w:proofErr w:type="spellStart"/>
            <w:r w:rsidRPr="00613C9C">
              <w:t>GlobalCommunicationandInternationalJournalism</w:t>
            </w:r>
            <w:proofErr w:type="spellEnd"/>
            <w:r w:rsidRPr="00613C9C">
              <w:t>», совместно со Свободным университетом Берлина;</w:t>
            </w:r>
          </w:p>
          <w:p w:rsidR="003036E1" w:rsidRPr="00613C9C" w:rsidRDefault="003036E1" w:rsidP="005D26D6">
            <w:pPr>
              <w:pStyle w:val="11"/>
              <w:ind w:left="455" w:hanging="284"/>
            </w:pPr>
            <w:r w:rsidRPr="00613C9C">
              <w:t xml:space="preserve">Сотрудничество с Французским институтом, Университетами Гамбурга, Берлина, Дортмунда, Хельсинки, Бордо, Вестминстерским университетом (приглашение гостей </w:t>
            </w:r>
            <w:r>
              <w:t>на конференции и чтение лекций);</w:t>
            </w:r>
          </w:p>
          <w:p w:rsidR="003036E1" w:rsidRPr="00613C9C" w:rsidRDefault="003036E1" w:rsidP="005D26D6">
            <w:pPr>
              <w:pStyle w:val="11"/>
              <w:ind w:left="455" w:hanging="284"/>
            </w:pPr>
            <w:r w:rsidRPr="00613C9C">
              <w:t xml:space="preserve">КНР, </w:t>
            </w:r>
            <w:proofErr w:type="spellStart"/>
            <w:r w:rsidRPr="00613C9C">
              <w:t>Фуданский</w:t>
            </w:r>
            <w:proofErr w:type="spellEnd"/>
            <w:r w:rsidRPr="00613C9C">
              <w:t xml:space="preserve"> Университет, Школа Журналистики – реализация научно-исследовательского и образовательного сотрудничества по направлению «международная</w:t>
            </w:r>
            <w:r>
              <w:t xml:space="preserve"> </w:t>
            </w:r>
            <w:r w:rsidRPr="00613C9C">
              <w:t>журналистика»;</w:t>
            </w:r>
          </w:p>
          <w:p w:rsidR="003036E1" w:rsidRPr="00613C9C" w:rsidRDefault="003036E1" w:rsidP="005D26D6">
            <w:pPr>
              <w:pStyle w:val="11"/>
              <w:ind w:left="455" w:hanging="284"/>
            </w:pPr>
            <w:r w:rsidRPr="00613C9C">
              <w:t xml:space="preserve">КНР, Шанхайский Транспортный Университет, Школа </w:t>
            </w:r>
            <w:proofErr w:type="spellStart"/>
            <w:r w:rsidRPr="00613C9C">
              <w:t>Медиа</w:t>
            </w:r>
            <w:proofErr w:type="spellEnd"/>
            <w:r w:rsidRPr="00613C9C">
              <w:t xml:space="preserve"> и Дизайна – реализация научно-исследовательского и образовательного сотрудничества по направлениям «</w:t>
            </w:r>
            <w:proofErr w:type="spellStart"/>
            <w:r w:rsidRPr="00613C9C">
              <w:t>медиа-дизайн</w:t>
            </w:r>
            <w:proofErr w:type="spellEnd"/>
            <w:r w:rsidRPr="00613C9C">
              <w:t>» и «универсальная (глобальная) журналистика»;</w:t>
            </w:r>
          </w:p>
          <w:p w:rsidR="003036E1" w:rsidRPr="00613C9C" w:rsidRDefault="003036E1" w:rsidP="005D26D6">
            <w:pPr>
              <w:pStyle w:val="11"/>
              <w:ind w:left="455" w:hanging="284"/>
              <w:rPr>
                <w:b/>
              </w:rPr>
            </w:pPr>
            <w:r w:rsidRPr="00613C9C">
              <w:t xml:space="preserve">Проект СПбГУ и Датской Школы </w:t>
            </w:r>
            <w:proofErr w:type="spellStart"/>
            <w:r w:rsidRPr="00613C9C">
              <w:t>Медиа</w:t>
            </w:r>
            <w:proofErr w:type="spellEnd"/>
            <w:r w:rsidRPr="00613C9C">
              <w:t xml:space="preserve"> и Журналистики – студенческий обмен и научно-практические мероприятия</w:t>
            </w:r>
          </w:p>
        </w:tc>
        <w:tc>
          <w:tcPr>
            <w:tcW w:w="5332" w:type="dxa"/>
            <w:gridSpan w:val="4"/>
          </w:tcPr>
          <w:p w:rsidR="003036E1" w:rsidRPr="00613C9C" w:rsidRDefault="003036E1" w:rsidP="005D26D6">
            <w:pPr>
              <w:pStyle w:val="11"/>
              <w:ind w:left="455" w:hanging="284"/>
            </w:pPr>
            <w:r w:rsidRPr="00613C9C">
              <w:t>Участие в международной магистерской программе «</w:t>
            </w:r>
            <w:proofErr w:type="spellStart"/>
            <w:r w:rsidRPr="00613C9C">
              <w:t>GlobalCommunicationandInternationalJournalism</w:t>
            </w:r>
            <w:proofErr w:type="spellEnd"/>
            <w:r w:rsidRPr="00613C9C">
              <w:t>», совместно со Свободным университетом Берлина;</w:t>
            </w:r>
          </w:p>
          <w:p w:rsidR="003036E1" w:rsidRPr="00613C9C" w:rsidRDefault="003036E1" w:rsidP="005D26D6">
            <w:pPr>
              <w:pStyle w:val="11"/>
              <w:ind w:left="455" w:hanging="284"/>
            </w:pPr>
            <w:r w:rsidRPr="00613C9C">
              <w:t>Сотрудничество с Французским институтом, Университетами Гамбурга, Берлина, Дортмунда, Хельсинки, Бордо, Вестминстерским университетом (приглашение гостей на конференции и чтение лекций);</w:t>
            </w:r>
          </w:p>
          <w:p w:rsidR="003036E1" w:rsidRPr="00613C9C" w:rsidRDefault="003036E1" w:rsidP="005D26D6">
            <w:pPr>
              <w:pStyle w:val="11"/>
              <w:ind w:left="455" w:hanging="284"/>
            </w:pPr>
            <w:r w:rsidRPr="00613C9C">
              <w:t xml:space="preserve">КНР, </w:t>
            </w:r>
            <w:proofErr w:type="spellStart"/>
            <w:r w:rsidRPr="00613C9C">
              <w:t>Фуданский</w:t>
            </w:r>
            <w:proofErr w:type="spellEnd"/>
            <w:r w:rsidRPr="00613C9C">
              <w:t xml:space="preserve"> Университет, Школа Журналистики – реализация научно-исследовательского и образовательного сотрудничества по направлению «международная</w:t>
            </w:r>
            <w:r>
              <w:t xml:space="preserve"> </w:t>
            </w:r>
            <w:r w:rsidRPr="00613C9C">
              <w:t>журналистика»;</w:t>
            </w:r>
          </w:p>
          <w:p w:rsidR="003036E1" w:rsidRPr="00613C9C" w:rsidRDefault="003036E1" w:rsidP="005D26D6">
            <w:pPr>
              <w:pStyle w:val="11"/>
              <w:ind w:left="455" w:hanging="284"/>
            </w:pPr>
            <w:r w:rsidRPr="00613C9C">
              <w:t xml:space="preserve">КНР, Шанхайский Транспортный Университет, Школа </w:t>
            </w:r>
            <w:proofErr w:type="spellStart"/>
            <w:r w:rsidRPr="00613C9C">
              <w:t>Медиа</w:t>
            </w:r>
            <w:proofErr w:type="spellEnd"/>
            <w:r w:rsidRPr="00613C9C">
              <w:t xml:space="preserve"> и Дизайна – реализация научно-исследовательского и образовательного сотрудничества по направлениям «</w:t>
            </w:r>
            <w:proofErr w:type="spellStart"/>
            <w:r w:rsidRPr="00613C9C">
              <w:t>медиа-дизайн</w:t>
            </w:r>
            <w:proofErr w:type="spellEnd"/>
            <w:r w:rsidRPr="00613C9C">
              <w:t>» и «универсальная (глобальная) журналистика»;</w:t>
            </w:r>
          </w:p>
          <w:p w:rsidR="003036E1" w:rsidRPr="00613C9C" w:rsidRDefault="003036E1" w:rsidP="005D26D6">
            <w:pPr>
              <w:pStyle w:val="11"/>
              <w:tabs>
                <w:tab w:val="left" w:pos="431"/>
              </w:tabs>
              <w:ind w:left="455" w:hanging="284"/>
              <w:rPr>
                <w:b/>
              </w:rPr>
            </w:pPr>
            <w:r w:rsidRPr="00613C9C">
              <w:t xml:space="preserve">Проект СПбГУ и Датской Школы </w:t>
            </w:r>
            <w:proofErr w:type="spellStart"/>
            <w:r w:rsidRPr="00613C9C">
              <w:t>Медиа</w:t>
            </w:r>
            <w:proofErr w:type="spellEnd"/>
            <w:r w:rsidRPr="00613C9C">
              <w:t xml:space="preserve"> и Журналистики – студенческий обмен и научно-практические мероприятия</w:t>
            </w:r>
          </w:p>
        </w:tc>
        <w:tc>
          <w:tcPr>
            <w:tcW w:w="5158" w:type="dxa"/>
            <w:gridSpan w:val="8"/>
          </w:tcPr>
          <w:p w:rsidR="003036E1" w:rsidRPr="00613C9C" w:rsidRDefault="003036E1" w:rsidP="005D26D6">
            <w:pPr>
              <w:pStyle w:val="11"/>
              <w:ind w:left="455" w:hanging="284"/>
            </w:pPr>
            <w:r w:rsidRPr="00613C9C">
              <w:t>Участие в международной магистерской программе «</w:t>
            </w:r>
            <w:proofErr w:type="spellStart"/>
            <w:r w:rsidRPr="00613C9C">
              <w:t>Global</w:t>
            </w:r>
            <w:proofErr w:type="spellEnd"/>
            <w:r w:rsidRPr="00613C9C">
              <w:t xml:space="preserve"> </w:t>
            </w:r>
            <w:proofErr w:type="spellStart"/>
            <w:r w:rsidRPr="00613C9C">
              <w:t>Communicationand</w:t>
            </w:r>
            <w:proofErr w:type="spellEnd"/>
            <w:r w:rsidRPr="00613C9C">
              <w:t xml:space="preserve"> </w:t>
            </w:r>
            <w:proofErr w:type="spellStart"/>
            <w:r w:rsidRPr="00613C9C">
              <w:t>International</w:t>
            </w:r>
            <w:proofErr w:type="spellEnd"/>
            <w:r w:rsidRPr="00613C9C">
              <w:t xml:space="preserve"> </w:t>
            </w:r>
            <w:proofErr w:type="spellStart"/>
            <w:r w:rsidRPr="00613C9C">
              <w:t>Journalism</w:t>
            </w:r>
            <w:proofErr w:type="spellEnd"/>
            <w:r w:rsidRPr="00613C9C">
              <w:t>», совместно со Свободным университетом Берлина</w:t>
            </w:r>
          </w:p>
          <w:p w:rsidR="003036E1" w:rsidRPr="00613C9C" w:rsidRDefault="003036E1" w:rsidP="005D26D6">
            <w:pPr>
              <w:pStyle w:val="11"/>
              <w:ind w:left="455" w:hanging="284"/>
            </w:pPr>
            <w:r w:rsidRPr="00613C9C">
              <w:t>Сотрудничество с Французским институтом, Университетами Гамбурга, Берлина, Дортмунда, Хельсинки, Бордо, Вестминстерским университетом (приглашение гостей на конференции и чтение лекций)</w:t>
            </w:r>
          </w:p>
          <w:p w:rsidR="003036E1" w:rsidRPr="00613C9C" w:rsidRDefault="003036E1" w:rsidP="005D26D6">
            <w:pPr>
              <w:pStyle w:val="11"/>
              <w:ind w:left="455" w:hanging="284"/>
            </w:pPr>
            <w:r w:rsidRPr="00613C9C">
              <w:t xml:space="preserve">Турция, Университет </w:t>
            </w:r>
            <w:proofErr w:type="spellStart"/>
            <w:r w:rsidRPr="00613C9C">
              <w:t>Мармара</w:t>
            </w:r>
            <w:proofErr w:type="spellEnd"/>
            <w:r w:rsidRPr="00613C9C">
              <w:t>, Факультет журналистики – реализация научно-исследовательского и образовательного сотрудничества по направлению «зарубежная журналистика»</w:t>
            </w:r>
          </w:p>
          <w:p w:rsidR="003036E1" w:rsidRPr="00613C9C" w:rsidRDefault="003036E1" w:rsidP="005D26D6">
            <w:pPr>
              <w:pStyle w:val="11"/>
              <w:ind w:left="455" w:hanging="284"/>
            </w:pPr>
            <w:r w:rsidRPr="00613C9C">
              <w:t xml:space="preserve">Турция, Стамбульский Университет, Факультет коммуникаций – реализация научно-исследовательского и образовательного сотрудничества по направлению «зарубежная журналистика» </w:t>
            </w:r>
          </w:p>
          <w:p w:rsidR="003036E1" w:rsidRPr="00613C9C" w:rsidRDefault="003036E1" w:rsidP="005D26D6">
            <w:pPr>
              <w:pStyle w:val="11"/>
              <w:ind w:left="455" w:hanging="284"/>
              <w:rPr>
                <w:b/>
              </w:rPr>
            </w:pPr>
            <w:r w:rsidRPr="00613C9C">
              <w:t>Сотрудничество со Свободным университетом Берлина (Германия) в сфере развития международной магистратуры, а также совместных публикаций (Литвиненко А.А.)</w:t>
            </w:r>
          </w:p>
        </w:tc>
      </w:tr>
      <w:tr w:rsidR="003036E1" w:rsidRPr="00613C9C" w:rsidTr="00F7228B">
        <w:trPr>
          <w:gridBefore w:val="1"/>
          <w:wBefore w:w="29" w:type="dxa"/>
          <w:trHeight w:val="404"/>
        </w:trPr>
        <w:tc>
          <w:tcPr>
            <w:tcW w:w="15877" w:type="dxa"/>
            <w:gridSpan w:val="15"/>
            <w:vAlign w:val="center"/>
          </w:tcPr>
          <w:p w:rsidR="003036E1" w:rsidRPr="00613C9C" w:rsidRDefault="003036E1" w:rsidP="009838C8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613C9C">
              <w:rPr>
                <w:sz w:val="22"/>
                <w:szCs w:val="22"/>
                <w:u w:val="single"/>
              </w:rPr>
              <w:t xml:space="preserve">Кафедра </w:t>
            </w:r>
            <w:proofErr w:type="spellStart"/>
            <w:r w:rsidRPr="00613C9C">
              <w:rPr>
                <w:sz w:val="22"/>
                <w:szCs w:val="22"/>
                <w:u w:val="single"/>
              </w:rPr>
              <w:t>телерадиожурналистики</w:t>
            </w:r>
            <w:proofErr w:type="spellEnd"/>
          </w:p>
        </w:tc>
      </w:tr>
      <w:tr w:rsidR="003036E1" w:rsidRPr="00613C9C" w:rsidTr="00F7228B">
        <w:trPr>
          <w:gridBefore w:val="1"/>
          <w:wBefore w:w="29" w:type="dxa"/>
          <w:trHeight w:val="440"/>
        </w:trPr>
        <w:tc>
          <w:tcPr>
            <w:tcW w:w="5358" w:type="dxa"/>
            <w:gridSpan w:val="2"/>
          </w:tcPr>
          <w:p w:rsidR="003036E1" w:rsidRPr="00613C9C" w:rsidRDefault="003036E1" w:rsidP="00A33B7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7"/>
          </w:tcPr>
          <w:p w:rsidR="003036E1" w:rsidRPr="00613C9C" w:rsidRDefault="003036E1" w:rsidP="00A33B7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2" w:type="dxa"/>
            <w:gridSpan w:val="6"/>
          </w:tcPr>
          <w:p w:rsidR="003036E1" w:rsidRPr="00613C9C" w:rsidRDefault="003036E1" w:rsidP="00A33B7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15877" w:type="dxa"/>
            <w:gridSpan w:val="15"/>
            <w:vAlign w:val="center"/>
          </w:tcPr>
          <w:p w:rsidR="003036E1" w:rsidRPr="00613C9C" w:rsidRDefault="003036E1" w:rsidP="009838C8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  <w:r w:rsidRPr="00613C9C">
              <w:rPr>
                <w:sz w:val="22"/>
                <w:szCs w:val="22"/>
                <w:u w:val="single"/>
              </w:rPr>
              <w:t xml:space="preserve">Кафедра </w:t>
            </w:r>
            <w:proofErr w:type="spellStart"/>
            <w:r w:rsidRPr="00613C9C">
              <w:rPr>
                <w:sz w:val="22"/>
                <w:szCs w:val="22"/>
                <w:u w:val="single"/>
              </w:rPr>
              <w:t>медиадизайна</w:t>
            </w:r>
            <w:proofErr w:type="spellEnd"/>
            <w:r w:rsidRPr="00613C9C">
              <w:rPr>
                <w:sz w:val="22"/>
                <w:szCs w:val="22"/>
                <w:u w:val="single"/>
              </w:rPr>
              <w:t xml:space="preserve"> и информационных технологий</w:t>
            </w:r>
          </w:p>
          <w:p w:rsidR="003036E1" w:rsidRPr="00613C9C" w:rsidRDefault="003036E1" w:rsidP="009838C8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3036E1" w:rsidRPr="00613C9C" w:rsidTr="00F7228B">
        <w:trPr>
          <w:gridAfter w:val="1"/>
          <w:wAfter w:w="13" w:type="dxa"/>
        </w:trPr>
        <w:tc>
          <w:tcPr>
            <w:tcW w:w="5387" w:type="dxa"/>
            <w:gridSpan w:val="3"/>
          </w:tcPr>
          <w:p w:rsidR="003036E1" w:rsidRPr="00613C9C" w:rsidRDefault="003036E1" w:rsidP="003036E1">
            <w:pPr>
              <w:pStyle w:val="11"/>
              <w:ind w:left="597"/>
            </w:pPr>
            <w:r w:rsidRPr="00613C9C">
              <w:t>Сотрудничество с Университетом Вроцлава (Польша) – разработка совместной магистерской программы (</w:t>
            </w:r>
            <w:proofErr w:type="spellStart"/>
            <w:r w:rsidRPr="00613C9C">
              <w:t>С.С.Бодрунова</w:t>
            </w:r>
            <w:proofErr w:type="spellEnd"/>
            <w:r w:rsidRPr="00613C9C">
              <w:t>)</w:t>
            </w:r>
          </w:p>
          <w:p w:rsidR="003036E1" w:rsidRPr="00613C9C" w:rsidRDefault="003036E1" w:rsidP="003036E1">
            <w:pPr>
              <w:pStyle w:val="11"/>
              <w:ind w:left="597"/>
            </w:pPr>
            <w:proofErr w:type="gramStart"/>
            <w:r w:rsidRPr="00613C9C">
              <w:t xml:space="preserve">Сотрудничество с Университетом Тарту (Эстония) в сфере разработки учебных модулей </w:t>
            </w:r>
            <w:r w:rsidRPr="00613C9C">
              <w:lastRenderedPageBreak/>
              <w:t xml:space="preserve">по современным </w:t>
            </w:r>
            <w:proofErr w:type="spellStart"/>
            <w:r w:rsidRPr="00613C9C">
              <w:t>медиа</w:t>
            </w:r>
            <w:proofErr w:type="spellEnd"/>
            <w:r w:rsidRPr="00613C9C">
              <w:t xml:space="preserve"> России, а также по подготовке совместных публикаций (</w:t>
            </w:r>
            <w:proofErr w:type="spellStart"/>
            <w:r w:rsidRPr="00613C9C">
              <w:t>С.С.Бодрунова</w:t>
            </w:r>
            <w:proofErr w:type="spellEnd"/>
            <w:r w:rsidRPr="00613C9C">
              <w:t>)</w:t>
            </w:r>
            <w:proofErr w:type="gramEnd"/>
          </w:p>
          <w:p w:rsidR="003036E1" w:rsidRPr="00613C9C" w:rsidRDefault="003036E1" w:rsidP="003036E1">
            <w:pPr>
              <w:pStyle w:val="11"/>
              <w:ind w:left="597"/>
            </w:pPr>
            <w:r w:rsidRPr="00613C9C">
              <w:t>Сотрудничество со Свободным университетом Берлина (Германия) в сфере развития международной магистратуры, а также совместных публикаций (</w:t>
            </w:r>
            <w:proofErr w:type="spellStart"/>
            <w:r w:rsidRPr="00613C9C">
              <w:t>С.С.Бодрунова</w:t>
            </w:r>
            <w:proofErr w:type="spellEnd"/>
            <w:r w:rsidRPr="00613C9C">
              <w:t>)</w:t>
            </w:r>
          </w:p>
          <w:p w:rsidR="003036E1" w:rsidRPr="00613C9C" w:rsidRDefault="003036E1" w:rsidP="003036E1">
            <w:pPr>
              <w:pStyle w:val="11"/>
              <w:ind w:left="597"/>
            </w:pPr>
            <w:r w:rsidRPr="00613C9C">
              <w:t xml:space="preserve">Сотрудничество с немецкими вузами по тематике цифровых </w:t>
            </w:r>
            <w:proofErr w:type="spellStart"/>
            <w:r w:rsidRPr="00613C9C">
              <w:t>медиакоммуникаций</w:t>
            </w:r>
            <w:proofErr w:type="spellEnd"/>
            <w:r w:rsidRPr="00613C9C">
              <w:t xml:space="preserve"> и дизайна сетевых СМИ (</w:t>
            </w:r>
            <w:proofErr w:type="spellStart"/>
            <w:r w:rsidRPr="00613C9C">
              <w:t>С.С.Бодрунова</w:t>
            </w:r>
            <w:proofErr w:type="spellEnd"/>
            <w:r w:rsidRPr="00613C9C">
              <w:t>, А.В.Якунин)</w:t>
            </w:r>
          </w:p>
          <w:p w:rsidR="003036E1" w:rsidRPr="00613C9C" w:rsidRDefault="003036E1" w:rsidP="003036E1">
            <w:pPr>
              <w:pStyle w:val="11"/>
              <w:ind w:left="597"/>
              <w:rPr>
                <w:b/>
              </w:rPr>
            </w:pPr>
            <w:r w:rsidRPr="00613C9C">
              <w:t>Сотрудничество с вузами США в сфере визуализации данных (</w:t>
            </w:r>
            <w:proofErr w:type="spellStart"/>
            <w:r w:rsidRPr="00613C9C">
              <w:t>А.А.Бузинова</w:t>
            </w:r>
            <w:proofErr w:type="spellEnd"/>
            <w:r w:rsidRPr="00613C9C">
              <w:t>)</w:t>
            </w:r>
          </w:p>
        </w:tc>
        <w:tc>
          <w:tcPr>
            <w:tcW w:w="5361" w:type="dxa"/>
            <w:gridSpan w:val="5"/>
          </w:tcPr>
          <w:p w:rsidR="003036E1" w:rsidRPr="00613C9C" w:rsidRDefault="003036E1" w:rsidP="003036E1">
            <w:pPr>
              <w:pStyle w:val="11"/>
              <w:ind w:left="394" w:firstLine="0"/>
            </w:pPr>
            <w:r w:rsidRPr="00613C9C">
              <w:lastRenderedPageBreak/>
              <w:t>Сотрудничество с Университетом Вроцлава (Польша) – разработка совместной магистерской программы (</w:t>
            </w:r>
            <w:proofErr w:type="spellStart"/>
            <w:r w:rsidRPr="00613C9C">
              <w:t>С.С.Бодрунова</w:t>
            </w:r>
            <w:proofErr w:type="spellEnd"/>
            <w:r w:rsidRPr="00613C9C">
              <w:t>)</w:t>
            </w:r>
          </w:p>
          <w:p w:rsidR="003036E1" w:rsidRPr="00613C9C" w:rsidRDefault="003036E1" w:rsidP="003036E1">
            <w:pPr>
              <w:pStyle w:val="11"/>
              <w:ind w:left="394" w:firstLine="0"/>
            </w:pPr>
            <w:r w:rsidRPr="00613C9C">
              <w:t xml:space="preserve">Сотрудничество с Университетом Тарту (Эстония) по подготовке совместных публикаций </w:t>
            </w:r>
            <w:r w:rsidRPr="00613C9C">
              <w:lastRenderedPageBreak/>
              <w:t>(</w:t>
            </w:r>
            <w:proofErr w:type="spellStart"/>
            <w:r w:rsidRPr="00613C9C">
              <w:t>С.С.Бодрунова</w:t>
            </w:r>
            <w:proofErr w:type="spellEnd"/>
            <w:r w:rsidRPr="00613C9C">
              <w:t>)</w:t>
            </w:r>
          </w:p>
          <w:p w:rsidR="003036E1" w:rsidRPr="00613C9C" w:rsidRDefault="003036E1" w:rsidP="003036E1">
            <w:pPr>
              <w:pStyle w:val="11"/>
              <w:ind w:left="394" w:firstLine="0"/>
            </w:pPr>
            <w:r w:rsidRPr="00613C9C">
              <w:t>Сотрудничество со Свободным университетом Берлина (Германия) в сфере совместных публикаций (</w:t>
            </w:r>
            <w:proofErr w:type="spellStart"/>
            <w:r w:rsidRPr="00613C9C">
              <w:t>С.С.Бодрунова</w:t>
            </w:r>
            <w:proofErr w:type="spellEnd"/>
            <w:r w:rsidRPr="00613C9C">
              <w:t>)</w:t>
            </w:r>
          </w:p>
          <w:p w:rsidR="003036E1" w:rsidRPr="00613C9C" w:rsidRDefault="003036E1" w:rsidP="003036E1">
            <w:pPr>
              <w:pStyle w:val="11"/>
              <w:ind w:left="394" w:firstLine="0"/>
            </w:pPr>
            <w:r w:rsidRPr="00613C9C">
              <w:t xml:space="preserve">Сотрудничество с немецкими вузами по тематике цифровых </w:t>
            </w:r>
            <w:proofErr w:type="spellStart"/>
            <w:r w:rsidRPr="00613C9C">
              <w:t>медиакоммуникаций</w:t>
            </w:r>
            <w:proofErr w:type="spellEnd"/>
            <w:r w:rsidRPr="00613C9C">
              <w:t xml:space="preserve"> и дизайна сетевых СМИ (</w:t>
            </w:r>
            <w:proofErr w:type="spellStart"/>
            <w:r w:rsidRPr="00613C9C">
              <w:t>С.С.Бодрунова</w:t>
            </w:r>
            <w:proofErr w:type="spellEnd"/>
            <w:r w:rsidRPr="00613C9C">
              <w:t>, А.В.Якунин)</w:t>
            </w:r>
          </w:p>
          <w:p w:rsidR="003036E1" w:rsidRPr="003036E1" w:rsidRDefault="003036E1" w:rsidP="003036E1">
            <w:pPr>
              <w:pStyle w:val="11"/>
              <w:ind w:left="394" w:firstLine="0"/>
            </w:pPr>
            <w:r w:rsidRPr="00613C9C">
              <w:t>Сотрудничество с вузами США в сфере визуализации данных (</w:t>
            </w:r>
            <w:proofErr w:type="spellStart"/>
            <w:r w:rsidRPr="00613C9C">
              <w:t>А.А.Бузинова</w:t>
            </w:r>
            <w:proofErr w:type="spellEnd"/>
            <w:r w:rsidRPr="00613C9C">
              <w:t>)</w:t>
            </w:r>
          </w:p>
        </w:tc>
        <w:tc>
          <w:tcPr>
            <w:tcW w:w="5145" w:type="dxa"/>
            <w:gridSpan w:val="7"/>
          </w:tcPr>
          <w:p w:rsidR="003036E1" w:rsidRPr="00613C9C" w:rsidRDefault="003036E1" w:rsidP="003036E1">
            <w:pPr>
              <w:pStyle w:val="11"/>
              <w:ind w:left="425" w:firstLine="1"/>
            </w:pPr>
            <w:r w:rsidRPr="00613C9C">
              <w:lastRenderedPageBreak/>
              <w:t>Сотрудничество с Университетом Вроцлава (Польша) (</w:t>
            </w:r>
            <w:proofErr w:type="spellStart"/>
            <w:r w:rsidRPr="00613C9C">
              <w:t>С.С.Бодрунова</w:t>
            </w:r>
            <w:proofErr w:type="spellEnd"/>
            <w:r w:rsidRPr="00613C9C">
              <w:t>)</w:t>
            </w:r>
          </w:p>
          <w:p w:rsidR="003036E1" w:rsidRPr="00613C9C" w:rsidRDefault="003036E1" w:rsidP="003036E1">
            <w:pPr>
              <w:pStyle w:val="11"/>
              <w:ind w:left="425" w:firstLine="1"/>
            </w:pPr>
            <w:r w:rsidRPr="00613C9C">
              <w:t>Сотрудничество с Университетом Тарту (Эстония) по подготовке совместных публикаций (</w:t>
            </w:r>
            <w:proofErr w:type="spellStart"/>
            <w:r w:rsidRPr="00613C9C">
              <w:t>С.С.Бодрунова</w:t>
            </w:r>
            <w:proofErr w:type="spellEnd"/>
            <w:r w:rsidRPr="00613C9C">
              <w:t>)</w:t>
            </w:r>
          </w:p>
          <w:p w:rsidR="003036E1" w:rsidRPr="00613C9C" w:rsidRDefault="003036E1" w:rsidP="003036E1">
            <w:pPr>
              <w:pStyle w:val="11"/>
              <w:ind w:left="425" w:firstLine="1"/>
            </w:pPr>
            <w:r w:rsidRPr="00613C9C">
              <w:lastRenderedPageBreak/>
              <w:t>Сотрудничество со Свободным университетом Берлина (Германия) в сфере совместных публикаций (</w:t>
            </w:r>
            <w:proofErr w:type="spellStart"/>
            <w:r w:rsidRPr="00613C9C">
              <w:t>С.С.Бодрунова</w:t>
            </w:r>
            <w:proofErr w:type="spellEnd"/>
            <w:r w:rsidRPr="00613C9C">
              <w:t>)</w:t>
            </w:r>
          </w:p>
          <w:p w:rsidR="003036E1" w:rsidRPr="00613C9C" w:rsidRDefault="003036E1" w:rsidP="003036E1">
            <w:pPr>
              <w:pStyle w:val="11"/>
              <w:ind w:left="425" w:firstLine="1"/>
              <w:rPr>
                <w:u w:val="single"/>
              </w:rPr>
            </w:pPr>
            <w:r w:rsidRPr="00613C9C">
              <w:t xml:space="preserve">Сотрудничество с немецкими вузами по тематике цифровых </w:t>
            </w:r>
            <w:proofErr w:type="spellStart"/>
            <w:r w:rsidRPr="00613C9C">
              <w:t>медиакоммуникаций</w:t>
            </w:r>
            <w:proofErr w:type="spellEnd"/>
            <w:r w:rsidRPr="00613C9C">
              <w:t xml:space="preserve"> и дизайна сетевых СМИ (</w:t>
            </w:r>
            <w:proofErr w:type="spellStart"/>
            <w:r w:rsidRPr="00613C9C">
              <w:t>С.С.Бодрунова</w:t>
            </w:r>
            <w:proofErr w:type="spellEnd"/>
            <w:r w:rsidRPr="00613C9C">
              <w:t>, А.В.Якунин)</w:t>
            </w:r>
          </w:p>
          <w:p w:rsidR="003036E1" w:rsidRPr="003036E1" w:rsidRDefault="003036E1" w:rsidP="003036E1">
            <w:pPr>
              <w:pStyle w:val="11"/>
              <w:ind w:left="425" w:firstLine="1"/>
              <w:rPr>
                <w:u w:val="single"/>
              </w:rPr>
            </w:pPr>
            <w:r w:rsidRPr="00613C9C">
              <w:t>Сотрудничество с вузами США в сфере визуализации данных (</w:t>
            </w:r>
            <w:proofErr w:type="spellStart"/>
            <w:r w:rsidRPr="00613C9C">
              <w:t>А.А.Бузинова</w:t>
            </w:r>
            <w:proofErr w:type="spellEnd"/>
            <w:r w:rsidRPr="00613C9C">
              <w:t>)</w:t>
            </w: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15877" w:type="dxa"/>
            <w:gridSpan w:val="15"/>
            <w:vAlign w:val="center"/>
          </w:tcPr>
          <w:p w:rsidR="003036E1" w:rsidRPr="00613C9C" w:rsidRDefault="003036E1" w:rsidP="009838C8">
            <w:pPr>
              <w:tabs>
                <w:tab w:val="left" w:pos="431"/>
              </w:tabs>
              <w:spacing w:after="0"/>
              <w:jc w:val="center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  <w:u w:val="single"/>
              </w:rPr>
              <w:lastRenderedPageBreak/>
              <w:t>Кафедра периодической печати</w:t>
            </w:r>
          </w:p>
          <w:p w:rsidR="003036E1" w:rsidRPr="00613C9C" w:rsidRDefault="003036E1" w:rsidP="009838C8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5454" w:type="dxa"/>
            <w:gridSpan w:val="4"/>
          </w:tcPr>
          <w:p w:rsidR="003036E1" w:rsidRDefault="003036E1" w:rsidP="00045AED">
            <w:pPr>
              <w:pStyle w:val="11"/>
            </w:pPr>
            <w:r>
              <w:t xml:space="preserve">Межд. конференция совместно с кафедрой </w:t>
            </w:r>
            <w:proofErr w:type="spellStart"/>
            <w:r>
              <w:t>медиакоммуникациий</w:t>
            </w:r>
            <w:proofErr w:type="spellEnd"/>
            <w:r>
              <w:t xml:space="preserve"> Международного университета информационных технологий (</w:t>
            </w:r>
            <w:proofErr w:type="spellStart"/>
            <w:r>
              <w:t>Алматы</w:t>
            </w:r>
            <w:proofErr w:type="spellEnd"/>
            <w:r>
              <w:t xml:space="preserve">, Казахстан) </w:t>
            </w:r>
          </w:p>
          <w:p w:rsidR="003036E1" w:rsidRPr="00613C9C" w:rsidRDefault="003036E1" w:rsidP="00045AED">
            <w:pPr>
              <w:pStyle w:val="11"/>
            </w:pPr>
            <w:r>
              <w:t xml:space="preserve">Межд. конференция совместно с кафедрой политологии и Международных Исследований университета Николая Коперника в </w:t>
            </w:r>
            <w:proofErr w:type="spellStart"/>
            <w:r>
              <w:t>Торуни</w:t>
            </w:r>
            <w:proofErr w:type="spellEnd"/>
            <w:r>
              <w:t xml:space="preserve"> (Польша)</w:t>
            </w:r>
          </w:p>
        </w:tc>
        <w:tc>
          <w:tcPr>
            <w:tcW w:w="5378" w:type="dxa"/>
            <w:gridSpan w:val="7"/>
          </w:tcPr>
          <w:p w:rsidR="003036E1" w:rsidRPr="00613C9C" w:rsidRDefault="003036E1" w:rsidP="00AB5611">
            <w:pPr>
              <w:pStyle w:val="11"/>
            </w:pPr>
            <w:r>
              <w:t xml:space="preserve">Семинар «Аналитический </w:t>
            </w:r>
            <w:proofErr w:type="spellStart"/>
            <w:r>
              <w:t>медиатекст</w:t>
            </w:r>
            <w:proofErr w:type="spellEnd"/>
            <w:r>
              <w:t xml:space="preserve"> качественного издания в условиях кризиса» совместно с Институтом теории коммуникации университета им. Максимилиана (Мюнхен)</w:t>
            </w:r>
          </w:p>
        </w:tc>
        <w:tc>
          <w:tcPr>
            <w:tcW w:w="5045" w:type="dxa"/>
            <w:gridSpan w:val="4"/>
          </w:tcPr>
          <w:p w:rsidR="003036E1" w:rsidRPr="00AB5611" w:rsidRDefault="003036E1" w:rsidP="00AB5611">
            <w:pPr>
              <w:numPr>
                <w:ilvl w:val="0"/>
                <w:numId w:val="35"/>
              </w:numPr>
              <w:spacing w:after="0"/>
              <w:ind w:left="425" w:hanging="785"/>
              <w:contextualSpacing/>
              <w:jc w:val="left"/>
              <w:rPr>
                <w:sz w:val="22"/>
                <w:szCs w:val="22"/>
              </w:rPr>
            </w:pPr>
            <w:r w:rsidRPr="00AB5611">
              <w:rPr>
                <w:sz w:val="22"/>
                <w:szCs w:val="22"/>
              </w:rPr>
              <w:t>Участие в программах межвузовского обмена для научно-педагогических работников</w:t>
            </w:r>
          </w:p>
          <w:p w:rsidR="003036E1" w:rsidRPr="00AB5611" w:rsidRDefault="003036E1" w:rsidP="00AB5611">
            <w:pPr>
              <w:numPr>
                <w:ilvl w:val="0"/>
                <w:numId w:val="35"/>
              </w:numPr>
              <w:spacing w:after="0"/>
              <w:ind w:left="425" w:hanging="785"/>
              <w:contextualSpacing/>
              <w:jc w:val="left"/>
              <w:rPr>
                <w:sz w:val="22"/>
                <w:szCs w:val="22"/>
              </w:rPr>
            </w:pPr>
            <w:r w:rsidRPr="00AB5611">
              <w:rPr>
                <w:sz w:val="22"/>
                <w:szCs w:val="22"/>
              </w:rPr>
              <w:t>Межд</w:t>
            </w:r>
            <w:proofErr w:type="gramStart"/>
            <w:r w:rsidRPr="00AB5611">
              <w:rPr>
                <w:sz w:val="22"/>
                <w:szCs w:val="22"/>
              </w:rPr>
              <w:t>.с</w:t>
            </w:r>
            <w:proofErr w:type="gramEnd"/>
            <w:r w:rsidRPr="00AB5611">
              <w:rPr>
                <w:sz w:val="22"/>
                <w:szCs w:val="22"/>
              </w:rPr>
              <w:t xml:space="preserve">отрудничество с кафедрой политологии и Международных Исследований университета Николая Коперника в </w:t>
            </w:r>
            <w:proofErr w:type="spellStart"/>
            <w:r w:rsidRPr="00AB5611">
              <w:rPr>
                <w:sz w:val="22"/>
                <w:szCs w:val="22"/>
              </w:rPr>
              <w:t>Торуни</w:t>
            </w:r>
            <w:proofErr w:type="spellEnd"/>
            <w:r w:rsidRPr="00AB5611">
              <w:rPr>
                <w:sz w:val="22"/>
                <w:szCs w:val="22"/>
              </w:rPr>
              <w:t xml:space="preserve"> (Польша), публикации, участие в конференциях</w:t>
            </w:r>
          </w:p>
          <w:p w:rsidR="003036E1" w:rsidRPr="00613C9C" w:rsidRDefault="003036E1" w:rsidP="00AB5611">
            <w:pPr>
              <w:numPr>
                <w:ilvl w:val="0"/>
                <w:numId w:val="36"/>
              </w:numPr>
              <w:suppressAutoHyphens/>
              <w:spacing w:after="0"/>
              <w:ind w:left="425" w:hanging="785"/>
              <w:contextualSpacing/>
              <w:jc w:val="left"/>
              <w:rPr>
                <w:b/>
              </w:rPr>
            </w:pPr>
            <w:r w:rsidRPr="00AB5611">
              <w:rPr>
                <w:sz w:val="22"/>
                <w:szCs w:val="22"/>
              </w:rPr>
              <w:t>Университет имени Адама Мицкевича (Познань), факультет политологии и журналистики  – реализация научно-исследовательского и образовательного сотрудничества по направлению «Журналистика» (все сотрудники  кафедры)</w:t>
            </w: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15877" w:type="dxa"/>
            <w:gridSpan w:val="15"/>
          </w:tcPr>
          <w:p w:rsidR="003036E1" w:rsidRPr="00613C9C" w:rsidRDefault="003036E1" w:rsidP="009838C8">
            <w:pPr>
              <w:tabs>
                <w:tab w:val="left" w:pos="431"/>
              </w:tabs>
              <w:spacing w:after="0"/>
              <w:jc w:val="center"/>
              <w:rPr>
                <w:sz w:val="22"/>
                <w:szCs w:val="22"/>
                <w:u w:val="single"/>
                <w:lang w:val="en-US"/>
              </w:rPr>
            </w:pPr>
            <w:r w:rsidRPr="00613C9C">
              <w:rPr>
                <w:sz w:val="22"/>
                <w:szCs w:val="22"/>
                <w:u w:val="single"/>
              </w:rPr>
              <w:t>Кафедра</w:t>
            </w:r>
            <w:r w:rsidRPr="00613C9C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613C9C">
              <w:rPr>
                <w:sz w:val="22"/>
                <w:szCs w:val="22"/>
                <w:u w:val="single"/>
              </w:rPr>
              <w:t>менеджмента</w:t>
            </w:r>
            <w:r w:rsidRPr="00613C9C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613C9C">
              <w:rPr>
                <w:sz w:val="22"/>
                <w:szCs w:val="22"/>
                <w:u w:val="single"/>
              </w:rPr>
              <w:t>МК</w:t>
            </w:r>
          </w:p>
          <w:p w:rsidR="003036E1" w:rsidRPr="00613C9C" w:rsidRDefault="003036E1" w:rsidP="00A33B7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5454" w:type="dxa"/>
            <w:gridSpan w:val="4"/>
          </w:tcPr>
          <w:p w:rsidR="003036E1" w:rsidRPr="00613C9C" w:rsidRDefault="003036E1" w:rsidP="009838C8">
            <w:pPr>
              <w:pStyle w:val="11"/>
              <w:ind w:left="455" w:hanging="142"/>
              <w:rPr>
                <w:lang w:val="en-US"/>
              </w:rPr>
            </w:pPr>
            <w:r w:rsidRPr="00613C9C">
              <w:rPr>
                <w:lang w:val="en-US"/>
              </w:rPr>
              <w:t xml:space="preserve">Stockholm School of Economics, Ph.D., Associate Professor </w:t>
            </w:r>
            <w:proofErr w:type="spellStart"/>
            <w:r w:rsidRPr="00613C9C">
              <w:rPr>
                <w:lang w:val="en-US"/>
              </w:rPr>
              <w:t>Lennart</w:t>
            </w:r>
            <w:proofErr w:type="spellEnd"/>
            <w:r w:rsidRPr="00613C9C">
              <w:rPr>
                <w:lang w:val="en-US"/>
              </w:rPr>
              <w:t xml:space="preserve"> Samuelson; </w:t>
            </w:r>
            <w:proofErr w:type="spellStart"/>
            <w:r w:rsidRPr="00613C9C">
              <w:rPr>
                <w:lang w:val="en-US"/>
              </w:rPr>
              <w:t>Institut</w:t>
            </w:r>
            <w:proofErr w:type="spellEnd"/>
            <w:r w:rsidRPr="00613C9C">
              <w:rPr>
                <w:lang w:val="en-US"/>
              </w:rPr>
              <w:t xml:space="preserve"> </w:t>
            </w:r>
            <w:proofErr w:type="spellStart"/>
            <w:r w:rsidRPr="00613C9C">
              <w:rPr>
                <w:lang w:val="en-US"/>
              </w:rPr>
              <w:t>francais</w:t>
            </w:r>
            <w:proofErr w:type="spellEnd"/>
            <w:r w:rsidRPr="00613C9C">
              <w:rPr>
                <w:lang w:val="en-US"/>
              </w:rPr>
              <w:t xml:space="preserve"> des relations </w:t>
            </w:r>
            <w:r w:rsidRPr="00613C9C">
              <w:rPr>
                <w:lang w:val="en-US"/>
              </w:rPr>
              <w:pgNum/>
            </w:r>
            <w:proofErr w:type="spellStart"/>
            <w:r w:rsidRPr="00613C9C">
              <w:rPr>
                <w:lang w:val="en-US"/>
              </w:rPr>
              <w:t>nternationals</w:t>
            </w:r>
            <w:proofErr w:type="spellEnd"/>
            <w:r w:rsidRPr="00613C9C">
              <w:rPr>
                <w:lang w:val="en-US"/>
              </w:rPr>
              <w:t xml:space="preserve"> (France) Dr., </w:t>
            </w:r>
            <w:proofErr w:type="spellStart"/>
            <w:r w:rsidRPr="00613C9C">
              <w:rPr>
                <w:lang w:val="en-US"/>
              </w:rPr>
              <w:t>prof</w:t>
            </w:r>
            <w:proofErr w:type="spellEnd"/>
            <w:r w:rsidRPr="00613C9C">
              <w:rPr>
                <w:lang w:val="en-US"/>
              </w:rPr>
              <w:t xml:space="preserve">. Thomas </w:t>
            </w:r>
            <w:proofErr w:type="spellStart"/>
            <w:r w:rsidRPr="00613C9C">
              <w:rPr>
                <w:lang w:val="en-US"/>
              </w:rPr>
              <w:t>Gomart</w:t>
            </w:r>
            <w:proofErr w:type="spellEnd"/>
          </w:p>
          <w:p w:rsidR="003036E1" w:rsidRPr="00613C9C" w:rsidRDefault="003036E1" w:rsidP="009838C8">
            <w:pPr>
              <w:pStyle w:val="11"/>
              <w:ind w:left="394" w:hanging="142"/>
              <w:rPr>
                <w:b/>
              </w:rPr>
            </w:pPr>
            <w:r w:rsidRPr="00613C9C">
              <w:rPr>
                <w:bCs/>
              </w:rPr>
              <w:t xml:space="preserve">Совместный проект профиля тенденции развития </w:t>
            </w:r>
            <w:proofErr w:type="spellStart"/>
            <w:r w:rsidRPr="00613C9C">
              <w:rPr>
                <w:bCs/>
              </w:rPr>
              <w:t>медиарынка</w:t>
            </w:r>
            <w:proofErr w:type="spellEnd"/>
            <w:r w:rsidRPr="00613C9C">
              <w:rPr>
                <w:bCs/>
              </w:rPr>
              <w:t xml:space="preserve">. </w:t>
            </w:r>
            <w:proofErr w:type="spellStart"/>
            <w:r w:rsidRPr="00613C9C">
              <w:rPr>
                <w:bCs/>
                <w:lang w:val="en-US"/>
              </w:rPr>
              <w:t>Теоретический</w:t>
            </w:r>
            <w:proofErr w:type="spellEnd"/>
            <w:r w:rsidRPr="00613C9C">
              <w:rPr>
                <w:bCs/>
                <w:lang w:val="en-US"/>
              </w:rPr>
              <w:t xml:space="preserve"> </w:t>
            </w:r>
            <w:proofErr w:type="spellStart"/>
            <w:r w:rsidRPr="00613C9C">
              <w:rPr>
                <w:bCs/>
                <w:lang w:val="en-US"/>
              </w:rPr>
              <w:t>анализ</w:t>
            </w:r>
            <w:proofErr w:type="spellEnd"/>
            <w:r w:rsidRPr="00613C9C">
              <w:rPr>
                <w:bCs/>
                <w:lang w:val="en-US"/>
              </w:rPr>
              <w:t xml:space="preserve">, </w:t>
            </w:r>
            <w:proofErr w:type="spellStart"/>
            <w:r w:rsidRPr="00613C9C">
              <w:rPr>
                <w:bCs/>
                <w:lang w:val="en-US"/>
              </w:rPr>
              <w:t>эмпирическое</w:t>
            </w:r>
            <w:proofErr w:type="spellEnd"/>
            <w:r w:rsidRPr="00613C9C">
              <w:rPr>
                <w:bCs/>
                <w:lang w:val="en-US"/>
              </w:rPr>
              <w:t xml:space="preserve"> </w:t>
            </w:r>
            <w:proofErr w:type="spellStart"/>
            <w:r w:rsidRPr="00613C9C">
              <w:rPr>
                <w:bCs/>
                <w:lang w:val="en-US"/>
              </w:rPr>
              <w:t>исследование</w:t>
            </w:r>
            <w:proofErr w:type="spellEnd"/>
          </w:p>
        </w:tc>
        <w:tc>
          <w:tcPr>
            <w:tcW w:w="5378" w:type="dxa"/>
            <w:gridSpan w:val="7"/>
          </w:tcPr>
          <w:p w:rsidR="003036E1" w:rsidRPr="00613C9C" w:rsidRDefault="003036E1" w:rsidP="009838C8">
            <w:pPr>
              <w:pStyle w:val="11"/>
              <w:ind w:left="394" w:hanging="142"/>
              <w:rPr>
                <w:lang w:val="en-US"/>
              </w:rPr>
            </w:pPr>
            <w:r w:rsidRPr="00613C9C">
              <w:rPr>
                <w:lang w:val="en-US"/>
              </w:rPr>
              <w:t xml:space="preserve">Stockholm School of Economics, Ph.D., Associate </w:t>
            </w:r>
            <w:r w:rsidRPr="00613C9C">
              <w:rPr>
                <w:bCs/>
                <w:lang w:val="en-US"/>
              </w:rPr>
              <w:t>Professor</w:t>
            </w:r>
            <w:r w:rsidRPr="00613C9C">
              <w:rPr>
                <w:lang w:val="en-US"/>
              </w:rPr>
              <w:t xml:space="preserve"> </w:t>
            </w:r>
            <w:proofErr w:type="spellStart"/>
            <w:r w:rsidRPr="00613C9C">
              <w:rPr>
                <w:lang w:val="en-US"/>
              </w:rPr>
              <w:t>Lennart</w:t>
            </w:r>
            <w:proofErr w:type="spellEnd"/>
            <w:r w:rsidRPr="00613C9C">
              <w:rPr>
                <w:lang w:val="en-US"/>
              </w:rPr>
              <w:t xml:space="preserve"> Samuelson; </w:t>
            </w:r>
            <w:proofErr w:type="spellStart"/>
            <w:r w:rsidRPr="00613C9C">
              <w:rPr>
                <w:lang w:val="en-US"/>
              </w:rPr>
              <w:t>Institut</w:t>
            </w:r>
            <w:proofErr w:type="spellEnd"/>
            <w:r w:rsidRPr="00613C9C">
              <w:rPr>
                <w:lang w:val="en-US"/>
              </w:rPr>
              <w:t xml:space="preserve"> </w:t>
            </w:r>
            <w:proofErr w:type="spellStart"/>
            <w:r w:rsidRPr="00613C9C">
              <w:rPr>
                <w:lang w:val="en-US"/>
              </w:rPr>
              <w:t>francais</w:t>
            </w:r>
            <w:proofErr w:type="spellEnd"/>
            <w:r w:rsidRPr="00613C9C">
              <w:rPr>
                <w:lang w:val="en-US"/>
              </w:rPr>
              <w:t xml:space="preserve"> des relations </w:t>
            </w:r>
            <w:r w:rsidR="00F7228B">
              <w:rPr>
                <w:lang w:val="en-US"/>
              </w:rPr>
              <w:t>i</w:t>
            </w:r>
            <w:r w:rsidRPr="00613C9C">
              <w:rPr>
                <w:lang w:val="en-US"/>
              </w:rPr>
              <w:t xml:space="preserve">nternationals (France) Dr., </w:t>
            </w:r>
            <w:proofErr w:type="spellStart"/>
            <w:r w:rsidRPr="00613C9C">
              <w:rPr>
                <w:lang w:val="en-US"/>
              </w:rPr>
              <w:t>prof</w:t>
            </w:r>
            <w:proofErr w:type="spellEnd"/>
            <w:r w:rsidRPr="00613C9C">
              <w:rPr>
                <w:lang w:val="en-US"/>
              </w:rPr>
              <w:t xml:space="preserve">. Thomas </w:t>
            </w:r>
            <w:proofErr w:type="spellStart"/>
            <w:r w:rsidRPr="00613C9C">
              <w:rPr>
                <w:lang w:val="en-US"/>
              </w:rPr>
              <w:t>Gomart</w:t>
            </w:r>
            <w:proofErr w:type="spellEnd"/>
          </w:p>
          <w:p w:rsidR="003036E1" w:rsidRPr="00613C9C" w:rsidRDefault="003036E1" w:rsidP="009838C8">
            <w:pPr>
              <w:pStyle w:val="11"/>
              <w:ind w:left="394" w:hanging="142"/>
              <w:rPr>
                <w:b/>
              </w:rPr>
            </w:pPr>
            <w:r w:rsidRPr="00613C9C">
              <w:t xml:space="preserve">Совместный проект профиля тенденции развития </w:t>
            </w:r>
            <w:proofErr w:type="spellStart"/>
            <w:r w:rsidRPr="00613C9C">
              <w:t>медиарынка</w:t>
            </w:r>
            <w:proofErr w:type="spellEnd"/>
            <w:r w:rsidRPr="00613C9C">
              <w:t>. Теоретический анализ, эмпирическое исследование</w:t>
            </w:r>
          </w:p>
        </w:tc>
        <w:tc>
          <w:tcPr>
            <w:tcW w:w="5045" w:type="dxa"/>
            <w:gridSpan w:val="4"/>
          </w:tcPr>
          <w:p w:rsidR="003036E1" w:rsidRPr="00613C9C" w:rsidRDefault="003036E1" w:rsidP="00A33B7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15877" w:type="dxa"/>
            <w:gridSpan w:val="15"/>
            <w:vAlign w:val="center"/>
          </w:tcPr>
          <w:p w:rsidR="003036E1" w:rsidRPr="00613C9C" w:rsidRDefault="003036E1" w:rsidP="009838C8">
            <w:pPr>
              <w:spacing w:after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13C9C">
              <w:rPr>
                <w:sz w:val="22"/>
                <w:szCs w:val="22"/>
                <w:u w:val="single"/>
                <w:shd w:val="clear" w:color="auto" w:fill="FFFFFF"/>
              </w:rPr>
              <w:t xml:space="preserve">Кафедра </w:t>
            </w:r>
            <w:proofErr w:type="gramStart"/>
            <w:r w:rsidRPr="00613C9C">
              <w:rPr>
                <w:sz w:val="22"/>
                <w:szCs w:val="22"/>
                <w:u w:val="single"/>
                <w:shd w:val="clear" w:color="auto" w:fill="FFFFFF"/>
              </w:rPr>
              <w:t>СО</w:t>
            </w:r>
            <w:proofErr w:type="gramEnd"/>
            <w:r w:rsidRPr="00613C9C">
              <w:rPr>
                <w:sz w:val="22"/>
                <w:szCs w:val="22"/>
                <w:u w:val="single"/>
                <w:shd w:val="clear" w:color="auto" w:fill="FFFFFF"/>
              </w:rPr>
              <w:t xml:space="preserve"> в бизнесе</w:t>
            </w:r>
          </w:p>
          <w:p w:rsidR="003036E1" w:rsidRPr="00613C9C" w:rsidRDefault="003036E1" w:rsidP="009838C8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5454" w:type="dxa"/>
            <w:gridSpan w:val="4"/>
          </w:tcPr>
          <w:p w:rsidR="003036E1" w:rsidRPr="00613C9C" w:rsidRDefault="003036E1" w:rsidP="009838C8">
            <w:pPr>
              <w:pStyle w:val="11"/>
              <w:ind w:left="455"/>
              <w:rPr>
                <w:b/>
              </w:rPr>
            </w:pPr>
            <w:r w:rsidRPr="00613C9C">
              <w:rPr>
                <w:lang w:val="en-US"/>
              </w:rPr>
              <w:lastRenderedPageBreak/>
              <w:t xml:space="preserve">«Media Systems in Flux: The Challenge of the BRICS Countries» (Project 2012-2016). </w:t>
            </w:r>
            <w:r w:rsidRPr="00613C9C">
              <w:t>Организация</w:t>
            </w:r>
            <w:r w:rsidRPr="00613C9C">
              <w:rPr>
                <w:lang w:val="en-US"/>
              </w:rPr>
              <w:t>-</w:t>
            </w:r>
            <w:proofErr w:type="spellStart"/>
            <w:r w:rsidRPr="00613C9C">
              <w:t>грантодатель</w:t>
            </w:r>
            <w:proofErr w:type="spellEnd"/>
            <w:r w:rsidRPr="00613C9C">
              <w:rPr>
                <w:lang w:val="en-US"/>
              </w:rPr>
              <w:t xml:space="preserve">: University of Tampere, School of Communication, Media &amp; Theatre. </w:t>
            </w:r>
            <w:r w:rsidRPr="00613C9C">
              <w:t xml:space="preserve">Обобщение результатов эмпирического исследования практик российских </w:t>
            </w:r>
            <w:proofErr w:type="spellStart"/>
            <w:r w:rsidRPr="00613C9C">
              <w:t>он-лайн</w:t>
            </w:r>
            <w:proofErr w:type="spellEnd"/>
            <w:r w:rsidRPr="00613C9C">
              <w:t xml:space="preserve"> журналистов. Сравнительный анализ по трем регионам РФ</w:t>
            </w:r>
          </w:p>
        </w:tc>
        <w:tc>
          <w:tcPr>
            <w:tcW w:w="5378" w:type="dxa"/>
            <w:gridSpan w:val="7"/>
          </w:tcPr>
          <w:p w:rsidR="003036E1" w:rsidRPr="00613C9C" w:rsidRDefault="003036E1" w:rsidP="009838C8">
            <w:pPr>
              <w:pStyle w:val="11"/>
              <w:tabs>
                <w:tab w:val="left" w:pos="536"/>
              </w:tabs>
              <w:ind w:left="394" w:firstLine="0"/>
              <w:rPr>
                <w:color w:val="0D0D0D"/>
              </w:rPr>
            </w:pPr>
            <w:r w:rsidRPr="00613C9C">
              <w:rPr>
                <w:color w:val="0D0D0D"/>
                <w:lang w:val="en-US"/>
              </w:rPr>
              <w:t xml:space="preserve">«Media Systems in Flux: The Challenge of the BRICS Countries» (Project 2012-2016). </w:t>
            </w:r>
            <w:r w:rsidRPr="00613C9C">
              <w:rPr>
                <w:color w:val="0D0D0D"/>
              </w:rPr>
              <w:t>Организация</w:t>
            </w:r>
            <w:r w:rsidRPr="00613C9C">
              <w:rPr>
                <w:color w:val="0D0D0D"/>
                <w:lang w:val="en-US"/>
              </w:rPr>
              <w:t>-</w:t>
            </w:r>
            <w:proofErr w:type="spellStart"/>
            <w:r w:rsidRPr="00613C9C">
              <w:rPr>
                <w:color w:val="0D0D0D"/>
              </w:rPr>
              <w:t>грантодатель</w:t>
            </w:r>
            <w:proofErr w:type="spellEnd"/>
            <w:r w:rsidRPr="00613C9C">
              <w:rPr>
                <w:color w:val="0D0D0D"/>
                <w:lang w:val="en-US"/>
              </w:rPr>
              <w:t xml:space="preserve">: University of Tampere, School of Communication, Media &amp; Theatre. </w:t>
            </w:r>
            <w:r w:rsidRPr="00613C9C">
              <w:rPr>
                <w:color w:val="0D0D0D"/>
              </w:rPr>
              <w:t>(Д.П.Гавра, Д.П.Шишкин, А.С.Савицкая)</w:t>
            </w:r>
          </w:p>
          <w:p w:rsidR="003036E1" w:rsidRPr="00613C9C" w:rsidRDefault="003036E1" w:rsidP="009838C8">
            <w:pPr>
              <w:pStyle w:val="11"/>
              <w:tabs>
                <w:tab w:val="left" w:pos="536"/>
              </w:tabs>
              <w:ind w:left="394" w:hanging="142"/>
              <w:rPr>
                <w:color w:val="0D0D0D"/>
              </w:rPr>
            </w:pPr>
            <w:r w:rsidRPr="00613C9C">
              <w:rPr>
                <w:color w:val="0D0D0D"/>
              </w:rPr>
              <w:t>Сравнительный анализ политических ценностей и отношения к протесту у российских и китайских журналистов. Глава в монографии на английском языке.</w:t>
            </w:r>
          </w:p>
          <w:p w:rsidR="003036E1" w:rsidRPr="00613C9C" w:rsidRDefault="003036E1" w:rsidP="00A33B7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45" w:type="dxa"/>
            <w:gridSpan w:val="4"/>
          </w:tcPr>
          <w:p w:rsidR="003036E1" w:rsidRPr="00613C9C" w:rsidRDefault="003036E1" w:rsidP="009838C8">
            <w:pPr>
              <w:pStyle w:val="11"/>
              <w:tabs>
                <w:tab w:val="left" w:pos="431"/>
              </w:tabs>
              <w:ind w:left="567" w:hanging="425"/>
              <w:rPr>
                <w:b/>
              </w:rPr>
            </w:pPr>
            <w:r w:rsidRPr="00613C9C">
              <w:t>Совместный проект с Факультетом коммуникаций и журналистики Университета Хайдарабад (Индия). В стадии планирования.</w:t>
            </w:r>
          </w:p>
          <w:p w:rsidR="003036E1" w:rsidRPr="00613C9C" w:rsidRDefault="003036E1" w:rsidP="00A33B7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15877" w:type="dxa"/>
            <w:gridSpan w:val="15"/>
            <w:vAlign w:val="center"/>
          </w:tcPr>
          <w:p w:rsidR="003036E1" w:rsidRPr="00613C9C" w:rsidRDefault="003036E1" w:rsidP="00D96FD9">
            <w:pPr>
              <w:tabs>
                <w:tab w:val="left" w:pos="431"/>
              </w:tabs>
              <w:spacing w:after="0"/>
              <w:jc w:val="center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  <w:u w:val="single"/>
                <w:shd w:val="clear" w:color="auto" w:fill="FFFFFF"/>
              </w:rPr>
              <w:t xml:space="preserve">Кафедра </w:t>
            </w:r>
            <w:proofErr w:type="gramStart"/>
            <w:r w:rsidRPr="00613C9C">
              <w:rPr>
                <w:sz w:val="22"/>
                <w:szCs w:val="22"/>
                <w:u w:val="single"/>
                <w:shd w:val="clear" w:color="auto" w:fill="FFFFFF"/>
              </w:rPr>
              <w:t>СО</w:t>
            </w:r>
            <w:proofErr w:type="gramEnd"/>
            <w:r w:rsidRPr="00613C9C">
              <w:rPr>
                <w:sz w:val="22"/>
                <w:szCs w:val="22"/>
                <w:u w:val="single"/>
                <w:shd w:val="clear" w:color="auto" w:fill="FFFFFF"/>
              </w:rPr>
              <w:t xml:space="preserve"> в бизнесе</w:t>
            </w:r>
          </w:p>
          <w:p w:rsidR="003036E1" w:rsidRPr="00613C9C" w:rsidRDefault="003036E1" w:rsidP="00D96FD9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5454" w:type="dxa"/>
            <w:gridSpan w:val="4"/>
          </w:tcPr>
          <w:p w:rsidR="003036E1" w:rsidRPr="00613C9C" w:rsidRDefault="003036E1" w:rsidP="00D96FD9">
            <w:pPr>
              <w:pStyle w:val="11"/>
              <w:ind w:left="455"/>
              <w:rPr>
                <w:b/>
              </w:rPr>
            </w:pPr>
            <w:r w:rsidRPr="00613C9C">
              <w:rPr>
                <w:lang w:val="en-US"/>
              </w:rPr>
              <w:t xml:space="preserve">«Media Systems in Flux: The Challenge of the BRICS Countries» (Project 2012-2016). </w:t>
            </w:r>
            <w:r w:rsidRPr="00613C9C">
              <w:t>Организация</w:t>
            </w:r>
            <w:r w:rsidRPr="00613C9C">
              <w:rPr>
                <w:lang w:val="en-US"/>
              </w:rPr>
              <w:t>-</w:t>
            </w:r>
            <w:proofErr w:type="spellStart"/>
            <w:r w:rsidRPr="00613C9C">
              <w:t>грантодатель</w:t>
            </w:r>
            <w:proofErr w:type="spellEnd"/>
            <w:r w:rsidRPr="00613C9C">
              <w:rPr>
                <w:lang w:val="en-US"/>
              </w:rPr>
              <w:t xml:space="preserve">: University of Tampere, School of Communication, Media &amp; Theatre. </w:t>
            </w:r>
            <w:r w:rsidRPr="00613C9C">
              <w:t xml:space="preserve">Обобщение результатов эмпирического исследования практик российских </w:t>
            </w:r>
            <w:proofErr w:type="spellStart"/>
            <w:r w:rsidRPr="00613C9C">
              <w:t>он-лайн</w:t>
            </w:r>
            <w:proofErr w:type="spellEnd"/>
            <w:r w:rsidRPr="00613C9C">
              <w:t xml:space="preserve"> журналистов. Сравнительный анализ по трем регионам РФ</w:t>
            </w:r>
          </w:p>
        </w:tc>
        <w:tc>
          <w:tcPr>
            <w:tcW w:w="5378" w:type="dxa"/>
            <w:gridSpan w:val="7"/>
          </w:tcPr>
          <w:p w:rsidR="003036E1" w:rsidRPr="00613C9C" w:rsidRDefault="003036E1" w:rsidP="00D96FD9">
            <w:pPr>
              <w:pStyle w:val="11"/>
              <w:tabs>
                <w:tab w:val="left" w:pos="536"/>
              </w:tabs>
              <w:ind w:left="394" w:firstLine="0"/>
              <w:rPr>
                <w:color w:val="0D0D0D"/>
              </w:rPr>
            </w:pPr>
            <w:r w:rsidRPr="00613C9C">
              <w:rPr>
                <w:color w:val="0D0D0D"/>
                <w:lang w:val="en-US"/>
              </w:rPr>
              <w:t xml:space="preserve">«Media Systems in Flux: The Challenge of the BRICS Countries» (Project 2012-2016). </w:t>
            </w:r>
            <w:r w:rsidRPr="00613C9C">
              <w:rPr>
                <w:color w:val="0D0D0D"/>
              </w:rPr>
              <w:t>Организация</w:t>
            </w:r>
            <w:r w:rsidRPr="00613C9C">
              <w:rPr>
                <w:color w:val="0D0D0D"/>
                <w:lang w:val="en-US"/>
              </w:rPr>
              <w:t>-</w:t>
            </w:r>
            <w:proofErr w:type="spellStart"/>
            <w:r w:rsidRPr="00613C9C">
              <w:rPr>
                <w:color w:val="0D0D0D"/>
              </w:rPr>
              <w:t>грантодатель</w:t>
            </w:r>
            <w:proofErr w:type="spellEnd"/>
            <w:r w:rsidRPr="00613C9C">
              <w:rPr>
                <w:color w:val="0D0D0D"/>
                <w:lang w:val="en-US"/>
              </w:rPr>
              <w:t xml:space="preserve">: University of Tampere, School of Communication, Media &amp; Theatre. </w:t>
            </w:r>
            <w:r w:rsidRPr="00613C9C">
              <w:rPr>
                <w:color w:val="0D0D0D"/>
              </w:rPr>
              <w:t>(Д.П.Гавра, Д.П.Шишкин, А.С.Савицкая)</w:t>
            </w:r>
          </w:p>
          <w:p w:rsidR="003036E1" w:rsidRPr="00613C9C" w:rsidRDefault="003036E1" w:rsidP="00D96FD9">
            <w:pPr>
              <w:pStyle w:val="11"/>
              <w:tabs>
                <w:tab w:val="left" w:pos="536"/>
              </w:tabs>
              <w:ind w:left="394" w:hanging="142"/>
              <w:rPr>
                <w:b/>
              </w:rPr>
            </w:pPr>
            <w:r w:rsidRPr="00613C9C">
              <w:rPr>
                <w:color w:val="0D0D0D"/>
              </w:rPr>
              <w:t>Сравнительный анализ политических ценностей и отношения к протесту у российских и китайских журналистов. Глава в монографии на английском языке.</w:t>
            </w:r>
          </w:p>
        </w:tc>
        <w:tc>
          <w:tcPr>
            <w:tcW w:w="5045" w:type="dxa"/>
            <w:gridSpan w:val="4"/>
          </w:tcPr>
          <w:p w:rsidR="003036E1" w:rsidRPr="00613C9C" w:rsidRDefault="003036E1" w:rsidP="00D96FD9">
            <w:pPr>
              <w:pStyle w:val="11"/>
              <w:ind w:left="455"/>
              <w:rPr>
                <w:b/>
              </w:rPr>
            </w:pPr>
            <w:r w:rsidRPr="00613C9C">
              <w:t xml:space="preserve">Совместный проект с Факультетом коммуникаций и журналистики Университета Хайдарабад (Индия). </w:t>
            </w:r>
            <w:r w:rsidRPr="00613C9C">
              <w:rPr>
                <w:lang w:val="en-US"/>
              </w:rPr>
              <w:t xml:space="preserve">В </w:t>
            </w:r>
            <w:proofErr w:type="spellStart"/>
            <w:r w:rsidRPr="00613C9C">
              <w:rPr>
                <w:lang w:val="en-US"/>
              </w:rPr>
              <w:t>стадии</w:t>
            </w:r>
            <w:proofErr w:type="spellEnd"/>
            <w:r w:rsidRPr="00613C9C">
              <w:rPr>
                <w:lang w:val="en-US"/>
              </w:rPr>
              <w:t xml:space="preserve"> </w:t>
            </w:r>
            <w:proofErr w:type="spellStart"/>
            <w:r w:rsidRPr="00613C9C">
              <w:rPr>
                <w:lang w:val="en-US"/>
              </w:rPr>
              <w:t>планирования</w:t>
            </w:r>
            <w:proofErr w:type="spellEnd"/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15877" w:type="dxa"/>
            <w:gridSpan w:val="15"/>
            <w:vAlign w:val="center"/>
          </w:tcPr>
          <w:p w:rsidR="003036E1" w:rsidRPr="00613C9C" w:rsidRDefault="003036E1" w:rsidP="00D96FD9">
            <w:pPr>
              <w:tabs>
                <w:tab w:val="left" w:pos="224"/>
              </w:tabs>
              <w:spacing w:after="0"/>
              <w:jc w:val="center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  <w:u w:val="single"/>
              </w:rPr>
              <w:t xml:space="preserve">Кафедра </w:t>
            </w:r>
            <w:proofErr w:type="gramStart"/>
            <w:r w:rsidRPr="00613C9C">
              <w:rPr>
                <w:sz w:val="22"/>
                <w:szCs w:val="22"/>
                <w:u w:val="single"/>
              </w:rPr>
              <w:t>СО</w:t>
            </w:r>
            <w:proofErr w:type="gramEnd"/>
            <w:r w:rsidRPr="00613C9C">
              <w:rPr>
                <w:sz w:val="22"/>
                <w:szCs w:val="22"/>
                <w:u w:val="single"/>
              </w:rPr>
              <w:t xml:space="preserve"> в политике</w:t>
            </w:r>
          </w:p>
          <w:p w:rsidR="003036E1" w:rsidRPr="00613C9C" w:rsidRDefault="003036E1" w:rsidP="00D96FD9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5454" w:type="dxa"/>
            <w:gridSpan w:val="4"/>
          </w:tcPr>
          <w:p w:rsidR="003036E1" w:rsidRPr="00613C9C" w:rsidRDefault="003036E1" w:rsidP="00D96FD9">
            <w:pPr>
              <w:pStyle w:val="11"/>
              <w:ind w:left="597" w:hanging="957"/>
              <w:rPr>
                <w:b/>
              </w:rPr>
            </w:pPr>
            <w:r w:rsidRPr="00613C9C">
              <w:t xml:space="preserve">Организация и проведение совместно с членами GR-клуба </w:t>
            </w:r>
            <w:proofErr w:type="spellStart"/>
            <w:r w:rsidRPr="00613C9C">
              <w:t>Северо-Запад</w:t>
            </w:r>
            <w:proofErr w:type="spellEnd"/>
            <w:r w:rsidRPr="00613C9C">
              <w:t xml:space="preserve"> международной конференции по проблемам GR</w:t>
            </w:r>
          </w:p>
        </w:tc>
        <w:tc>
          <w:tcPr>
            <w:tcW w:w="5378" w:type="dxa"/>
            <w:gridSpan w:val="7"/>
          </w:tcPr>
          <w:p w:rsidR="003036E1" w:rsidRPr="00613C9C" w:rsidRDefault="003036E1" w:rsidP="00D96FD9">
            <w:pPr>
              <w:pStyle w:val="11"/>
              <w:ind w:left="536" w:hanging="142"/>
            </w:pPr>
            <w:r w:rsidRPr="00613C9C">
              <w:t xml:space="preserve">Участие в международных конференциях </w:t>
            </w:r>
            <w:r w:rsidRPr="00613C9C">
              <w:rPr>
                <w:bCs/>
              </w:rPr>
              <w:t>расширение</w:t>
            </w:r>
            <w:r w:rsidRPr="00613C9C">
              <w:t xml:space="preserve"> международных связей</w:t>
            </w:r>
          </w:p>
          <w:p w:rsidR="003036E1" w:rsidRPr="00613C9C" w:rsidRDefault="003036E1" w:rsidP="00D96FD9">
            <w:pPr>
              <w:pStyle w:val="11"/>
              <w:ind w:left="536" w:hanging="142"/>
              <w:rPr>
                <w:b/>
              </w:rPr>
            </w:pPr>
            <w:r w:rsidRPr="00613C9C">
              <w:t xml:space="preserve">Участие в деятельности Европейской (EAPC) и </w:t>
            </w:r>
            <w:proofErr w:type="spellStart"/>
            <w:proofErr w:type="gramStart"/>
            <w:r w:rsidRPr="00613C9C">
              <w:rPr>
                <w:bCs/>
              </w:rPr>
              <w:t>Междуна</w:t>
            </w:r>
            <w:r w:rsidRPr="00613C9C">
              <w:t>-родной</w:t>
            </w:r>
            <w:proofErr w:type="spellEnd"/>
            <w:proofErr w:type="gramEnd"/>
            <w:r w:rsidRPr="00613C9C">
              <w:t xml:space="preserve"> (IAPC) ассоциации политических консультантов</w:t>
            </w:r>
          </w:p>
        </w:tc>
        <w:tc>
          <w:tcPr>
            <w:tcW w:w="5045" w:type="dxa"/>
            <w:gridSpan w:val="4"/>
          </w:tcPr>
          <w:p w:rsidR="003036E1" w:rsidRPr="00613C9C" w:rsidRDefault="003036E1" w:rsidP="00D96FD9">
            <w:pPr>
              <w:pStyle w:val="11"/>
              <w:ind w:left="567"/>
            </w:pPr>
            <w:r w:rsidRPr="00613C9C">
              <w:t xml:space="preserve">Участие в международных конференциях, </w:t>
            </w:r>
            <w:r w:rsidRPr="00613C9C">
              <w:rPr>
                <w:bCs/>
              </w:rPr>
              <w:t>расширение</w:t>
            </w:r>
            <w:r w:rsidRPr="00613C9C">
              <w:t xml:space="preserve"> международных связей</w:t>
            </w:r>
          </w:p>
          <w:p w:rsidR="003036E1" w:rsidRPr="00613C9C" w:rsidRDefault="003036E1" w:rsidP="00A42B18">
            <w:pPr>
              <w:pStyle w:val="11"/>
              <w:tabs>
                <w:tab w:val="left" w:pos="431"/>
              </w:tabs>
              <w:ind w:left="567"/>
              <w:rPr>
                <w:b/>
              </w:rPr>
            </w:pPr>
            <w:r w:rsidRPr="00613C9C">
              <w:t xml:space="preserve">Участие в деятельности Европейской (EAPC) и </w:t>
            </w:r>
            <w:r w:rsidRPr="00613C9C">
              <w:rPr>
                <w:bCs/>
              </w:rPr>
              <w:t>Междуна</w:t>
            </w:r>
            <w:r w:rsidRPr="00613C9C">
              <w:t>родной (IAPC) ассоциации политических консультантов</w:t>
            </w:r>
          </w:p>
          <w:p w:rsidR="003036E1" w:rsidRPr="00613C9C" w:rsidRDefault="003036E1" w:rsidP="00A42B18">
            <w:pPr>
              <w:pStyle w:val="11"/>
              <w:tabs>
                <w:tab w:val="left" w:pos="431"/>
              </w:tabs>
              <w:ind w:left="567"/>
              <w:rPr>
                <w:b/>
              </w:rPr>
            </w:pPr>
            <w:r w:rsidRPr="00613C9C">
              <w:rPr>
                <w:color w:val="0D0D0D"/>
              </w:rPr>
              <w:t>Совместный с польскими исследователями издательский проект по коммуникативным аспектам процессов политической мобилизации</w:t>
            </w: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15877" w:type="dxa"/>
            <w:gridSpan w:val="15"/>
            <w:vAlign w:val="center"/>
          </w:tcPr>
          <w:p w:rsidR="003036E1" w:rsidRPr="00613C9C" w:rsidRDefault="003036E1" w:rsidP="00D96FD9">
            <w:pPr>
              <w:pStyle w:val="11"/>
              <w:numPr>
                <w:ilvl w:val="0"/>
                <w:numId w:val="0"/>
              </w:numPr>
              <w:ind w:left="720" w:hanging="360"/>
              <w:jc w:val="center"/>
              <w:rPr>
                <w:u w:val="single"/>
              </w:rPr>
            </w:pPr>
            <w:r w:rsidRPr="00613C9C">
              <w:rPr>
                <w:u w:val="single"/>
              </w:rPr>
              <w:t>Кафедра рекламы</w:t>
            </w:r>
          </w:p>
          <w:p w:rsidR="003036E1" w:rsidRPr="00613C9C" w:rsidRDefault="003036E1" w:rsidP="00D96FD9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5454" w:type="dxa"/>
            <w:gridSpan w:val="4"/>
          </w:tcPr>
          <w:p w:rsidR="003036E1" w:rsidRPr="00613C9C" w:rsidRDefault="003036E1" w:rsidP="00A33B7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F21B8">
              <w:rPr>
                <w:sz w:val="22"/>
                <w:szCs w:val="22"/>
              </w:rPr>
              <w:t xml:space="preserve">Сотрудничество с </w:t>
            </w:r>
            <w:proofErr w:type="gramStart"/>
            <w:r w:rsidRPr="00BF21B8">
              <w:rPr>
                <w:sz w:val="22"/>
                <w:szCs w:val="22"/>
              </w:rPr>
              <w:t>Берлинским</w:t>
            </w:r>
            <w:proofErr w:type="gramEnd"/>
            <w:r w:rsidRPr="00BF21B8">
              <w:rPr>
                <w:sz w:val="22"/>
                <w:szCs w:val="22"/>
              </w:rPr>
              <w:t xml:space="preserve"> </w:t>
            </w:r>
            <w:r w:rsidRPr="00BF21B8">
              <w:rPr>
                <w:sz w:val="22"/>
                <w:szCs w:val="22"/>
                <w:lang w:val="en-US"/>
              </w:rPr>
              <w:t>West</w:t>
            </w:r>
            <w:r w:rsidRPr="00BF21B8">
              <w:rPr>
                <w:sz w:val="22"/>
                <w:szCs w:val="22"/>
              </w:rPr>
              <w:t>-</w:t>
            </w:r>
            <w:proofErr w:type="spellStart"/>
            <w:r w:rsidRPr="00BF21B8">
              <w:rPr>
                <w:sz w:val="22"/>
                <w:szCs w:val="22"/>
                <w:lang w:val="en-US"/>
              </w:rPr>
              <w:t>Ost</w:t>
            </w:r>
            <w:proofErr w:type="spellEnd"/>
            <w:r w:rsidRPr="00BF21B8">
              <w:rPr>
                <w:sz w:val="22"/>
                <w:szCs w:val="22"/>
              </w:rPr>
              <w:t xml:space="preserve"> </w:t>
            </w:r>
            <w:proofErr w:type="spellStart"/>
            <w:r w:rsidRPr="00BF21B8">
              <w:rPr>
                <w:sz w:val="22"/>
                <w:szCs w:val="22"/>
                <w:lang w:val="en-US"/>
              </w:rPr>
              <w:t>Institut</w:t>
            </w:r>
            <w:proofErr w:type="spellEnd"/>
          </w:p>
        </w:tc>
        <w:tc>
          <w:tcPr>
            <w:tcW w:w="5378" w:type="dxa"/>
            <w:gridSpan w:val="7"/>
          </w:tcPr>
          <w:p w:rsidR="003036E1" w:rsidRPr="00613C9C" w:rsidRDefault="003036E1" w:rsidP="00A33B7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F21B8">
              <w:rPr>
                <w:sz w:val="22"/>
                <w:szCs w:val="22"/>
              </w:rPr>
              <w:t xml:space="preserve">Сотрудничество с </w:t>
            </w:r>
            <w:proofErr w:type="gramStart"/>
            <w:r w:rsidRPr="00BF21B8">
              <w:rPr>
                <w:sz w:val="22"/>
                <w:szCs w:val="22"/>
              </w:rPr>
              <w:t>Берлинским</w:t>
            </w:r>
            <w:proofErr w:type="gramEnd"/>
            <w:r w:rsidRPr="00BF21B8">
              <w:rPr>
                <w:sz w:val="22"/>
                <w:szCs w:val="22"/>
              </w:rPr>
              <w:t xml:space="preserve"> </w:t>
            </w:r>
            <w:proofErr w:type="spellStart"/>
            <w:r w:rsidRPr="00BF21B8">
              <w:rPr>
                <w:sz w:val="22"/>
                <w:szCs w:val="22"/>
              </w:rPr>
              <w:t>West-Ost</w:t>
            </w:r>
            <w:proofErr w:type="spellEnd"/>
            <w:r w:rsidRPr="00BF21B8">
              <w:rPr>
                <w:sz w:val="22"/>
                <w:szCs w:val="22"/>
              </w:rPr>
              <w:t xml:space="preserve"> </w:t>
            </w:r>
            <w:proofErr w:type="spellStart"/>
            <w:r w:rsidRPr="00BF21B8">
              <w:rPr>
                <w:sz w:val="22"/>
                <w:szCs w:val="22"/>
              </w:rPr>
              <w:t>Institut</w:t>
            </w:r>
            <w:proofErr w:type="spellEnd"/>
          </w:p>
        </w:tc>
        <w:tc>
          <w:tcPr>
            <w:tcW w:w="5045" w:type="dxa"/>
            <w:gridSpan w:val="4"/>
          </w:tcPr>
          <w:p w:rsidR="003036E1" w:rsidRPr="00613C9C" w:rsidRDefault="003036E1" w:rsidP="00A33B7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F21B8">
              <w:rPr>
                <w:sz w:val="22"/>
                <w:szCs w:val="22"/>
              </w:rPr>
              <w:t xml:space="preserve">Сотрудничество с </w:t>
            </w:r>
            <w:proofErr w:type="gramStart"/>
            <w:r w:rsidRPr="00BF21B8">
              <w:rPr>
                <w:sz w:val="22"/>
                <w:szCs w:val="22"/>
              </w:rPr>
              <w:t>Берлинским</w:t>
            </w:r>
            <w:proofErr w:type="gramEnd"/>
            <w:r w:rsidRPr="00BF21B8">
              <w:rPr>
                <w:sz w:val="22"/>
                <w:szCs w:val="22"/>
              </w:rPr>
              <w:t xml:space="preserve"> </w:t>
            </w:r>
            <w:proofErr w:type="spellStart"/>
            <w:r w:rsidRPr="00BF21B8">
              <w:rPr>
                <w:sz w:val="22"/>
                <w:szCs w:val="22"/>
              </w:rPr>
              <w:t>West-Ost</w:t>
            </w:r>
            <w:proofErr w:type="spellEnd"/>
            <w:r w:rsidRPr="00BF21B8">
              <w:rPr>
                <w:sz w:val="22"/>
                <w:szCs w:val="22"/>
              </w:rPr>
              <w:t xml:space="preserve"> </w:t>
            </w:r>
            <w:proofErr w:type="spellStart"/>
            <w:r w:rsidRPr="00BF21B8">
              <w:rPr>
                <w:sz w:val="22"/>
                <w:szCs w:val="22"/>
              </w:rPr>
              <w:t>Institut</w:t>
            </w:r>
            <w:proofErr w:type="spellEnd"/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15877" w:type="dxa"/>
            <w:gridSpan w:val="15"/>
          </w:tcPr>
          <w:p w:rsidR="003036E1" w:rsidRPr="00613C9C" w:rsidRDefault="003036E1" w:rsidP="00A33B7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613C9C">
              <w:rPr>
                <w:b/>
                <w:sz w:val="22"/>
                <w:szCs w:val="22"/>
              </w:rPr>
              <w:t>5.</w:t>
            </w:r>
            <w:r w:rsidRPr="00613C9C">
              <w:rPr>
                <w:sz w:val="22"/>
                <w:szCs w:val="22"/>
              </w:rPr>
              <w:t xml:space="preserve"> </w:t>
            </w:r>
            <w:r w:rsidRPr="00613C9C">
              <w:rPr>
                <w:b/>
                <w:sz w:val="22"/>
                <w:szCs w:val="22"/>
              </w:rPr>
              <w:t>Работа с молодыми исследователями</w:t>
            </w:r>
          </w:p>
          <w:p w:rsidR="003036E1" w:rsidRPr="00613C9C" w:rsidRDefault="003036E1" w:rsidP="005B0013">
            <w:pPr>
              <w:pStyle w:val="11"/>
              <w:ind w:left="0" w:firstLine="567"/>
            </w:pPr>
            <w:r w:rsidRPr="00613C9C">
              <w:t>Руководство аспирантами</w:t>
            </w:r>
          </w:p>
          <w:p w:rsidR="003036E1" w:rsidRPr="00613C9C" w:rsidRDefault="003036E1" w:rsidP="005B0013">
            <w:pPr>
              <w:pStyle w:val="11"/>
              <w:ind w:left="0" w:firstLine="567"/>
              <w:rPr>
                <w:b/>
              </w:rPr>
            </w:pPr>
            <w:r w:rsidRPr="00613C9C">
              <w:t>Руководство магистрантами</w:t>
            </w:r>
          </w:p>
          <w:p w:rsidR="003036E1" w:rsidRPr="00613C9C" w:rsidRDefault="003036E1" w:rsidP="005B0013">
            <w:pPr>
              <w:pStyle w:val="11"/>
              <w:ind w:left="0" w:firstLine="567"/>
              <w:rPr>
                <w:b/>
              </w:rPr>
            </w:pPr>
            <w:r w:rsidRPr="00613C9C">
              <w:t>Участие в методологических семинарах для молодых ученых</w:t>
            </w:r>
          </w:p>
          <w:p w:rsidR="003036E1" w:rsidRPr="00613C9C" w:rsidRDefault="003036E1" w:rsidP="00A33B7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3036E1" w:rsidRPr="00613C9C" w:rsidTr="00F7228B">
        <w:trPr>
          <w:gridBefore w:val="1"/>
          <w:wBefore w:w="29" w:type="dxa"/>
          <w:trHeight w:val="610"/>
        </w:trPr>
        <w:tc>
          <w:tcPr>
            <w:tcW w:w="15877" w:type="dxa"/>
            <w:gridSpan w:val="15"/>
            <w:tcMar>
              <w:left w:w="0" w:type="dxa"/>
              <w:right w:w="0" w:type="dxa"/>
            </w:tcMar>
            <w:vAlign w:val="center"/>
          </w:tcPr>
          <w:p w:rsidR="003036E1" w:rsidRPr="00613C9C" w:rsidRDefault="003036E1" w:rsidP="005B0013">
            <w:pPr>
              <w:tabs>
                <w:tab w:val="left" w:pos="431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 w:rsidRPr="00613C9C">
              <w:rPr>
                <w:sz w:val="22"/>
                <w:szCs w:val="22"/>
                <w:u w:val="single"/>
              </w:rPr>
              <w:lastRenderedPageBreak/>
              <w:t>Кафедра теории журналистики и массовых коммуникаций</w:t>
            </w:r>
          </w:p>
        </w:tc>
      </w:tr>
      <w:tr w:rsidR="003036E1" w:rsidRPr="00613C9C" w:rsidTr="00F7228B">
        <w:trPr>
          <w:gridBefore w:val="1"/>
          <w:wBefore w:w="29" w:type="dxa"/>
          <w:trHeight w:val="88"/>
        </w:trPr>
        <w:tc>
          <w:tcPr>
            <w:tcW w:w="5529" w:type="dxa"/>
            <w:gridSpan w:val="6"/>
            <w:tcMar>
              <w:left w:w="0" w:type="dxa"/>
              <w:right w:w="0" w:type="dxa"/>
            </w:tcMar>
          </w:tcPr>
          <w:p w:rsidR="003036E1" w:rsidRPr="0055615D" w:rsidRDefault="003036E1" w:rsidP="00655AD1">
            <w:pPr>
              <w:pStyle w:val="11"/>
              <w:ind w:left="0" w:firstLine="0"/>
              <w:rPr>
                <w:u w:val="single"/>
              </w:rPr>
            </w:pPr>
            <w:r w:rsidRPr="0055615D">
              <w:t xml:space="preserve"> «Портрет современного журналиста» - творческий семинар на 4 курсе </w:t>
            </w:r>
            <w:proofErr w:type="spellStart"/>
            <w:r w:rsidRPr="0055615D">
              <w:t>бакалавриата</w:t>
            </w:r>
            <w:proofErr w:type="spellEnd"/>
            <w:r w:rsidRPr="0055615D">
              <w:t xml:space="preserve"> (Н. Л. </w:t>
            </w:r>
            <w:proofErr w:type="spellStart"/>
            <w:r w:rsidRPr="0055615D">
              <w:t>Волковский</w:t>
            </w:r>
            <w:proofErr w:type="spellEnd"/>
            <w:r w:rsidRPr="0055615D">
              <w:t>)</w:t>
            </w:r>
          </w:p>
          <w:p w:rsidR="003036E1" w:rsidRPr="0055615D" w:rsidRDefault="003036E1" w:rsidP="00655AD1">
            <w:pPr>
              <w:pStyle w:val="11"/>
              <w:ind w:left="0" w:firstLine="0"/>
              <w:rPr>
                <w:u w:val="single"/>
              </w:rPr>
            </w:pPr>
            <w:r w:rsidRPr="0055615D">
              <w:t>Проект Александринского театра «Формирование зрительской аудитории, культурной театральной среды» (Л. П. Марьина)</w:t>
            </w:r>
          </w:p>
        </w:tc>
        <w:tc>
          <w:tcPr>
            <w:tcW w:w="5245" w:type="dxa"/>
            <w:gridSpan w:val="4"/>
            <w:tcMar>
              <w:left w:w="0" w:type="dxa"/>
              <w:right w:w="0" w:type="dxa"/>
            </w:tcMar>
          </w:tcPr>
          <w:p w:rsidR="003036E1" w:rsidRPr="0055615D" w:rsidRDefault="003036E1" w:rsidP="00655AD1">
            <w:pPr>
              <w:pStyle w:val="11"/>
              <w:ind w:left="0" w:firstLine="0"/>
              <w:rPr>
                <w:u w:val="single"/>
              </w:rPr>
            </w:pPr>
            <w:r w:rsidRPr="0055615D">
              <w:t xml:space="preserve"> «Портрет современного журналиста» - творческий семинар на 4 курсе </w:t>
            </w:r>
            <w:proofErr w:type="spellStart"/>
            <w:r w:rsidRPr="0055615D">
              <w:t>бакалавриата</w:t>
            </w:r>
            <w:proofErr w:type="spellEnd"/>
            <w:r w:rsidRPr="0055615D">
              <w:t xml:space="preserve"> (Н. Л. </w:t>
            </w:r>
            <w:proofErr w:type="spellStart"/>
            <w:r w:rsidRPr="0055615D">
              <w:t>Волковский</w:t>
            </w:r>
            <w:proofErr w:type="spellEnd"/>
            <w:r w:rsidRPr="0055615D">
              <w:t>)</w:t>
            </w:r>
          </w:p>
          <w:p w:rsidR="003036E1" w:rsidRPr="0055615D" w:rsidRDefault="003036E1" w:rsidP="00655AD1">
            <w:pPr>
              <w:pStyle w:val="11"/>
              <w:ind w:left="0" w:firstLine="0"/>
              <w:rPr>
                <w:u w:val="single"/>
              </w:rPr>
            </w:pPr>
            <w:r w:rsidRPr="0055615D">
              <w:t>Творческие и научные дискуссии с Союзом журналистов Болгарии и обществом Д. С. Лихачева (Болгария) (Л. П. Марьина)</w:t>
            </w:r>
          </w:p>
        </w:tc>
        <w:tc>
          <w:tcPr>
            <w:tcW w:w="5103" w:type="dxa"/>
            <w:gridSpan w:val="5"/>
          </w:tcPr>
          <w:p w:rsidR="003036E1" w:rsidRPr="0055615D" w:rsidRDefault="003036E1" w:rsidP="00655AD1">
            <w:pPr>
              <w:pStyle w:val="11"/>
              <w:ind w:left="0" w:firstLine="0"/>
              <w:rPr>
                <w:b/>
              </w:rPr>
            </w:pPr>
            <w:r w:rsidRPr="0055615D">
              <w:t xml:space="preserve"> «Портрет современного журналиста» - творческий семинар на 4 курсе </w:t>
            </w:r>
            <w:proofErr w:type="spellStart"/>
            <w:r w:rsidRPr="0055615D">
              <w:t>бакалавриата</w:t>
            </w:r>
            <w:proofErr w:type="spellEnd"/>
            <w:r w:rsidRPr="0055615D">
              <w:t xml:space="preserve"> (Н. Л. </w:t>
            </w:r>
            <w:proofErr w:type="spellStart"/>
            <w:r w:rsidRPr="0055615D">
              <w:t>Волковский</w:t>
            </w:r>
            <w:proofErr w:type="spellEnd"/>
            <w:r w:rsidRPr="0055615D">
              <w:t>)</w:t>
            </w:r>
          </w:p>
          <w:p w:rsidR="003036E1" w:rsidRPr="0055615D" w:rsidRDefault="003036E1" w:rsidP="00655AD1">
            <w:pPr>
              <w:pStyle w:val="11"/>
              <w:ind w:left="0" w:firstLine="0"/>
              <w:rPr>
                <w:b/>
              </w:rPr>
            </w:pPr>
            <w:r w:rsidRPr="0055615D">
              <w:t>Проект Александринского театра «Формирование зрительской аудитории, культурной театральной среды» (Л. П. Марьина)</w:t>
            </w:r>
          </w:p>
          <w:p w:rsidR="003036E1" w:rsidRPr="0055615D" w:rsidRDefault="003036E1" w:rsidP="00655AD1">
            <w:pPr>
              <w:pStyle w:val="11"/>
              <w:ind w:left="0" w:firstLine="0"/>
              <w:rPr>
                <w:b/>
              </w:rPr>
            </w:pPr>
            <w:r w:rsidRPr="0055615D">
              <w:t>Творческие и научные дискуссии с Союзом журналистов Болгарии и обществом Д. С. Лихачева (Болгария) (Л. П. Марьина)</w:t>
            </w: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15877" w:type="dxa"/>
            <w:gridSpan w:val="15"/>
            <w:vAlign w:val="center"/>
          </w:tcPr>
          <w:p w:rsidR="003036E1" w:rsidRPr="00613C9C" w:rsidRDefault="003036E1" w:rsidP="005B0013">
            <w:pPr>
              <w:tabs>
                <w:tab w:val="left" w:pos="431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 w:rsidRPr="00613C9C">
              <w:rPr>
                <w:sz w:val="22"/>
                <w:szCs w:val="22"/>
                <w:u w:val="single"/>
              </w:rPr>
              <w:t>Кафедра истории журналистики</w:t>
            </w: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5454" w:type="dxa"/>
            <w:gridSpan w:val="4"/>
          </w:tcPr>
          <w:p w:rsidR="003036E1" w:rsidRPr="00613C9C" w:rsidRDefault="003036E1" w:rsidP="00A42B18">
            <w:pPr>
              <w:pStyle w:val="11"/>
              <w:numPr>
                <w:ilvl w:val="0"/>
                <w:numId w:val="0"/>
              </w:numPr>
              <w:ind w:left="455"/>
            </w:pPr>
          </w:p>
          <w:p w:rsidR="003036E1" w:rsidRPr="00613C9C" w:rsidRDefault="003036E1" w:rsidP="005B0013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78" w:type="dxa"/>
            <w:gridSpan w:val="7"/>
          </w:tcPr>
          <w:p w:rsidR="003036E1" w:rsidRPr="00613C9C" w:rsidRDefault="003036E1" w:rsidP="00A42B18">
            <w:pPr>
              <w:pStyle w:val="11"/>
              <w:numPr>
                <w:ilvl w:val="0"/>
                <w:numId w:val="0"/>
              </w:numPr>
              <w:ind w:left="536"/>
              <w:rPr>
                <w:b/>
              </w:rPr>
            </w:pPr>
          </w:p>
        </w:tc>
        <w:tc>
          <w:tcPr>
            <w:tcW w:w="5045" w:type="dxa"/>
            <w:gridSpan w:val="4"/>
          </w:tcPr>
          <w:p w:rsidR="003036E1" w:rsidRPr="00613C9C" w:rsidRDefault="003036E1" w:rsidP="000927CB">
            <w:pPr>
              <w:pStyle w:val="11"/>
              <w:ind w:left="709" w:hanging="425"/>
              <w:rPr>
                <w:rFonts w:eastAsia="Calibri"/>
                <w:lang w:eastAsia="en-US"/>
              </w:rPr>
            </w:pPr>
            <w:r w:rsidRPr="00613C9C">
              <w:rPr>
                <w:rFonts w:eastAsia="Calibri"/>
                <w:lang w:eastAsia="en-US"/>
              </w:rPr>
              <w:t>Участие студентов, магистрантов и аспирантов в организации и выступление с докладами на научных конференциях и мероприятиях кафедры.</w:t>
            </w:r>
          </w:p>
          <w:p w:rsidR="003036E1" w:rsidRPr="00613C9C" w:rsidRDefault="003036E1" w:rsidP="000927CB">
            <w:pPr>
              <w:pStyle w:val="11"/>
              <w:ind w:left="709" w:hanging="425"/>
              <w:rPr>
                <w:rFonts w:eastAsia="Calibri"/>
                <w:lang w:eastAsia="en-US"/>
              </w:rPr>
            </w:pPr>
            <w:r w:rsidRPr="00613C9C">
              <w:rPr>
                <w:rFonts w:eastAsia="Calibri"/>
                <w:lang w:eastAsia="en-US"/>
              </w:rPr>
              <w:t>Подготовка публикаций молодых исследователей.</w:t>
            </w:r>
          </w:p>
          <w:p w:rsidR="003036E1" w:rsidRPr="00613C9C" w:rsidRDefault="003036E1" w:rsidP="000927CB">
            <w:pPr>
              <w:pStyle w:val="11"/>
              <w:ind w:left="709" w:hanging="425"/>
              <w:rPr>
                <w:rFonts w:eastAsia="Calibri"/>
                <w:lang w:eastAsia="en-US"/>
              </w:rPr>
            </w:pPr>
            <w:r w:rsidRPr="00613C9C">
              <w:rPr>
                <w:rFonts w:eastAsia="Calibri"/>
                <w:lang w:eastAsia="en-US"/>
              </w:rPr>
              <w:t>Подготовка магистерских и кандидатских диссертаций.</w:t>
            </w:r>
          </w:p>
          <w:p w:rsidR="003036E1" w:rsidRPr="00613C9C" w:rsidRDefault="003036E1" w:rsidP="005B0013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3036E1" w:rsidRPr="00613C9C" w:rsidTr="00F7228B">
        <w:trPr>
          <w:gridBefore w:val="1"/>
          <w:wBefore w:w="29" w:type="dxa"/>
          <w:trHeight w:val="410"/>
        </w:trPr>
        <w:tc>
          <w:tcPr>
            <w:tcW w:w="15877" w:type="dxa"/>
            <w:gridSpan w:val="15"/>
            <w:vAlign w:val="center"/>
          </w:tcPr>
          <w:p w:rsidR="003036E1" w:rsidRPr="00613C9C" w:rsidRDefault="003036E1" w:rsidP="005B0013">
            <w:pPr>
              <w:tabs>
                <w:tab w:val="left" w:pos="431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 w:rsidRPr="00613C9C">
              <w:rPr>
                <w:sz w:val="22"/>
                <w:szCs w:val="22"/>
                <w:u w:val="single"/>
              </w:rPr>
              <w:t>Кафедра речевой коммуникации</w:t>
            </w: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5454" w:type="dxa"/>
            <w:gridSpan w:val="4"/>
          </w:tcPr>
          <w:p w:rsidR="003036E1" w:rsidRPr="0046259F" w:rsidRDefault="003036E1" w:rsidP="00017B5C">
            <w:pPr>
              <w:pStyle w:val="11"/>
              <w:ind w:left="0" w:firstLine="567"/>
              <w:rPr>
                <w:b/>
              </w:rPr>
            </w:pPr>
            <w:r w:rsidRPr="00017B5C">
              <w:t xml:space="preserve"> </w:t>
            </w:r>
            <w:r>
              <w:t xml:space="preserve">Организация </w:t>
            </w:r>
            <w:r w:rsidRPr="0046259F">
              <w:t>методологических семинар</w:t>
            </w:r>
            <w:r>
              <w:t>ов</w:t>
            </w:r>
            <w:r w:rsidRPr="0046259F">
              <w:t xml:space="preserve"> для молодых ученых «</w:t>
            </w:r>
            <w:proofErr w:type="spellStart"/>
            <w:r w:rsidRPr="0046259F">
              <w:t>Медиалингвистика</w:t>
            </w:r>
            <w:proofErr w:type="spellEnd"/>
            <w:r w:rsidRPr="0046259F">
              <w:t>: проблемы и перспективы</w:t>
            </w:r>
          </w:p>
        </w:tc>
        <w:tc>
          <w:tcPr>
            <w:tcW w:w="5378" w:type="dxa"/>
            <w:gridSpan w:val="7"/>
          </w:tcPr>
          <w:p w:rsidR="003036E1" w:rsidRPr="0046259F" w:rsidRDefault="003036E1" w:rsidP="00017B5C">
            <w:pPr>
              <w:pStyle w:val="11"/>
              <w:rPr>
                <w:b/>
              </w:rPr>
            </w:pPr>
            <w:r w:rsidRPr="00017B5C">
              <w:t xml:space="preserve">Организация </w:t>
            </w:r>
            <w:r w:rsidRPr="0046259F">
              <w:t>методологических семинар</w:t>
            </w:r>
            <w:r>
              <w:t>ов</w:t>
            </w:r>
            <w:r w:rsidRPr="0046259F">
              <w:t xml:space="preserve"> для молодых ученых «</w:t>
            </w:r>
            <w:proofErr w:type="spellStart"/>
            <w:r w:rsidRPr="0046259F">
              <w:t>Медиалингвистика</w:t>
            </w:r>
            <w:proofErr w:type="spellEnd"/>
            <w:r w:rsidRPr="0046259F">
              <w:t>: проблемы и перспективы</w:t>
            </w:r>
          </w:p>
        </w:tc>
        <w:tc>
          <w:tcPr>
            <w:tcW w:w="5045" w:type="dxa"/>
            <w:gridSpan w:val="4"/>
          </w:tcPr>
          <w:p w:rsidR="003036E1" w:rsidRPr="0046259F" w:rsidRDefault="003036E1" w:rsidP="00017B5C">
            <w:pPr>
              <w:pStyle w:val="11"/>
              <w:rPr>
                <w:b/>
              </w:rPr>
            </w:pPr>
            <w:r w:rsidRPr="00017B5C">
              <w:t xml:space="preserve">Организация </w:t>
            </w:r>
            <w:r w:rsidRPr="0046259F">
              <w:t>методологическ</w:t>
            </w:r>
            <w:r>
              <w:t>их</w:t>
            </w:r>
            <w:r w:rsidRPr="0046259F">
              <w:t xml:space="preserve"> семинар</w:t>
            </w:r>
            <w:r>
              <w:t>ов</w:t>
            </w:r>
            <w:r w:rsidRPr="0046259F">
              <w:t xml:space="preserve"> для молодых ученых «</w:t>
            </w:r>
            <w:proofErr w:type="spellStart"/>
            <w:r w:rsidRPr="0046259F">
              <w:t>Медиалингвистика</w:t>
            </w:r>
            <w:proofErr w:type="spellEnd"/>
            <w:r w:rsidRPr="0046259F">
              <w:t>: проблемы и перспективы</w:t>
            </w: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15877" w:type="dxa"/>
            <w:gridSpan w:val="15"/>
            <w:vAlign w:val="center"/>
          </w:tcPr>
          <w:p w:rsidR="003036E1" w:rsidRDefault="003036E1" w:rsidP="005B0013">
            <w:pPr>
              <w:tabs>
                <w:tab w:val="left" w:pos="431"/>
              </w:tabs>
              <w:spacing w:after="0"/>
              <w:jc w:val="center"/>
              <w:rPr>
                <w:sz w:val="22"/>
                <w:szCs w:val="22"/>
                <w:u w:val="single"/>
              </w:rPr>
            </w:pPr>
            <w:r w:rsidRPr="00613C9C">
              <w:rPr>
                <w:sz w:val="22"/>
                <w:szCs w:val="22"/>
                <w:u w:val="single"/>
              </w:rPr>
              <w:t>Кафедра международной журналистики</w:t>
            </w:r>
          </w:p>
          <w:p w:rsidR="003036E1" w:rsidRPr="00613C9C" w:rsidRDefault="003036E1" w:rsidP="005B0013">
            <w:pPr>
              <w:tabs>
                <w:tab w:val="left" w:pos="431"/>
              </w:tabs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3036E1" w:rsidRPr="005D26D6" w:rsidTr="00F7228B">
        <w:trPr>
          <w:gridBefore w:val="1"/>
          <w:wBefore w:w="29" w:type="dxa"/>
        </w:trPr>
        <w:tc>
          <w:tcPr>
            <w:tcW w:w="5387" w:type="dxa"/>
            <w:gridSpan w:val="3"/>
          </w:tcPr>
          <w:p w:rsidR="003036E1" w:rsidRPr="005D26D6" w:rsidRDefault="003036E1" w:rsidP="005D26D6">
            <w:pPr>
              <w:pStyle w:val="11"/>
              <w:numPr>
                <w:ilvl w:val="0"/>
                <w:numId w:val="0"/>
              </w:numPr>
              <w:ind w:left="597"/>
            </w:pPr>
            <w:r w:rsidRPr="005D26D6">
              <w:t>- Участие магистрантов кафедры в научном проекте</w:t>
            </w:r>
            <w:r w:rsidRPr="005D26D6">
              <w:rPr>
                <w:b/>
              </w:rPr>
              <w:t xml:space="preserve"> </w:t>
            </w:r>
            <w:r w:rsidRPr="005D26D6">
              <w:t>«Возможность использования информационных систем для регулирования информационных потоков» (руководитель Никонов С.Б.);</w:t>
            </w:r>
          </w:p>
          <w:p w:rsidR="003036E1" w:rsidRPr="005D26D6" w:rsidRDefault="003036E1" w:rsidP="005D26D6">
            <w:pPr>
              <w:pStyle w:val="11"/>
              <w:numPr>
                <w:ilvl w:val="0"/>
                <w:numId w:val="0"/>
              </w:numPr>
              <w:ind w:left="597"/>
            </w:pPr>
            <w:r w:rsidRPr="005D26D6">
              <w:t>- Секция «70 лет журналистского образования: отечественные традиции и международный опыт» в рамках международной конференции «</w:t>
            </w:r>
            <w:proofErr w:type="spellStart"/>
            <w:r w:rsidRPr="005D26D6">
              <w:t>Медиа</w:t>
            </w:r>
            <w:proofErr w:type="spellEnd"/>
            <w:r w:rsidRPr="005D26D6">
              <w:t xml:space="preserve"> в современном мире. Молодые </w:t>
            </w:r>
            <w:r w:rsidRPr="005D26D6">
              <w:lastRenderedPageBreak/>
              <w:t>исследователи» (</w:t>
            </w:r>
            <w:proofErr w:type="spellStart"/>
            <w:r w:rsidRPr="005D26D6">
              <w:t>Смолярова</w:t>
            </w:r>
            <w:proofErr w:type="spellEnd"/>
            <w:r w:rsidRPr="005D26D6">
              <w:t xml:space="preserve"> А.С.)</w:t>
            </w:r>
          </w:p>
          <w:p w:rsidR="003036E1" w:rsidRPr="005D26D6" w:rsidRDefault="003036E1" w:rsidP="005D26D6">
            <w:pPr>
              <w:pStyle w:val="11"/>
              <w:numPr>
                <w:ilvl w:val="0"/>
                <w:numId w:val="0"/>
              </w:numPr>
              <w:ind w:left="597"/>
            </w:pPr>
            <w:r w:rsidRPr="005D26D6">
              <w:t>- Международный научно-практический семинар “Век информации”:</w:t>
            </w:r>
          </w:p>
          <w:p w:rsidR="003036E1" w:rsidRPr="005D26D6" w:rsidRDefault="003036E1" w:rsidP="005D26D6">
            <w:pPr>
              <w:pStyle w:val="11"/>
              <w:numPr>
                <w:ilvl w:val="0"/>
                <w:numId w:val="0"/>
              </w:numPr>
              <w:ind w:left="597"/>
            </w:pPr>
            <w:r w:rsidRPr="005D26D6">
              <w:t>«Журналистское образование в России и за рубежом: традиции и перспективы» (</w:t>
            </w:r>
            <w:proofErr w:type="spellStart"/>
            <w:r w:rsidRPr="005D26D6">
              <w:t>Пую</w:t>
            </w:r>
            <w:proofErr w:type="spellEnd"/>
            <w:r w:rsidRPr="005D26D6">
              <w:t xml:space="preserve"> А.С. Георгиева Е.С.)</w:t>
            </w:r>
          </w:p>
          <w:p w:rsidR="003036E1" w:rsidRPr="005D26D6" w:rsidRDefault="003036E1" w:rsidP="005D26D6">
            <w:pPr>
              <w:pStyle w:val="11"/>
              <w:numPr>
                <w:ilvl w:val="0"/>
                <w:numId w:val="0"/>
              </w:numPr>
              <w:ind w:left="597"/>
              <w:rPr>
                <w:b/>
              </w:rPr>
            </w:pPr>
          </w:p>
        </w:tc>
        <w:tc>
          <w:tcPr>
            <w:tcW w:w="5387" w:type="dxa"/>
            <w:gridSpan w:val="7"/>
          </w:tcPr>
          <w:p w:rsidR="003036E1" w:rsidRPr="005D26D6" w:rsidRDefault="003036E1" w:rsidP="005D26D6">
            <w:pPr>
              <w:pStyle w:val="11"/>
              <w:numPr>
                <w:ilvl w:val="0"/>
                <w:numId w:val="0"/>
              </w:numPr>
              <w:ind w:left="677"/>
            </w:pPr>
            <w:r w:rsidRPr="005D26D6">
              <w:lastRenderedPageBreak/>
              <w:t>- научно-практический семинар с молодыми исследователями «Журналистика Ближнего зарубежья: общее тенденции и национальные особенности» (</w:t>
            </w:r>
            <w:proofErr w:type="spellStart"/>
            <w:r w:rsidRPr="005D26D6">
              <w:t>Пую</w:t>
            </w:r>
            <w:proofErr w:type="spellEnd"/>
            <w:r w:rsidRPr="005D26D6">
              <w:t xml:space="preserve"> А.С., </w:t>
            </w:r>
            <w:proofErr w:type="spellStart"/>
            <w:r w:rsidRPr="005D26D6">
              <w:t>Лабуш</w:t>
            </w:r>
            <w:proofErr w:type="spellEnd"/>
            <w:r w:rsidRPr="005D26D6">
              <w:t xml:space="preserve"> Н.С.)</w:t>
            </w:r>
          </w:p>
          <w:p w:rsidR="003036E1" w:rsidRPr="005D26D6" w:rsidRDefault="003036E1" w:rsidP="005D26D6">
            <w:pPr>
              <w:pStyle w:val="11"/>
              <w:numPr>
                <w:ilvl w:val="0"/>
                <w:numId w:val="0"/>
              </w:numPr>
              <w:ind w:left="677"/>
              <w:rPr>
                <w:b/>
              </w:rPr>
            </w:pPr>
            <w:r w:rsidRPr="005D26D6">
              <w:t xml:space="preserve">-разработка  тем исследований и  научных публикаций в рамках научного проекта кафедры «Информационное пространство ближнего зарубежья: институциональный и структурно-функциональный опыт </w:t>
            </w:r>
            <w:r w:rsidRPr="005D26D6">
              <w:lastRenderedPageBreak/>
              <w:t xml:space="preserve">исследования» (руководитель </w:t>
            </w:r>
            <w:proofErr w:type="spellStart"/>
            <w:r w:rsidRPr="005D26D6">
              <w:t>Лабуш</w:t>
            </w:r>
            <w:proofErr w:type="spellEnd"/>
            <w:r w:rsidRPr="005D26D6">
              <w:t xml:space="preserve"> Н.С.)</w:t>
            </w:r>
          </w:p>
        </w:tc>
        <w:tc>
          <w:tcPr>
            <w:tcW w:w="5103" w:type="dxa"/>
            <w:gridSpan w:val="5"/>
          </w:tcPr>
          <w:p w:rsidR="003036E1" w:rsidRPr="005D26D6" w:rsidRDefault="003036E1" w:rsidP="005D26D6">
            <w:pPr>
              <w:pStyle w:val="11"/>
              <w:numPr>
                <w:ilvl w:val="0"/>
                <w:numId w:val="0"/>
              </w:numPr>
              <w:ind w:left="677"/>
              <w:rPr>
                <w:b/>
              </w:rPr>
            </w:pPr>
            <w:r w:rsidRPr="005D26D6">
              <w:lastRenderedPageBreak/>
              <w:t xml:space="preserve">- участие бакалавров и магистрантов кафедры в  научном проекте «Информационное пространство ближнего зарубежья: институциональный и структурно-функциональный опыт исследования» (руководитель </w:t>
            </w:r>
            <w:proofErr w:type="spellStart"/>
            <w:r w:rsidRPr="005D26D6">
              <w:t>Лабуш</w:t>
            </w:r>
            <w:proofErr w:type="spellEnd"/>
            <w:r w:rsidRPr="005D26D6">
              <w:t xml:space="preserve"> Н.С.)</w:t>
            </w:r>
          </w:p>
        </w:tc>
      </w:tr>
      <w:tr w:rsidR="003036E1" w:rsidRPr="00613C9C" w:rsidTr="00F7228B">
        <w:trPr>
          <w:gridBefore w:val="1"/>
          <w:wBefore w:w="29" w:type="dxa"/>
          <w:trHeight w:val="404"/>
        </w:trPr>
        <w:tc>
          <w:tcPr>
            <w:tcW w:w="15877" w:type="dxa"/>
            <w:gridSpan w:val="15"/>
            <w:vAlign w:val="center"/>
          </w:tcPr>
          <w:p w:rsidR="003036E1" w:rsidRPr="00613C9C" w:rsidRDefault="003036E1" w:rsidP="005B0013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613C9C">
              <w:rPr>
                <w:sz w:val="22"/>
                <w:szCs w:val="22"/>
                <w:u w:val="single"/>
              </w:rPr>
              <w:lastRenderedPageBreak/>
              <w:t xml:space="preserve">Кафедра </w:t>
            </w:r>
            <w:proofErr w:type="spellStart"/>
            <w:r w:rsidRPr="00613C9C">
              <w:rPr>
                <w:sz w:val="22"/>
                <w:szCs w:val="22"/>
                <w:u w:val="single"/>
              </w:rPr>
              <w:t>телерадиожурналистики</w:t>
            </w:r>
            <w:proofErr w:type="spellEnd"/>
          </w:p>
        </w:tc>
      </w:tr>
      <w:tr w:rsidR="003036E1" w:rsidRPr="00613C9C" w:rsidTr="00F7228B">
        <w:trPr>
          <w:gridBefore w:val="1"/>
          <w:wBefore w:w="29" w:type="dxa"/>
          <w:trHeight w:val="345"/>
        </w:trPr>
        <w:tc>
          <w:tcPr>
            <w:tcW w:w="5358" w:type="dxa"/>
            <w:gridSpan w:val="2"/>
          </w:tcPr>
          <w:p w:rsidR="003036E1" w:rsidRPr="00613C9C" w:rsidRDefault="003036E1" w:rsidP="00A42B18">
            <w:pPr>
              <w:pStyle w:val="11"/>
              <w:numPr>
                <w:ilvl w:val="0"/>
                <w:numId w:val="0"/>
              </w:numPr>
              <w:ind w:left="677"/>
              <w:rPr>
                <w:b/>
              </w:rPr>
            </w:pPr>
          </w:p>
        </w:tc>
        <w:tc>
          <w:tcPr>
            <w:tcW w:w="5387" w:type="dxa"/>
            <w:gridSpan w:val="7"/>
          </w:tcPr>
          <w:p w:rsidR="003036E1" w:rsidRPr="00613C9C" w:rsidRDefault="003036E1" w:rsidP="005B0013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2" w:type="dxa"/>
            <w:gridSpan w:val="6"/>
          </w:tcPr>
          <w:p w:rsidR="003036E1" w:rsidRPr="00613C9C" w:rsidRDefault="003036E1" w:rsidP="005B0013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15877" w:type="dxa"/>
            <w:gridSpan w:val="15"/>
            <w:vAlign w:val="center"/>
          </w:tcPr>
          <w:p w:rsidR="003036E1" w:rsidRPr="00613C9C" w:rsidRDefault="003036E1" w:rsidP="005B0013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  <w:r w:rsidRPr="00613C9C">
              <w:rPr>
                <w:sz w:val="22"/>
                <w:szCs w:val="22"/>
                <w:u w:val="single"/>
              </w:rPr>
              <w:t xml:space="preserve">Кафедра </w:t>
            </w:r>
            <w:proofErr w:type="spellStart"/>
            <w:r w:rsidRPr="00613C9C">
              <w:rPr>
                <w:sz w:val="22"/>
                <w:szCs w:val="22"/>
                <w:u w:val="single"/>
              </w:rPr>
              <w:t>медиадизайна</w:t>
            </w:r>
            <w:proofErr w:type="spellEnd"/>
            <w:r w:rsidRPr="00613C9C">
              <w:rPr>
                <w:sz w:val="22"/>
                <w:szCs w:val="22"/>
                <w:u w:val="single"/>
              </w:rPr>
              <w:t xml:space="preserve"> и информационных технологий</w:t>
            </w:r>
          </w:p>
          <w:p w:rsidR="003036E1" w:rsidRPr="00613C9C" w:rsidRDefault="003036E1" w:rsidP="005B0013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F7228B" w:rsidRPr="00613C9C" w:rsidTr="00F7228B">
        <w:trPr>
          <w:gridAfter w:val="1"/>
          <w:wAfter w:w="13" w:type="dxa"/>
        </w:trPr>
        <w:tc>
          <w:tcPr>
            <w:tcW w:w="5387" w:type="dxa"/>
            <w:gridSpan w:val="3"/>
          </w:tcPr>
          <w:p w:rsidR="00F7228B" w:rsidRPr="00613C9C" w:rsidRDefault="00F7228B" w:rsidP="003C4FFF">
            <w:pPr>
              <w:pStyle w:val="11"/>
              <w:ind w:left="738" w:hanging="1098"/>
            </w:pPr>
            <w:r w:rsidRPr="00613C9C">
              <w:t>Цикл мини-конференций с участием студентов (</w:t>
            </w:r>
            <w:proofErr w:type="spellStart"/>
            <w:r w:rsidRPr="00613C9C">
              <w:t>ДизайнДень</w:t>
            </w:r>
            <w:proofErr w:type="spellEnd"/>
            <w:r w:rsidRPr="00613C9C">
              <w:t xml:space="preserve">, </w:t>
            </w:r>
            <w:proofErr w:type="spellStart"/>
            <w:r w:rsidRPr="00613C9C">
              <w:t>ФотоДень</w:t>
            </w:r>
            <w:proofErr w:type="spellEnd"/>
            <w:r w:rsidRPr="00613C9C">
              <w:t xml:space="preserve">, </w:t>
            </w:r>
            <w:proofErr w:type="spellStart"/>
            <w:r w:rsidRPr="00613C9C">
              <w:t>ОнлайнДень</w:t>
            </w:r>
            <w:proofErr w:type="spellEnd"/>
            <w:r w:rsidRPr="00613C9C">
              <w:t>)</w:t>
            </w:r>
          </w:p>
          <w:p w:rsidR="00F7228B" w:rsidRPr="00613C9C" w:rsidRDefault="00F7228B" w:rsidP="003C4FFF">
            <w:pPr>
              <w:pStyle w:val="11"/>
              <w:ind w:left="738" w:hanging="1098"/>
            </w:pPr>
            <w:r w:rsidRPr="00613C9C">
              <w:t xml:space="preserve">Мероприятия кафедры на ежегодных конференциях, в т.ч. </w:t>
            </w:r>
            <w:proofErr w:type="spellStart"/>
            <w:r w:rsidRPr="00613C9C">
              <w:rPr>
                <w:lang w:val="en-US"/>
              </w:rPr>
              <w:t>StuDDesign</w:t>
            </w:r>
            <w:proofErr w:type="spellEnd"/>
            <w:r w:rsidRPr="00613C9C">
              <w:t xml:space="preserve"> (демонстрация работ студентов с комментариями преподавателей)</w:t>
            </w:r>
          </w:p>
          <w:p w:rsidR="00F7228B" w:rsidRPr="00613C9C" w:rsidRDefault="00F7228B" w:rsidP="003C4FFF">
            <w:pPr>
              <w:pStyle w:val="11"/>
              <w:ind w:left="738" w:hanging="1098"/>
            </w:pPr>
            <w:r w:rsidRPr="00613C9C">
              <w:t>Подготовка к печати сборника студенческих и преподавательских статей (</w:t>
            </w:r>
            <w:proofErr w:type="spellStart"/>
            <w:r w:rsidRPr="00613C9C">
              <w:t>С.С.Бодрунова</w:t>
            </w:r>
            <w:proofErr w:type="spellEnd"/>
            <w:r w:rsidRPr="00613C9C">
              <w:t>)</w:t>
            </w:r>
          </w:p>
          <w:p w:rsidR="00F7228B" w:rsidRPr="00613C9C" w:rsidRDefault="00F7228B" w:rsidP="003C4FFF">
            <w:pPr>
              <w:pStyle w:val="11"/>
              <w:ind w:left="738" w:hanging="1098"/>
            </w:pPr>
            <w:r w:rsidRPr="00613C9C">
              <w:t>Участие иностранных студентов в ежегодной конференции Института (</w:t>
            </w:r>
            <w:proofErr w:type="spellStart"/>
            <w:r w:rsidRPr="00613C9C">
              <w:t>С.С.Бодрунова</w:t>
            </w:r>
            <w:proofErr w:type="spellEnd"/>
            <w:r w:rsidRPr="00613C9C">
              <w:t>)</w:t>
            </w:r>
          </w:p>
          <w:p w:rsidR="00F7228B" w:rsidRPr="00613C9C" w:rsidRDefault="00F7228B" w:rsidP="003C4FFF">
            <w:pPr>
              <w:pStyle w:val="11"/>
              <w:ind w:left="738" w:hanging="1098"/>
            </w:pPr>
            <w:r w:rsidRPr="00613C9C">
              <w:t>Участие преподавателей кафедры в семинарах для молодых ученых</w:t>
            </w:r>
          </w:p>
          <w:p w:rsidR="00F7228B" w:rsidRPr="00613C9C" w:rsidRDefault="00F7228B" w:rsidP="003C4FFF">
            <w:pPr>
              <w:pStyle w:val="11"/>
              <w:ind w:left="738" w:hanging="1098"/>
              <w:rPr>
                <w:u w:val="single"/>
              </w:rPr>
            </w:pPr>
            <w:r w:rsidRPr="00613C9C">
              <w:t xml:space="preserve">Организация семинара по методологии исследований совместно с НИУ – ВШЭ, СПбГУ ИТМО, </w:t>
            </w:r>
            <w:proofErr w:type="spellStart"/>
            <w:r w:rsidRPr="00613C9C">
              <w:t>СПбГПУ</w:t>
            </w:r>
            <w:proofErr w:type="spellEnd"/>
            <w:r w:rsidRPr="00613C9C">
              <w:t xml:space="preserve"> и др. вузами, а также факультетами и институтами СПбГУ</w:t>
            </w:r>
          </w:p>
          <w:p w:rsidR="00F7228B" w:rsidRPr="00613C9C" w:rsidRDefault="00F7228B" w:rsidP="003C4FFF">
            <w:pPr>
              <w:spacing w:after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7"/>
          </w:tcPr>
          <w:p w:rsidR="00F7228B" w:rsidRPr="00613C9C" w:rsidRDefault="00F7228B" w:rsidP="003C4FFF">
            <w:pPr>
              <w:pStyle w:val="11"/>
              <w:ind w:left="536" w:hanging="284"/>
            </w:pPr>
            <w:r w:rsidRPr="00613C9C">
              <w:t>Цикл мини-конференций с участием студентов (</w:t>
            </w:r>
            <w:proofErr w:type="spellStart"/>
            <w:r w:rsidRPr="00613C9C">
              <w:t>ДизайнДень</w:t>
            </w:r>
            <w:proofErr w:type="spellEnd"/>
            <w:r w:rsidRPr="00613C9C">
              <w:t xml:space="preserve">, </w:t>
            </w:r>
            <w:proofErr w:type="spellStart"/>
            <w:r w:rsidRPr="00613C9C">
              <w:t>ФотоДень</w:t>
            </w:r>
            <w:proofErr w:type="spellEnd"/>
            <w:r w:rsidRPr="00613C9C">
              <w:t xml:space="preserve">, </w:t>
            </w:r>
            <w:proofErr w:type="spellStart"/>
            <w:r w:rsidRPr="00613C9C">
              <w:t>ОнлайнДень</w:t>
            </w:r>
            <w:proofErr w:type="spellEnd"/>
            <w:r w:rsidRPr="00613C9C">
              <w:t>)</w:t>
            </w:r>
          </w:p>
          <w:p w:rsidR="00F7228B" w:rsidRPr="00613C9C" w:rsidRDefault="00F7228B" w:rsidP="003C4FFF">
            <w:pPr>
              <w:pStyle w:val="11"/>
              <w:ind w:left="536" w:hanging="284"/>
            </w:pPr>
            <w:r w:rsidRPr="00613C9C">
              <w:t xml:space="preserve">Мероприятия кафедры на ежегодных конференциях, в т.ч. </w:t>
            </w:r>
            <w:proofErr w:type="spellStart"/>
            <w:r w:rsidRPr="00613C9C">
              <w:t>StuDDesign</w:t>
            </w:r>
            <w:proofErr w:type="spellEnd"/>
            <w:r w:rsidRPr="00613C9C">
              <w:t xml:space="preserve"> (демонстрация работ студентов с комментариями преподавателей)</w:t>
            </w:r>
          </w:p>
          <w:p w:rsidR="00F7228B" w:rsidRPr="00613C9C" w:rsidRDefault="00F7228B" w:rsidP="003C4FFF">
            <w:pPr>
              <w:pStyle w:val="11"/>
              <w:ind w:left="536" w:hanging="284"/>
            </w:pPr>
            <w:r w:rsidRPr="00613C9C">
              <w:t>Подготовка к печати сборника студенческих и преподавательских статей (</w:t>
            </w:r>
            <w:proofErr w:type="spellStart"/>
            <w:r w:rsidRPr="00613C9C">
              <w:t>С.С.Бодрунова</w:t>
            </w:r>
            <w:proofErr w:type="spellEnd"/>
            <w:r w:rsidRPr="00613C9C">
              <w:t>)</w:t>
            </w:r>
          </w:p>
          <w:p w:rsidR="00F7228B" w:rsidRPr="00613C9C" w:rsidRDefault="00F7228B" w:rsidP="003C4FFF">
            <w:pPr>
              <w:pStyle w:val="11"/>
              <w:ind w:left="536" w:hanging="284"/>
            </w:pPr>
            <w:r w:rsidRPr="00613C9C">
              <w:t>Участие иностранных студентов в ежегодной конференции Института (</w:t>
            </w:r>
            <w:proofErr w:type="spellStart"/>
            <w:r w:rsidRPr="00613C9C">
              <w:t>С.С.Бодрунова</w:t>
            </w:r>
            <w:proofErr w:type="spellEnd"/>
            <w:r w:rsidRPr="00613C9C">
              <w:t>)</w:t>
            </w:r>
          </w:p>
          <w:p w:rsidR="00F7228B" w:rsidRPr="00613C9C" w:rsidRDefault="00F7228B" w:rsidP="003C4FFF">
            <w:pPr>
              <w:pStyle w:val="11"/>
              <w:ind w:left="536" w:hanging="284"/>
            </w:pPr>
            <w:r w:rsidRPr="00613C9C">
              <w:t>Участие преподавателей кафедры в семинарах для молодых ученых</w:t>
            </w:r>
          </w:p>
          <w:p w:rsidR="00F7228B" w:rsidRPr="00613C9C" w:rsidRDefault="00F7228B" w:rsidP="003C4FFF">
            <w:pPr>
              <w:pStyle w:val="11"/>
              <w:ind w:left="536" w:hanging="284"/>
              <w:rPr>
                <w:u w:val="single"/>
              </w:rPr>
            </w:pPr>
            <w:r w:rsidRPr="00613C9C">
              <w:t xml:space="preserve">Организация семинара по методологии исследований совместно с НИУ – ВШЭ, СПбГУ ИТМО, </w:t>
            </w:r>
            <w:proofErr w:type="spellStart"/>
            <w:r w:rsidRPr="00613C9C">
              <w:t>СПбГПУ</w:t>
            </w:r>
            <w:proofErr w:type="spellEnd"/>
            <w:r w:rsidRPr="00613C9C">
              <w:t xml:space="preserve"> и др. вузами, а также факультетами и институтами СПбГУ</w:t>
            </w:r>
          </w:p>
          <w:p w:rsidR="00F7228B" w:rsidRPr="00613C9C" w:rsidRDefault="00F7228B" w:rsidP="003C4FFF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9" w:type="dxa"/>
            <w:gridSpan w:val="5"/>
          </w:tcPr>
          <w:p w:rsidR="00F7228B" w:rsidRPr="00613C9C" w:rsidRDefault="00F7228B" w:rsidP="003C4FFF">
            <w:pPr>
              <w:pStyle w:val="11"/>
              <w:ind w:left="709"/>
            </w:pPr>
            <w:r w:rsidRPr="00613C9C">
              <w:t>Дни кафедры (</w:t>
            </w:r>
            <w:proofErr w:type="spellStart"/>
            <w:r w:rsidRPr="00613C9C">
              <w:t>ДизайнДень</w:t>
            </w:r>
            <w:proofErr w:type="spellEnd"/>
            <w:r w:rsidRPr="00613C9C">
              <w:t xml:space="preserve">, </w:t>
            </w:r>
            <w:proofErr w:type="spellStart"/>
            <w:r w:rsidRPr="00613C9C">
              <w:t>ФотоДень</w:t>
            </w:r>
            <w:proofErr w:type="spellEnd"/>
            <w:r w:rsidRPr="00613C9C">
              <w:t xml:space="preserve">, </w:t>
            </w:r>
            <w:proofErr w:type="spellStart"/>
            <w:r w:rsidRPr="00613C9C">
              <w:t>ОнлайнДень</w:t>
            </w:r>
            <w:proofErr w:type="spellEnd"/>
            <w:r w:rsidRPr="00613C9C">
              <w:t>)</w:t>
            </w:r>
          </w:p>
          <w:p w:rsidR="00F7228B" w:rsidRPr="00613C9C" w:rsidRDefault="00F7228B" w:rsidP="003C4FFF">
            <w:pPr>
              <w:pStyle w:val="11"/>
              <w:ind w:left="709"/>
            </w:pPr>
            <w:r w:rsidRPr="00613C9C">
              <w:t xml:space="preserve">Мероприятия кафедры на ежегодных конференциях, в т.ч. </w:t>
            </w:r>
            <w:proofErr w:type="spellStart"/>
            <w:r w:rsidRPr="00613C9C">
              <w:t>StuDDesign</w:t>
            </w:r>
            <w:proofErr w:type="spellEnd"/>
            <w:r w:rsidRPr="00613C9C">
              <w:t xml:space="preserve"> (демонстрация работ студентов с комментариями преподавателей)</w:t>
            </w:r>
          </w:p>
          <w:p w:rsidR="00F7228B" w:rsidRPr="00613C9C" w:rsidRDefault="00F7228B" w:rsidP="003C4FFF">
            <w:pPr>
              <w:pStyle w:val="11"/>
              <w:ind w:left="709"/>
            </w:pPr>
            <w:r w:rsidRPr="00613C9C">
              <w:t xml:space="preserve">Проведение семинара по методологии исследований совместно с НИУ – ВШЭ, СПбГУ ИТМО, </w:t>
            </w:r>
            <w:proofErr w:type="spellStart"/>
            <w:r w:rsidRPr="00613C9C">
              <w:t>СПбГПУ</w:t>
            </w:r>
            <w:proofErr w:type="spellEnd"/>
            <w:r w:rsidRPr="00613C9C">
              <w:t xml:space="preserve"> и др. вузами, а также факультетами и институтами СПбГУ</w:t>
            </w:r>
          </w:p>
          <w:p w:rsidR="00F7228B" w:rsidRPr="00613C9C" w:rsidRDefault="00F7228B" w:rsidP="003C4FFF">
            <w:pPr>
              <w:pStyle w:val="11"/>
              <w:ind w:left="709"/>
            </w:pPr>
            <w:r w:rsidRPr="00613C9C">
              <w:t>Проведение исследовательского коллоквиума для магистрантов профиля «Глобальная коммуникация и международная журналистика»</w:t>
            </w:r>
          </w:p>
          <w:p w:rsidR="00F7228B" w:rsidRPr="00613C9C" w:rsidRDefault="00F7228B" w:rsidP="003C4FFF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15877" w:type="dxa"/>
            <w:gridSpan w:val="15"/>
            <w:vAlign w:val="center"/>
          </w:tcPr>
          <w:p w:rsidR="003036E1" w:rsidRPr="00613C9C" w:rsidRDefault="003036E1" w:rsidP="005B0013">
            <w:pPr>
              <w:tabs>
                <w:tab w:val="left" w:pos="431"/>
              </w:tabs>
              <w:spacing w:after="0"/>
              <w:jc w:val="center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  <w:u w:val="single"/>
              </w:rPr>
              <w:t>Кафедра периодической печати</w:t>
            </w:r>
          </w:p>
          <w:p w:rsidR="003036E1" w:rsidRPr="00613C9C" w:rsidRDefault="003036E1" w:rsidP="005B0013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5454" w:type="dxa"/>
            <w:gridSpan w:val="4"/>
          </w:tcPr>
          <w:p w:rsidR="003036E1" w:rsidRPr="00613C9C" w:rsidRDefault="003036E1" w:rsidP="00045AED">
            <w:pPr>
              <w:pStyle w:val="11"/>
              <w:ind w:left="738" w:hanging="1098"/>
              <w:rPr>
                <w:b/>
              </w:rPr>
            </w:pPr>
            <w:r w:rsidRPr="00045AED">
              <w:t>Организация исследования муниципальной и корпоративной прессы с магистрантами</w:t>
            </w:r>
          </w:p>
        </w:tc>
        <w:tc>
          <w:tcPr>
            <w:tcW w:w="5378" w:type="dxa"/>
            <w:gridSpan w:val="7"/>
          </w:tcPr>
          <w:p w:rsidR="003036E1" w:rsidRPr="00613C9C" w:rsidRDefault="003036E1" w:rsidP="00045AED">
            <w:pPr>
              <w:pStyle w:val="11"/>
              <w:ind w:left="536" w:hanging="284"/>
              <w:rPr>
                <w:b/>
              </w:rPr>
            </w:pPr>
            <w:r w:rsidRPr="00045AED">
              <w:t>Организация научно-практического семинара для молодых исследователей</w:t>
            </w:r>
          </w:p>
        </w:tc>
        <w:tc>
          <w:tcPr>
            <w:tcW w:w="5045" w:type="dxa"/>
            <w:gridSpan w:val="4"/>
          </w:tcPr>
          <w:p w:rsidR="003036E1" w:rsidRPr="00045AED" w:rsidRDefault="003036E1" w:rsidP="00045AED">
            <w:pPr>
              <w:pStyle w:val="11"/>
              <w:ind w:left="536" w:hanging="284"/>
            </w:pPr>
            <w:r w:rsidRPr="00045AED">
              <w:t>Организация научно-практического семинара для молодых исследователей</w:t>
            </w:r>
          </w:p>
          <w:p w:rsidR="003036E1" w:rsidRPr="00613C9C" w:rsidRDefault="003036E1" w:rsidP="00045AED">
            <w:pPr>
              <w:pStyle w:val="11"/>
              <w:ind w:left="536" w:hanging="284"/>
              <w:rPr>
                <w:b/>
              </w:rPr>
            </w:pPr>
            <w:r w:rsidRPr="00045AED">
              <w:t>Организация научного семинара по литературной критике и публицистике</w:t>
            </w: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15877" w:type="dxa"/>
            <w:gridSpan w:val="15"/>
          </w:tcPr>
          <w:p w:rsidR="003036E1" w:rsidRPr="00613C9C" w:rsidRDefault="003036E1" w:rsidP="005B0013">
            <w:pPr>
              <w:tabs>
                <w:tab w:val="left" w:pos="431"/>
              </w:tabs>
              <w:spacing w:after="0"/>
              <w:jc w:val="center"/>
              <w:rPr>
                <w:sz w:val="22"/>
                <w:szCs w:val="22"/>
                <w:u w:val="single"/>
                <w:lang w:val="en-US"/>
              </w:rPr>
            </w:pPr>
            <w:r w:rsidRPr="00613C9C">
              <w:rPr>
                <w:sz w:val="22"/>
                <w:szCs w:val="22"/>
                <w:u w:val="single"/>
              </w:rPr>
              <w:t>Кафедра</w:t>
            </w:r>
            <w:r w:rsidRPr="00613C9C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613C9C">
              <w:rPr>
                <w:sz w:val="22"/>
                <w:szCs w:val="22"/>
                <w:u w:val="single"/>
              </w:rPr>
              <w:t>менеджмента</w:t>
            </w:r>
            <w:r w:rsidRPr="00613C9C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613C9C">
              <w:rPr>
                <w:sz w:val="22"/>
                <w:szCs w:val="22"/>
                <w:u w:val="single"/>
              </w:rPr>
              <w:t>МК</w:t>
            </w:r>
          </w:p>
          <w:p w:rsidR="003036E1" w:rsidRPr="00613C9C" w:rsidRDefault="003036E1" w:rsidP="005B0013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5341" w:type="dxa"/>
          </w:tcPr>
          <w:p w:rsidR="003036E1" w:rsidRDefault="003036E1" w:rsidP="00913121">
            <w:pPr>
              <w:pStyle w:val="11"/>
              <w:ind w:left="536" w:hanging="284"/>
            </w:pPr>
            <w:r w:rsidRPr="00913121">
              <w:t xml:space="preserve">Организация научно-практического семинара </w:t>
            </w:r>
            <w:r w:rsidRPr="00913121">
              <w:lastRenderedPageBreak/>
              <w:t>для молодых исследователей</w:t>
            </w:r>
          </w:p>
          <w:p w:rsidR="003036E1" w:rsidRPr="00913121" w:rsidRDefault="003036E1" w:rsidP="00913121">
            <w:pPr>
              <w:pStyle w:val="11"/>
              <w:ind w:left="536" w:hanging="284"/>
            </w:pPr>
            <w:r w:rsidRPr="00913121">
              <w:t>Организация и проведение секции на конференции молодых исследователей по проблематике менеджмента массовых коммуникаций в рамках конференции «</w:t>
            </w:r>
            <w:proofErr w:type="spellStart"/>
            <w:r w:rsidRPr="00913121">
              <w:t>Медиа</w:t>
            </w:r>
            <w:proofErr w:type="spellEnd"/>
            <w:r w:rsidRPr="00913121">
              <w:t xml:space="preserve"> в современном мире. Молодые исследователи».</w:t>
            </w:r>
          </w:p>
        </w:tc>
        <w:tc>
          <w:tcPr>
            <w:tcW w:w="5378" w:type="dxa"/>
            <w:gridSpan w:val="6"/>
          </w:tcPr>
          <w:p w:rsidR="003036E1" w:rsidRPr="00913121" w:rsidRDefault="003036E1" w:rsidP="00913121">
            <w:pPr>
              <w:pStyle w:val="11"/>
              <w:ind w:left="536" w:hanging="284"/>
              <w:rPr>
                <w:b/>
              </w:rPr>
            </w:pPr>
            <w:r w:rsidRPr="00913121">
              <w:lastRenderedPageBreak/>
              <w:t xml:space="preserve">Организация научно-практического семинара </w:t>
            </w:r>
            <w:r w:rsidRPr="00913121">
              <w:lastRenderedPageBreak/>
              <w:t>для молодых исследователей</w:t>
            </w:r>
          </w:p>
          <w:p w:rsidR="003036E1" w:rsidRPr="00913121" w:rsidRDefault="003036E1" w:rsidP="00913121">
            <w:pPr>
              <w:pStyle w:val="11"/>
              <w:ind w:left="536" w:hanging="284"/>
              <w:rPr>
                <w:b/>
              </w:rPr>
            </w:pPr>
            <w:r w:rsidRPr="00913121">
              <w:t>Организация и проведение секции на конференции молодых исследователей по проблематике менеджмента массовых коммуникаций в рамках конференции «</w:t>
            </w:r>
            <w:proofErr w:type="spellStart"/>
            <w:r w:rsidRPr="00913121">
              <w:t>Медиа</w:t>
            </w:r>
            <w:proofErr w:type="spellEnd"/>
            <w:r w:rsidRPr="00913121">
              <w:t xml:space="preserve"> в современном мире. Молодые исследователи».</w:t>
            </w:r>
          </w:p>
        </w:tc>
        <w:tc>
          <w:tcPr>
            <w:tcW w:w="5158" w:type="dxa"/>
            <w:gridSpan w:val="8"/>
          </w:tcPr>
          <w:p w:rsidR="003036E1" w:rsidRPr="00913121" w:rsidRDefault="003036E1" w:rsidP="00913121">
            <w:pPr>
              <w:pStyle w:val="11"/>
              <w:ind w:left="536" w:hanging="284"/>
              <w:rPr>
                <w:b/>
              </w:rPr>
            </w:pPr>
            <w:r w:rsidRPr="00913121">
              <w:lastRenderedPageBreak/>
              <w:t xml:space="preserve">Организация научно-практического семинара </w:t>
            </w:r>
            <w:r w:rsidRPr="00913121">
              <w:lastRenderedPageBreak/>
              <w:t>для молодых исследователей</w:t>
            </w:r>
          </w:p>
          <w:p w:rsidR="003036E1" w:rsidRPr="00613C9C" w:rsidRDefault="003036E1" w:rsidP="00913121">
            <w:pPr>
              <w:pStyle w:val="11"/>
              <w:ind w:left="536" w:hanging="284"/>
              <w:rPr>
                <w:b/>
              </w:rPr>
            </w:pPr>
            <w:r w:rsidRPr="00913121">
              <w:t>Организация и проведение секции на конференции молодых исследователей по проблематике менеджмента массовых коммуникаций в рамках конференции «</w:t>
            </w:r>
            <w:proofErr w:type="spellStart"/>
            <w:r w:rsidRPr="00913121">
              <w:t>Медиа</w:t>
            </w:r>
            <w:proofErr w:type="spellEnd"/>
            <w:r w:rsidRPr="00913121">
              <w:t xml:space="preserve"> в современном мире. Молодые исследователи».</w:t>
            </w: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15877" w:type="dxa"/>
            <w:gridSpan w:val="15"/>
            <w:vAlign w:val="center"/>
          </w:tcPr>
          <w:p w:rsidR="003036E1" w:rsidRPr="00613C9C" w:rsidRDefault="003036E1" w:rsidP="005B0013">
            <w:pPr>
              <w:spacing w:after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13C9C">
              <w:rPr>
                <w:sz w:val="22"/>
                <w:szCs w:val="22"/>
                <w:u w:val="single"/>
                <w:shd w:val="clear" w:color="auto" w:fill="FFFFFF"/>
              </w:rPr>
              <w:lastRenderedPageBreak/>
              <w:t xml:space="preserve">Кафедра </w:t>
            </w:r>
            <w:proofErr w:type="gramStart"/>
            <w:r w:rsidRPr="00613C9C">
              <w:rPr>
                <w:sz w:val="22"/>
                <w:szCs w:val="22"/>
                <w:u w:val="single"/>
                <w:shd w:val="clear" w:color="auto" w:fill="FFFFFF"/>
              </w:rPr>
              <w:t>СО</w:t>
            </w:r>
            <w:proofErr w:type="gramEnd"/>
            <w:r w:rsidRPr="00613C9C">
              <w:rPr>
                <w:sz w:val="22"/>
                <w:szCs w:val="22"/>
                <w:u w:val="single"/>
                <w:shd w:val="clear" w:color="auto" w:fill="FFFFFF"/>
              </w:rPr>
              <w:t xml:space="preserve"> в бизнесе</w:t>
            </w:r>
          </w:p>
          <w:p w:rsidR="003036E1" w:rsidRPr="00613C9C" w:rsidRDefault="003036E1" w:rsidP="005B0013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5454" w:type="dxa"/>
            <w:gridSpan w:val="4"/>
          </w:tcPr>
          <w:p w:rsidR="003036E1" w:rsidRPr="00613C9C" w:rsidRDefault="003036E1" w:rsidP="000927CB">
            <w:pPr>
              <w:pStyle w:val="11"/>
              <w:ind w:left="455" w:hanging="142"/>
              <w:rPr>
                <w:u w:val="single"/>
                <w:shd w:val="clear" w:color="auto" w:fill="FFFFFF"/>
              </w:rPr>
            </w:pPr>
            <w:r w:rsidRPr="00613C9C">
              <w:t>Организация 2-х секций на конференции молодых исследователей.</w:t>
            </w:r>
          </w:p>
          <w:p w:rsidR="003036E1" w:rsidRPr="00613C9C" w:rsidRDefault="003036E1" w:rsidP="000927CB">
            <w:pPr>
              <w:pStyle w:val="11"/>
              <w:ind w:left="455" w:hanging="142"/>
              <w:rPr>
                <w:u w:val="single"/>
                <w:shd w:val="clear" w:color="auto" w:fill="FFFFFF"/>
              </w:rPr>
            </w:pPr>
            <w:r w:rsidRPr="00613C9C">
              <w:t xml:space="preserve">4 работы на </w:t>
            </w:r>
            <w:proofErr w:type="gramStart"/>
            <w:r w:rsidRPr="00613C9C">
              <w:t>Всероссийский</w:t>
            </w:r>
            <w:proofErr w:type="gramEnd"/>
            <w:r w:rsidRPr="00613C9C">
              <w:t xml:space="preserve"> конкурсы по </w:t>
            </w:r>
            <w:r w:rsidRPr="00613C9C">
              <w:rPr>
                <w:lang w:val="en-US"/>
              </w:rPr>
              <w:t>PR</w:t>
            </w:r>
            <w:r w:rsidRPr="00613C9C">
              <w:t>;</w:t>
            </w:r>
          </w:p>
          <w:p w:rsidR="003036E1" w:rsidRPr="00613C9C" w:rsidRDefault="003036E1" w:rsidP="000927CB">
            <w:pPr>
              <w:pStyle w:val="11"/>
              <w:ind w:left="455" w:hanging="142"/>
              <w:rPr>
                <w:u w:val="single"/>
                <w:shd w:val="clear" w:color="auto" w:fill="FFFFFF"/>
              </w:rPr>
            </w:pPr>
            <w:r w:rsidRPr="00613C9C">
              <w:t>2 защиты кандидатских диссертаций.</w:t>
            </w:r>
          </w:p>
          <w:p w:rsidR="003036E1" w:rsidRPr="00613C9C" w:rsidRDefault="003036E1" w:rsidP="000927CB">
            <w:pPr>
              <w:pStyle w:val="11"/>
              <w:ind w:left="455" w:hanging="142"/>
              <w:rPr>
                <w:b/>
              </w:rPr>
            </w:pPr>
            <w:r w:rsidRPr="00613C9C">
              <w:t>2 защиты ВКР аспирантов в срок.</w:t>
            </w:r>
          </w:p>
        </w:tc>
        <w:tc>
          <w:tcPr>
            <w:tcW w:w="5378" w:type="dxa"/>
            <w:gridSpan w:val="7"/>
          </w:tcPr>
          <w:p w:rsidR="003036E1" w:rsidRPr="00613C9C" w:rsidRDefault="003036E1" w:rsidP="000927CB">
            <w:pPr>
              <w:pStyle w:val="11"/>
              <w:ind w:left="677"/>
              <w:rPr>
                <w:u w:val="single"/>
                <w:shd w:val="clear" w:color="auto" w:fill="FFFFFF"/>
              </w:rPr>
            </w:pPr>
            <w:r w:rsidRPr="00613C9C">
              <w:t>Организация 2-х секций на конференции молодых исследователей.</w:t>
            </w:r>
          </w:p>
          <w:p w:rsidR="003036E1" w:rsidRPr="00613C9C" w:rsidRDefault="003036E1" w:rsidP="000927CB">
            <w:pPr>
              <w:pStyle w:val="11"/>
              <w:ind w:left="677"/>
              <w:rPr>
                <w:u w:val="single"/>
                <w:shd w:val="clear" w:color="auto" w:fill="FFFFFF"/>
              </w:rPr>
            </w:pPr>
            <w:r w:rsidRPr="00613C9C">
              <w:t xml:space="preserve">4 работы на Всероссийские конкурсы по </w:t>
            </w:r>
            <w:r w:rsidRPr="00613C9C">
              <w:rPr>
                <w:lang w:val="en-US"/>
              </w:rPr>
              <w:t>PR</w:t>
            </w:r>
            <w:r w:rsidRPr="00613C9C">
              <w:t>;</w:t>
            </w:r>
          </w:p>
          <w:p w:rsidR="003036E1" w:rsidRPr="00613C9C" w:rsidRDefault="003036E1" w:rsidP="000927CB">
            <w:pPr>
              <w:pStyle w:val="11"/>
              <w:ind w:left="677"/>
              <w:rPr>
                <w:u w:val="single"/>
                <w:shd w:val="clear" w:color="auto" w:fill="FFFFFF"/>
              </w:rPr>
            </w:pPr>
            <w:r w:rsidRPr="00613C9C">
              <w:t>1 защита кандидатских диссертаций.</w:t>
            </w:r>
          </w:p>
          <w:p w:rsidR="003036E1" w:rsidRPr="00613C9C" w:rsidRDefault="003036E1" w:rsidP="000927CB">
            <w:pPr>
              <w:pStyle w:val="11"/>
              <w:ind w:left="677"/>
              <w:rPr>
                <w:u w:val="single"/>
                <w:shd w:val="clear" w:color="auto" w:fill="FFFFFF"/>
              </w:rPr>
            </w:pPr>
            <w:r w:rsidRPr="00613C9C">
              <w:t>2 защиты ВКР аспирантов в срок.</w:t>
            </w:r>
          </w:p>
          <w:p w:rsidR="003036E1" w:rsidRPr="00613C9C" w:rsidRDefault="003036E1" w:rsidP="005B0013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45" w:type="dxa"/>
            <w:gridSpan w:val="4"/>
          </w:tcPr>
          <w:p w:rsidR="003036E1" w:rsidRPr="00613C9C" w:rsidRDefault="003036E1" w:rsidP="000927CB">
            <w:pPr>
              <w:pStyle w:val="11"/>
              <w:ind w:left="851"/>
              <w:rPr>
                <w:u w:val="single"/>
                <w:shd w:val="clear" w:color="auto" w:fill="FFFFFF"/>
              </w:rPr>
            </w:pPr>
            <w:r w:rsidRPr="00613C9C">
              <w:t>Организация 2-х секций на конференции молодых исследователей.</w:t>
            </w:r>
          </w:p>
          <w:p w:rsidR="003036E1" w:rsidRPr="00613C9C" w:rsidRDefault="003036E1" w:rsidP="000927CB">
            <w:pPr>
              <w:pStyle w:val="11"/>
              <w:ind w:left="851"/>
              <w:rPr>
                <w:u w:val="single"/>
                <w:shd w:val="clear" w:color="auto" w:fill="FFFFFF"/>
              </w:rPr>
            </w:pPr>
            <w:r w:rsidRPr="00613C9C">
              <w:t xml:space="preserve">4 работы на Всероссийские конкурсы по </w:t>
            </w:r>
            <w:r w:rsidRPr="00613C9C">
              <w:rPr>
                <w:lang w:val="en-US"/>
              </w:rPr>
              <w:t>PR</w:t>
            </w:r>
            <w:r w:rsidRPr="00613C9C">
              <w:t>;</w:t>
            </w:r>
          </w:p>
          <w:p w:rsidR="003036E1" w:rsidRPr="00613C9C" w:rsidRDefault="003036E1" w:rsidP="000927CB">
            <w:pPr>
              <w:pStyle w:val="11"/>
              <w:ind w:left="851"/>
              <w:rPr>
                <w:u w:val="single"/>
                <w:shd w:val="clear" w:color="auto" w:fill="FFFFFF"/>
              </w:rPr>
            </w:pPr>
            <w:r w:rsidRPr="00613C9C">
              <w:t>2 защиты ВКР аспирантов в срок.</w:t>
            </w:r>
          </w:p>
          <w:p w:rsidR="003036E1" w:rsidRPr="00613C9C" w:rsidRDefault="003036E1" w:rsidP="005B0013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15877" w:type="dxa"/>
            <w:gridSpan w:val="15"/>
            <w:vAlign w:val="center"/>
          </w:tcPr>
          <w:p w:rsidR="003036E1" w:rsidRPr="00613C9C" w:rsidRDefault="003036E1" w:rsidP="005B0013">
            <w:pPr>
              <w:tabs>
                <w:tab w:val="left" w:pos="224"/>
              </w:tabs>
              <w:spacing w:after="0"/>
              <w:jc w:val="center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  <w:u w:val="single"/>
              </w:rPr>
              <w:t xml:space="preserve">Кафедра </w:t>
            </w:r>
            <w:proofErr w:type="gramStart"/>
            <w:r w:rsidRPr="00613C9C">
              <w:rPr>
                <w:sz w:val="22"/>
                <w:szCs w:val="22"/>
                <w:u w:val="single"/>
              </w:rPr>
              <w:t>СО</w:t>
            </w:r>
            <w:proofErr w:type="gramEnd"/>
            <w:r w:rsidRPr="00613C9C">
              <w:rPr>
                <w:sz w:val="22"/>
                <w:szCs w:val="22"/>
                <w:u w:val="single"/>
              </w:rPr>
              <w:t xml:space="preserve"> в политике</w:t>
            </w:r>
          </w:p>
          <w:p w:rsidR="003036E1" w:rsidRPr="00613C9C" w:rsidRDefault="003036E1" w:rsidP="005B0013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5454" w:type="dxa"/>
            <w:gridSpan w:val="4"/>
          </w:tcPr>
          <w:p w:rsidR="003036E1" w:rsidRPr="00613C9C" w:rsidRDefault="003036E1" w:rsidP="00202DA4">
            <w:pPr>
              <w:pStyle w:val="11"/>
              <w:ind w:left="455" w:hanging="284"/>
            </w:pPr>
            <w:r w:rsidRPr="00613C9C">
              <w:t xml:space="preserve">Организация и проведение секции в рамках конференции молодых исследователей по проблематике политического консалтинга и </w:t>
            </w:r>
            <w:r w:rsidRPr="00613C9C">
              <w:rPr>
                <w:lang w:val="en-US"/>
              </w:rPr>
              <w:t>GR</w:t>
            </w:r>
          </w:p>
          <w:p w:rsidR="003036E1" w:rsidRPr="00613C9C" w:rsidRDefault="003036E1" w:rsidP="00C749ED">
            <w:pPr>
              <w:pStyle w:val="11"/>
              <w:numPr>
                <w:ilvl w:val="0"/>
                <w:numId w:val="0"/>
              </w:numPr>
              <w:ind w:left="455"/>
              <w:rPr>
                <w:b/>
              </w:rPr>
            </w:pPr>
          </w:p>
        </w:tc>
        <w:tc>
          <w:tcPr>
            <w:tcW w:w="5378" w:type="dxa"/>
            <w:gridSpan w:val="7"/>
          </w:tcPr>
          <w:p w:rsidR="003036E1" w:rsidRPr="00613C9C" w:rsidRDefault="003036E1" w:rsidP="00202DA4">
            <w:pPr>
              <w:pStyle w:val="11"/>
              <w:ind w:left="677" w:hanging="283"/>
            </w:pPr>
            <w:r w:rsidRPr="00613C9C">
              <w:t>Организация и проведение секции на конференции молодых исследователей по проблематике прикладных политических коммуникаций в рамках конференции «</w:t>
            </w:r>
            <w:proofErr w:type="spellStart"/>
            <w:r w:rsidRPr="00613C9C">
              <w:t>Медиа</w:t>
            </w:r>
            <w:proofErr w:type="spellEnd"/>
            <w:r w:rsidRPr="00613C9C">
              <w:t xml:space="preserve"> в современном мире. Молодые исследователи».</w:t>
            </w:r>
          </w:p>
          <w:p w:rsidR="003036E1" w:rsidRPr="00613C9C" w:rsidRDefault="003036E1" w:rsidP="00202DA4">
            <w:pPr>
              <w:pStyle w:val="11"/>
              <w:numPr>
                <w:ilvl w:val="0"/>
                <w:numId w:val="0"/>
              </w:numPr>
              <w:ind w:left="536"/>
              <w:rPr>
                <w:b/>
              </w:rPr>
            </w:pPr>
          </w:p>
        </w:tc>
        <w:tc>
          <w:tcPr>
            <w:tcW w:w="5045" w:type="dxa"/>
            <w:gridSpan w:val="4"/>
          </w:tcPr>
          <w:p w:rsidR="003036E1" w:rsidRPr="00613C9C" w:rsidRDefault="003036E1" w:rsidP="00202DA4">
            <w:pPr>
              <w:pStyle w:val="11"/>
              <w:ind w:left="677" w:hanging="283"/>
            </w:pPr>
            <w:r w:rsidRPr="00613C9C">
              <w:t>Организация и проведение секции по проблематике прикладных политических коммуникаций в рамках конференции «</w:t>
            </w:r>
            <w:proofErr w:type="spellStart"/>
            <w:r w:rsidRPr="00613C9C">
              <w:t>Медиа</w:t>
            </w:r>
            <w:proofErr w:type="spellEnd"/>
            <w:r w:rsidRPr="00613C9C">
              <w:t xml:space="preserve"> в современном мире. Молодые исследователи».</w:t>
            </w:r>
          </w:p>
          <w:p w:rsidR="003036E1" w:rsidRPr="00613C9C" w:rsidRDefault="003036E1" w:rsidP="00C749ED">
            <w:pPr>
              <w:spacing w:after="0"/>
              <w:ind w:left="567"/>
              <w:jc w:val="left"/>
              <w:rPr>
                <w:b/>
                <w:sz w:val="22"/>
                <w:szCs w:val="22"/>
              </w:rPr>
            </w:pP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15877" w:type="dxa"/>
            <w:gridSpan w:val="15"/>
            <w:vAlign w:val="center"/>
          </w:tcPr>
          <w:p w:rsidR="003036E1" w:rsidRPr="00613C9C" w:rsidRDefault="003036E1" w:rsidP="000927CB">
            <w:pPr>
              <w:pStyle w:val="11"/>
              <w:numPr>
                <w:ilvl w:val="0"/>
                <w:numId w:val="0"/>
              </w:numPr>
              <w:jc w:val="center"/>
              <w:rPr>
                <w:u w:val="single"/>
              </w:rPr>
            </w:pPr>
            <w:r w:rsidRPr="00613C9C">
              <w:rPr>
                <w:u w:val="single"/>
              </w:rPr>
              <w:t>Кафедра рекламы</w:t>
            </w:r>
          </w:p>
          <w:p w:rsidR="003036E1" w:rsidRPr="00613C9C" w:rsidRDefault="003036E1" w:rsidP="005B0013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F7228B" w:rsidRPr="00613C9C" w:rsidTr="00F7228B">
        <w:trPr>
          <w:gridAfter w:val="1"/>
          <w:wAfter w:w="13" w:type="dxa"/>
        </w:trPr>
        <w:tc>
          <w:tcPr>
            <w:tcW w:w="5370" w:type="dxa"/>
            <w:gridSpan w:val="2"/>
          </w:tcPr>
          <w:p w:rsidR="00F7228B" w:rsidRPr="00F7228B" w:rsidRDefault="00F7228B" w:rsidP="00F7228B">
            <w:pPr>
              <w:pStyle w:val="11"/>
              <w:ind w:left="455" w:hanging="284"/>
            </w:pPr>
            <w:r w:rsidRPr="00F7228B">
              <w:t>Организация и проведение секции "Актуальные тренды рекламы в СМИ" март 2015 в рамках 15-й международной конференции</w:t>
            </w:r>
            <w:r>
              <w:t xml:space="preserve"> </w:t>
            </w:r>
            <w:r w:rsidRPr="00F7228B">
              <w:t>«</w:t>
            </w:r>
            <w:proofErr w:type="spellStart"/>
            <w:r w:rsidRPr="00F7228B">
              <w:t>Медиа</w:t>
            </w:r>
            <w:proofErr w:type="spellEnd"/>
            <w:r w:rsidRPr="00F7228B">
              <w:t xml:space="preserve"> в современном мире. Молодые исследователи»</w:t>
            </w:r>
            <w:r w:rsidRPr="00F7228B">
              <w:t xml:space="preserve"> (Е.А.</w:t>
            </w:r>
            <w:r w:rsidRPr="00F7228B">
              <w:t>Каверина)</w:t>
            </w:r>
          </w:p>
          <w:p w:rsidR="00F7228B" w:rsidRPr="00F7228B" w:rsidRDefault="00F7228B" w:rsidP="00F7228B">
            <w:pPr>
              <w:pStyle w:val="11"/>
              <w:ind w:left="455" w:hanging="284"/>
            </w:pPr>
            <w:r>
              <w:t>2</w:t>
            </w:r>
            <w:r w:rsidRPr="00F7228B">
              <w:t xml:space="preserve"> работы на профессиональный конкурс студенческих работ по рекламе</w:t>
            </w:r>
          </w:p>
          <w:p w:rsidR="00F7228B" w:rsidRPr="00F7228B" w:rsidRDefault="00F7228B" w:rsidP="00F7228B">
            <w:pPr>
              <w:pStyle w:val="11"/>
              <w:ind w:left="455" w:hanging="284"/>
            </w:pPr>
            <w:r w:rsidRPr="00F7228B">
              <w:t>Руководство магистрантами и аспирантами</w:t>
            </w:r>
          </w:p>
        </w:tc>
        <w:tc>
          <w:tcPr>
            <w:tcW w:w="5378" w:type="dxa"/>
            <w:gridSpan w:val="6"/>
          </w:tcPr>
          <w:p w:rsidR="00F7228B" w:rsidRPr="00F7228B" w:rsidRDefault="00F7228B" w:rsidP="00F7228B">
            <w:pPr>
              <w:pStyle w:val="11"/>
              <w:ind w:left="455" w:hanging="284"/>
            </w:pPr>
            <w:r w:rsidRPr="00F7228B">
              <w:t xml:space="preserve">Организация и проведение исследования «Вымышленные существа эпохи </w:t>
            </w:r>
            <w:proofErr w:type="spellStart"/>
            <w:r w:rsidRPr="00F7228B">
              <w:t>масс-медиа</w:t>
            </w:r>
            <w:proofErr w:type="spellEnd"/>
            <w:r w:rsidRPr="00F7228B">
              <w:t>. Россия, 21 век. Волна 2017-2018» с привлечением 30-50 студентов (А.В.</w:t>
            </w:r>
            <w:proofErr w:type="gramStart"/>
            <w:r w:rsidRPr="00F7228B">
              <w:t>Ульяновский</w:t>
            </w:r>
            <w:proofErr w:type="gramEnd"/>
            <w:r w:rsidRPr="00F7228B">
              <w:t xml:space="preserve">) </w:t>
            </w:r>
          </w:p>
          <w:p w:rsidR="00F7228B" w:rsidRPr="00F7228B" w:rsidRDefault="00F7228B" w:rsidP="00F7228B">
            <w:pPr>
              <w:pStyle w:val="11"/>
              <w:ind w:left="455" w:hanging="284"/>
            </w:pPr>
            <w:r w:rsidRPr="00F7228B">
              <w:t>Организация и проведение секции на конференции молодых исследователей по проблематике прикладных политических коммуникаций в рамках конференции «</w:t>
            </w:r>
            <w:proofErr w:type="spellStart"/>
            <w:r w:rsidRPr="00F7228B">
              <w:t>Медиа</w:t>
            </w:r>
            <w:proofErr w:type="spellEnd"/>
            <w:r w:rsidRPr="00F7228B">
              <w:t xml:space="preserve"> в современном мире. Молодые исследователи».</w:t>
            </w:r>
          </w:p>
          <w:p w:rsidR="00F7228B" w:rsidRPr="00F7228B" w:rsidRDefault="00F7228B" w:rsidP="00F7228B">
            <w:pPr>
              <w:pStyle w:val="11"/>
              <w:ind w:left="455" w:hanging="284"/>
            </w:pPr>
            <w:r w:rsidRPr="00F7228B">
              <w:t>Руководство магистрантами и аспирантами</w:t>
            </w:r>
          </w:p>
          <w:p w:rsidR="00F7228B" w:rsidRPr="00F7228B" w:rsidRDefault="00F7228B" w:rsidP="00F7228B">
            <w:pPr>
              <w:pStyle w:val="11"/>
              <w:ind w:left="455" w:hanging="284"/>
            </w:pPr>
            <w:r w:rsidRPr="00F7228B">
              <w:t>2 работы на профессиональный конкурс студенческих работ по рекламе</w:t>
            </w:r>
          </w:p>
        </w:tc>
        <w:tc>
          <w:tcPr>
            <w:tcW w:w="5145" w:type="dxa"/>
            <w:gridSpan w:val="7"/>
          </w:tcPr>
          <w:p w:rsidR="00F7228B" w:rsidRPr="00F7228B" w:rsidRDefault="00F7228B" w:rsidP="00F7228B">
            <w:pPr>
              <w:pStyle w:val="11"/>
              <w:ind w:left="455" w:hanging="284"/>
            </w:pPr>
            <w:r w:rsidRPr="00F7228B">
              <w:t xml:space="preserve">Организация и проведение исследования «Вымышленные существа эпохи </w:t>
            </w:r>
            <w:proofErr w:type="spellStart"/>
            <w:r w:rsidRPr="00F7228B">
              <w:t>масс-медиа</w:t>
            </w:r>
            <w:proofErr w:type="spellEnd"/>
            <w:r w:rsidRPr="00F7228B">
              <w:t>. Россия, 21 век. Во</w:t>
            </w:r>
            <w:r>
              <w:t xml:space="preserve">лна 2017-2018» с привлечением </w:t>
            </w:r>
            <w:r w:rsidRPr="00F7228B">
              <w:t>30-50 студентов (А.В.</w:t>
            </w:r>
            <w:proofErr w:type="gramStart"/>
            <w:r w:rsidRPr="00F7228B">
              <w:t>Ульяновский</w:t>
            </w:r>
            <w:proofErr w:type="gramEnd"/>
            <w:r>
              <w:t>)</w:t>
            </w:r>
          </w:p>
          <w:p w:rsidR="00F7228B" w:rsidRPr="00F7228B" w:rsidRDefault="00F7228B" w:rsidP="00F7228B">
            <w:pPr>
              <w:pStyle w:val="11"/>
              <w:ind w:left="455" w:hanging="284"/>
            </w:pPr>
            <w:r w:rsidRPr="00F7228B">
              <w:t>Организация и проведение секции на конференции молодых исследователей по проблематике прикладных политических коммуникаций в рамках конференции «</w:t>
            </w:r>
            <w:proofErr w:type="spellStart"/>
            <w:r w:rsidRPr="00F7228B">
              <w:t>Медиа</w:t>
            </w:r>
            <w:proofErr w:type="spellEnd"/>
            <w:r w:rsidRPr="00F7228B">
              <w:t xml:space="preserve"> в современном мире. Молодые исследователи».</w:t>
            </w:r>
          </w:p>
          <w:p w:rsidR="00F7228B" w:rsidRPr="00F7228B" w:rsidRDefault="00F7228B" w:rsidP="00F7228B">
            <w:pPr>
              <w:pStyle w:val="11"/>
              <w:ind w:left="455" w:hanging="284"/>
            </w:pPr>
            <w:r w:rsidRPr="00F7228B">
              <w:t>Руководство магистрантами и аспирантами</w:t>
            </w:r>
          </w:p>
          <w:p w:rsidR="00F7228B" w:rsidRPr="00F7228B" w:rsidRDefault="00F7228B" w:rsidP="00F7228B">
            <w:pPr>
              <w:pStyle w:val="11"/>
              <w:ind w:left="455" w:hanging="284"/>
            </w:pPr>
            <w:r w:rsidRPr="00F7228B">
              <w:t xml:space="preserve">2 работы на профессиональный конкурс </w:t>
            </w:r>
            <w:r w:rsidRPr="00F7228B">
              <w:lastRenderedPageBreak/>
              <w:t>студенческих работ по рекламе</w:t>
            </w:r>
          </w:p>
          <w:p w:rsidR="00F7228B" w:rsidRPr="00F7228B" w:rsidRDefault="00F7228B" w:rsidP="00F7228B">
            <w:pPr>
              <w:numPr>
                <w:ilvl w:val="0"/>
                <w:numId w:val="5"/>
              </w:numPr>
              <w:spacing w:after="0"/>
              <w:ind w:left="455" w:hanging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М.А.</w:t>
            </w:r>
            <w:r w:rsidRPr="00F7228B">
              <w:rPr>
                <w:sz w:val="22"/>
                <w:szCs w:val="22"/>
              </w:rPr>
              <w:t xml:space="preserve">Панова – защита кандидатской диссертации </w:t>
            </w:r>
          </w:p>
        </w:tc>
      </w:tr>
      <w:tr w:rsidR="003036E1" w:rsidRPr="00613C9C" w:rsidTr="00F7228B">
        <w:trPr>
          <w:gridBefore w:val="1"/>
          <w:wBefore w:w="29" w:type="dxa"/>
          <w:trHeight w:val="410"/>
        </w:trPr>
        <w:tc>
          <w:tcPr>
            <w:tcW w:w="15877" w:type="dxa"/>
            <w:gridSpan w:val="15"/>
          </w:tcPr>
          <w:p w:rsidR="003036E1" w:rsidRPr="00613C9C" w:rsidRDefault="003036E1" w:rsidP="00A33B72">
            <w:pPr>
              <w:spacing w:after="0"/>
              <w:ind w:left="-360"/>
              <w:jc w:val="center"/>
              <w:rPr>
                <w:b/>
                <w:sz w:val="22"/>
                <w:szCs w:val="22"/>
              </w:rPr>
            </w:pPr>
            <w:r w:rsidRPr="00613C9C">
              <w:rPr>
                <w:b/>
                <w:sz w:val="22"/>
                <w:szCs w:val="22"/>
              </w:rPr>
              <w:lastRenderedPageBreak/>
              <w:t xml:space="preserve">6. Проекты НИР, в том числе </w:t>
            </w:r>
            <w:proofErr w:type="spellStart"/>
            <w:r w:rsidRPr="00613C9C">
              <w:rPr>
                <w:b/>
                <w:sz w:val="22"/>
                <w:szCs w:val="22"/>
              </w:rPr>
              <w:t>грантовые</w:t>
            </w:r>
            <w:proofErr w:type="spellEnd"/>
          </w:p>
        </w:tc>
      </w:tr>
      <w:tr w:rsidR="003036E1" w:rsidRPr="00613C9C" w:rsidTr="00F7228B">
        <w:trPr>
          <w:gridBefore w:val="1"/>
          <w:wBefore w:w="29" w:type="dxa"/>
          <w:trHeight w:val="410"/>
        </w:trPr>
        <w:tc>
          <w:tcPr>
            <w:tcW w:w="5454" w:type="dxa"/>
            <w:gridSpan w:val="4"/>
            <w:tcMar>
              <w:left w:w="0" w:type="dxa"/>
              <w:right w:w="0" w:type="dxa"/>
            </w:tcMar>
          </w:tcPr>
          <w:p w:rsidR="003036E1" w:rsidRPr="00613C9C" w:rsidRDefault="003036E1" w:rsidP="00CC109F">
            <w:pPr>
              <w:pStyle w:val="11"/>
              <w:ind w:left="455" w:hanging="142"/>
            </w:pPr>
            <w:proofErr w:type="spellStart"/>
            <w:r w:rsidRPr="00613C9C">
              <w:t>Н.Л.Волковский</w:t>
            </w:r>
            <w:proofErr w:type="spellEnd"/>
            <w:r w:rsidRPr="00613C9C">
              <w:t xml:space="preserve">: участие в проекте «Военная деятельность в Арктике» НИИ (ВИ) Военной академии Генштаба </w:t>
            </w:r>
            <w:proofErr w:type="gramStart"/>
            <w:r w:rsidRPr="00613C9C">
              <w:t>ВС</w:t>
            </w:r>
            <w:proofErr w:type="gramEnd"/>
            <w:r w:rsidRPr="00613C9C">
              <w:t xml:space="preserve"> РФ; Участие в проекте Российской национальной библиотеки Санкт-Петербургского филиала Института истории и естествознания и техники РАН по исследованию проблем доступа к информации в информационном обществе – </w:t>
            </w:r>
            <w:proofErr w:type="spellStart"/>
            <w:r w:rsidRPr="00613C9C">
              <w:t>КТЖиМК</w:t>
            </w:r>
            <w:proofErr w:type="spellEnd"/>
          </w:p>
          <w:p w:rsidR="003036E1" w:rsidRPr="00613C9C" w:rsidRDefault="003036E1" w:rsidP="00CC109F">
            <w:pPr>
              <w:pStyle w:val="11"/>
              <w:ind w:left="455" w:hanging="142"/>
            </w:pPr>
            <w:proofErr w:type="spellStart"/>
            <w:r w:rsidRPr="00613C9C">
              <w:t>В.В.Перхин</w:t>
            </w:r>
            <w:proofErr w:type="spellEnd"/>
            <w:r w:rsidRPr="00613C9C">
              <w:t>: работа над антологией «Публицистика белого движения. 1917 – 1920». При финансовой поддержке фонда «Русский мир» – КИЖ</w:t>
            </w:r>
          </w:p>
          <w:p w:rsidR="003036E1" w:rsidRPr="00613C9C" w:rsidRDefault="003036E1" w:rsidP="00CC109F">
            <w:pPr>
              <w:pStyle w:val="11"/>
              <w:ind w:left="455" w:hanging="142"/>
            </w:pPr>
            <w:r w:rsidRPr="00613C9C">
              <w:t>Участие КИЖ в проектах Дома Русского Зарубежья (Москва) и Русского дома в Ницце</w:t>
            </w:r>
          </w:p>
          <w:p w:rsidR="003036E1" w:rsidRPr="00613C9C" w:rsidRDefault="003036E1" w:rsidP="00CC109F">
            <w:pPr>
              <w:pStyle w:val="11"/>
              <w:ind w:left="455" w:hanging="142"/>
              <w:rPr>
                <w:b/>
              </w:rPr>
            </w:pPr>
            <w:r w:rsidRPr="00613C9C">
              <w:t>Грант Президента РФ (РГНФ) для молодых ученых (Н.А.Павлушкина – заявка)</w:t>
            </w:r>
          </w:p>
          <w:p w:rsidR="003036E1" w:rsidRPr="00613C9C" w:rsidRDefault="003036E1" w:rsidP="00CC109F">
            <w:pPr>
              <w:pStyle w:val="11"/>
              <w:ind w:left="455" w:hanging="142"/>
            </w:pPr>
            <w:r w:rsidRPr="00613C9C">
              <w:t xml:space="preserve">Проект РГНФ № 14-23-01001 «Базовые модели коммуникаций бизнеса и городской власти в Минске и Санкт-Петербурге: компаративный анализ». Участники: </w:t>
            </w:r>
            <w:proofErr w:type="spellStart"/>
            <w:r w:rsidRPr="00613C9C">
              <w:t>А.Ю.Дорский</w:t>
            </w:r>
            <w:proofErr w:type="spellEnd"/>
            <w:r w:rsidRPr="00613C9C">
              <w:t xml:space="preserve">, И.А.Быков, О.Г.Филатова, И.М.Побединский – </w:t>
            </w:r>
            <w:proofErr w:type="spellStart"/>
            <w:r w:rsidRPr="00613C9C">
              <w:t>КСОвП</w:t>
            </w:r>
            <w:proofErr w:type="spellEnd"/>
          </w:p>
          <w:p w:rsidR="003036E1" w:rsidRPr="00613C9C" w:rsidRDefault="003036E1" w:rsidP="00CC109F">
            <w:pPr>
              <w:pStyle w:val="11"/>
              <w:ind w:left="455" w:hanging="142"/>
            </w:pPr>
            <w:r w:rsidRPr="00613C9C">
              <w:t xml:space="preserve">Внебюджетный проект НИР – </w:t>
            </w:r>
            <w:proofErr w:type="spellStart"/>
            <w:r w:rsidRPr="00613C9C">
              <w:t>КСОвП</w:t>
            </w:r>
            <w:proofErr w:type="spellEnd"/>
          </w:p>
          <w:p w:rsidR="003036E1" w:rsidRPr="00613C9C" w:rsidRDefault="003036E1" w:rsidP="00CC109F">
            <w:pPr>
              <w:pStyle w:val="11"/>
              <w:ind w:left="455" w:hanging="142"/>
            </w:pPr>
            <w:r w:rsidRPr="00613C9C">
              <w:t xml:space="preserve">Заявка на грант РГНФ – 2 – </w:t>
            </w:r>
            <w:proofErr w:type="spellStart"/>
            <w:r w:rsidRPr="00613C9C">
              <w:t>КСОвБ</w:t>
            </w:r>
            <w:proofErr w:type="spellEnd"/>
          </w:p>
          <w:p w:rsidR="003036E1" w:rsidRPr="00613C9C" w:rsidRDefault="003036E1" w:rsidP="00CC109F">
            <w:pPr>
              <w:pStyle w:val="11"/>
              <w:ind w:left="455" w:hanging="142"/>
            </w:pPr>
            <w:r w:rsidRPr="00613C9C">
              <w:t xml:space="preserve">Тенденции развития </w:t>
            </w:r>
            <w:proofErr w:type="spellStart"/>
            <w:r w:rsidRPr="00613C9C">
              <w:t>медиарынка</w:t>
            </w:r>
            <w:proofErr w:type="spellEnd"/>
            <w:r w:rsidRPr="00613C9C">
              <w:t xml:space="preserve">: особенности формирования систем </w:t>
            </w:r>
            <w:proofErr w:type="spellStart"/>
            <w:r w:rsidRPr="00613C9C">
              <w:t>медиаменеджмента</w:t>
            </w:r>
            <w:proofErr w:type="spellEnd"/>
            <w:r w:rsidRPr="00613C9C">
              <w:t xml:space="preserve"> (корпоративные коммуникации и управление, коммуникационный менеджмент, коммуникационные технологии), </w:t>
            </w:r>
            <w:proofErr w:type="spellStart"/>
            <w:r w:rsidRPr="00613C9C">
              <w:t>внебюджет</w:t>
            </w:r>
            <w:proofErr w:type="spellEnd"/>
            <w:r w:rsidRPr="00613C9C">
              <w:t xml:space="preserve"> – КММК</w:t>
            </w:r>
          </w:p>
          <w:p w:rsidR="003036E1" w:rsidRPr="00613C9C" w:rsidRDefault="003036E1" w:rsidP="00CC109F">
            <w:pPr>
              <w:pStyle w:val="11"/>
              <w:ind w:left="455" w:hanging="142"/>
            </w:pPr>
            <w:r w:rsidRPr="00613C9C">
              <w:t xml:space="preserve">Интегрированные коммуникации в системе </w:t>
            </w:r>
            <w:proofErr w:type="spellStart"/>
            <w:r w:rsidRPr="00613C9C">
              <w:t>медиаменеджмента</w:t>
            </w:r>
            <w:proofErr w:type="spellEnd"/>
            <w:r w:rsidRPr="00613C9C">
              <w:t xml:space="preserve">: частное и особенное в трансформации </w:t>
            </w:r>
            <w:proofErr w:type="spellStart"/>
            <w:r w:rsidRPr="00613C9C">
              <w:t>медиаэкономики</w:t>
            </w:r>
            <w:proofErr w:type="spellEnd"/>
            <w:r w:rsidRPr="00613C9C">
              <w:t xml:space="preserve"> и </w:t>
            </w:r>
            <w:proofErr w:type="spellStart"/>
            <w:r w:rsidRPr="00613C9C">
              <w:t>медиабизнеса</w:t>
            </w:r>
            <w:proofErr w:type="spellEnd"/>
            <w:r w:rsidRPr="00613C9C">
              <w:t xml:space="preserve"> (</w:t>
            </w:r>
            <w:proofErr w:type="spellStart"/>
            <w:r w:rsidRPr="00613C9C">
              <w:t>продюсерство</w:t>
            </w:r>
            <w:proofErr w:type="spellEnd"/>
            <w:r w:rsidRPr="00613C9C">
              <w:t xml:space="preserve"> в СМИ, менеджмент транснациональных </w:t>
            </w:r>
            <w:proofErr w:type="spellStart"/>
            <w:r w:rsidRPr="00613C9C">
              <w:t>медиакомпаний</w:t>
            </w:r>
            <w:proofErr w:type="spellEnd"/>
            <w:r w:rsidRPr="00613C9C">
              <w:t xml:space="preserve">), </w:t>
            </w:r>
            <w:proofErr w:type="spellStart"/>
            <w:r w:rsidRPr="00613C9C">
              <w:t>внебюджет</w:t>
            </w:r>
            <w:proofErr w:type="spellEnd"/>
            <w:r w:rsidRPr="00613C9C">
              <w:t xml:space="preserve"> – КММК</w:t>
            </w:r>
          </w:p>
          <w:p w:rsidR="003036E1" w:rsidRPr="00613C9C" w:rsidRDefault="003036E1" w:rsidP="00CC109F">
            <w:pPr>
              <w:pStyle w:val="11"/>
              <w:ind w:left="455" w:hanging="142"/>
            </w:pPr>
            <w:r w:rsidRPr="00613C9C">
              <w:t xml:space="preserve">Психология и социология массовых коммуникаций </w:t>
            </w:r>
            <w:r w:rsidRPr="00613C9C">
              <w:lastRenderedPageBreak/>
              <w:t>(</w:t>
            </w:r>
            <w:proofErr w:type="spellStart"/>
            <w:proofErr w:type="gramStart"/>
            <w:r w:rsidRPr="00613C9C">
              <w:t>кросс-культурные</w:t>
            </w:r>
            <w:proofErr w:type="spellEnd"/>
            <w:proofErr w:type="gramEnd"/>
            <w:r w:rsidRPr="00613C9C">
              <w:t xml:space="preserve"> коммуникации, психология толпы), гранты РГНФ, РНФ, </w:t>
            </w:r>
            <w:proofErr w:type="spellStart"/>
            <w:r w:rsidRPr="00613C9C">
              <w:t>внебюджет</w:t>
            </w:r>
            <w:proofErr w:type="spellEnd"/>
            <w:r w:rsidRPr="00613C9C">
              <w:t xml:space="preserve"> – КММК</w:t>
            </w:r>
          </w:p>
          <w:p w:rsidR="003036E1" w:rsidRPr="00613C9C" w:rsidRDefault="003036E1" w:rsidP="00CC109F">
            <w:pPr>
              <w:pStyle w:val="11"/>
              <w:ind w:left="455" w:hanging="142"/>
            </w:pPr>
            <w:r w:rsidRPr="00613C9C">
              <w:t xml:space="preserve">Ульяновский А.В. Исполнитель по гранту РГНФ «Модель коммуникативного пространства современного университета: </w:t>
            </w:r>
            <w:proofErr w:type="spellStart"/>
            <w:r w:rsidRPr="00613C9C">
              <w:t>социо-экономические</w:t>
            </w:r>
            <w:proofErr w:type="spellEnd"/>
            <w:r w:rsidRPr="00613C9C">
              <w:t xml:space="preserve"> и культурно-антропологические факторы» - КР</w:t>
            </w:r>
          </w:p>
          <w:p w:rsidR="003036E1" w:rsidRPr="00613C9C" w:rsidRDefault="003036E1" w:rsidP="00CC109F">
            <w:pPr>
              <w:pStyle w:val="11"/>
              <w:ind w:left="455" w:hanging="142"/>
            </w:pPr>
            <w:r w:rsidRPr="00613C9C">
              <w:t>Чечулин А. В. Заявка на грант РГНФ – КР</w:t>
            </w:r>
          </w:p>
          <w:p w:rsidR="003036E1" w:rsidRDefault="003036E1" w:rsidP="00CC109F">
            <w:pPr>
              <w:pStyle w:val="11"/>
              <w:ind w:left="455" w:hanging="142"/>
            </w:pPr>
            <w:r w:rsidRPr="00613C9C">
              <w:t xml:space="preserve">Региональное </w:t>
            </w:r>
            <w:proofErr w:type="spellStart"/>
            <w:r w:rsidRPr="00613C9C">
              <w:t>медиаисследование</w:t>
            </w:r>
            <w:proofErr w:type="spellEnd"/>
            <w:r w:rsidRPr="00613C9C">
              <w:t xml:space="preserve"> </w:t>
            </w:r>
            <w:proofErr w:type="gramStart"/>
            <w:r w:rsidRPr="00613C9C">
              <w:t>–К</w:t>
            </w:r>
            <w:proofErr w:type="gramEnd"/>
            <w:r w:rsidRPr="00613C9C">
              <w:t>МЖ</w:t>
            </w:r>
          </w:p>
          <w:p w:rsidR="00F7228B" w:rsidRDefault="00F7228B" w:rsidP="00F7228B">
            <w:pPr>
              <w:pStyle w:val="11"/>
              <w:ind w:left="455" w:hanging="142"/>
            </w:pPr>
            <w:r>
              <w:t>Участие в НИР РНФ в сотрудничестве с ЛИНИС НИУ – ВШЭ - КМИТ</w:t>
            </w:r>
          </w:p>
          <w:p w:rsidR="00F7228B" w:rsidRPr="00613C9C" w:rsidRDefault="00F7228B" w:rsidP="00F7228B">
            <w:pPr>
              <w:pStyle w:val="11"/>
              <w:ind w:left="455" w:hanging="142"/>
            </w:pPr>
            <w:r>
              <w:t xml:space="preserve">НИР РФФИ в области </w:t>
            </w:r>
            <w:proofErr w:type="spellStart"/>
            <w:r>
              <w:t>вебометрического</w:t>
            </w:r>
            <w:proofErr w:type="spellEnd"/>
            <w:r>
              <w:t xml:space="preserve"> и эргономического анализа </w:t>
            </w:r>
            <w:proofErr w:type="spellStart"/>
            <w:r>
              <w:t>веб-пространства</w:t>
            </w:r>
            <w:proofErr w:type="spellEnd"/>
            <w:r>
              <w:t xml:space="preserve"> в сотрудничестве с факультетом ПМ – ПУ СПбГУ - КМИТ</w:t>
            </w:r>
          </w:p>
        </w:tc>
        <w:tc>
          <w:tcPr>
            <w:tcW w:w="5378" w:type="dxa"/>
            <w:gridSpan w:val="7"/>
            <w:tcMar>
              <w:left w:w="0" w:type="dxa"/>
              <w:right w:w="0" w:type="dxa"/>
            </w:tcMar>
          </w:tcPr>
          <w:p w:rsidR="003036E1" w:rsidRPr="00613C9C" w:rsidRDefault="003036E1" w:rsidP="00CC109F">
            <w:pPr>
              <w:pStyle w:val="11"/>
              <w:ind w:left="654"/>
            </w:pPr>
            <w:proofErr w:type="spellStart"/>
            <w:r w:rsidRPr="00613C9C">
              <w:lastRenderedPageBreak/>
              <w:t>Н.Л.Волковский</w:t>
            </w:r>
            <w:proofErr w:type="spellEnd"/>
            <w:r w:rsidRPr="00613C9C">
              <w:t xml:space="preserve">: Участие в проекте «Военная деятельность в Арктике» НИИ (ВИ) Военной академии Генштаба </w:t>
            </w:r>
            <w:proofErr w:type="gramStart"/>
            <w:r w:rsidRPr="00613C9C">
              <w:t>ВС</w:t>
            </w:r>
            <w:proofErr w:type="gramEnd"/>
            <w:r w:rsidRPr="00613C9C">
              <w:t xml:space="preserve"> РФ; Участие в проекте Российской национальной библиотеки Санкт-Петербургского филиала Института истории и естествознания и техники РАН по исследованию проблем доступа к информации в информационном обществе – </w:t>
            </w:r>
            <w:proofErr w:type="spellStart"/>
            <w:r w:rsidRPr="00613C9C">
              <w:t>КТЖиМК</w:t>
            </w:r>
            <w:proofErr w:type="spellEnd"/>
          </w:p>
          <w:p w:rsidR="003036E1" w:rsidRPr="00613C9C" w:rsidRDefault="003036E1" w:rsidP="00CC109F">
            <w:pPr>
              <w:pStyle w:val="11"/>
              <w:ind w:left="654"/>
            </w:pPr>
            <w:r w:rsidRPr="00613C9C">
              <w:t>Грант РГНФ «Семейные ценности в отражении современных СМИ», «Формирование образа «Русский мир» в периодической печати» (А.А.Демичева) – КПП</w:t>
            </w:r>
          </w:p>
          <w:p w:rsidR="003036E1" w:rsidRPr="00613C9C" w:rsidRDefault="003036E1" w:rsidP="00CC109F">
            <w:pPr>
              <w:pStyle w:val="11"/>
              <w:ind w:left="654"/>
            </w:pPr>
            <w:r w:rsidRPr="00613C9C">
              <w:t xml:space="preserve">Внебюджетный проект НИР. Участники – </w:t>
            </w:r>
            <w:proofErr w:type="spellStart"/>
            <w:r w:rsidRPr="00613C9C">
              <w:t>В.А.Ачкасова</w:t>
            </w:r>
            <w:proofErr w:type="spellEnd"/>
            <w:r w:rsidRPr="00613C9C">
              <w:t xml:space="preserve">, И.А.Быков, </w:t>
            </w:r>
            <w:proofErr w:type="spellStart"/>
            <w:r w:rsidRPr="00613C9C">
              <w:t>А.Ю.Дорский</w:t>
            </w:r>
            <w:proofErr w:type="spellEnd"/>
            <w:r w:rsidRPr="00613C9C">
              <w:t xml:space="preserve">, А.Е.Кузьмин, О.Г.Филатова, И.М.Побединский – </w:t>
            </w:r>
            <w:proofErr w:type="spellStart"/>
            <w:r w:rsidRPr="00613C9C">
              <w:t>КСОвП</w:t>
            </w:r>
            <w:proofErr w:type="spellEnd"/>
          </w:p>
          <w:p w:rsidR="003036E1" w:rsidRPr="00613C9C" w:rsidRDefault="003036E1" w:rsidP="00CC109F">
            <w:pPr>
              <w:pStyle w:val="11"/>
              <w:ind w:left="654"/>
            </w:pPr>
            <w:r w:rsidRPr="00613C9C">
              <w:t xml:space="preserve">Заявка на грант РГНФ – 2 – </w:t>
            </w:r>
            <w:proofErr w:type="spellStart"/>
            <w:r w:rsidRPr="00613C9C">
              <w:t>КСОвБ</w:t>
            </w:r>
            <w:proofErr w:type="spellEnd"/>
          </w:p>
          <w:p w:rsidR="003036E1" w:rsidRPr="00613C9C" w:rsidRDefault="003036E1" w:rsidP="00CC109F">
            <w:pPr>
              <w:pStyle w:val="11"/>
              <w:ind w:left="654"/>
            </w:pPr>
            <w:r w:rsidRPr="00613C9C">
              <w:t xml:space="preserve">Тенденции развития </w:t>
            </w:r>
            <w:proofErr w:type="spellStart"/>
            <w:r w:rsidRPr="00613C9C">
              <w:t>медиарынка</w:t>
            </w:r>
            <w:proofErr w:type="spellEnd"/>
            <w:r w:rsidRPr="00613C9C">
              <w:t xml:space="preserve">: особенности формирования систем </w:t>
            </w:r>
            <w:proofErr w:type="spellStart"/>
            <w:r w:rsidRPr="00613C9C">
              <w:t>медиаменеджмента</w:t>
            </w:r>
            <w:proofErr w:type="spellEnd"/>
            <w:r w:rsidRPr="00613C9C">
              <w:t xml:space="preserve"> </w:t>
            </w:r>
            <w:proofErr w:type="gramStart"/>
            <w:r w:rsidRPr="00613C9C">
              <w:t xml:space="preserve">( </w:t>
            </w:r>
            <w:proofErr w:type="gramEnd"/>
            <w:r w:rsidRPr="00613C9C">
              <w:t xml:space="preserve">корпоративные коммуникации и управление, коммуникационный менеджмент, коммуникационные технологии), </w:t>
            </w:r>
            <w:proofErr w:type="spellStart"/>
            <w:r w:rsidRPr="00613C9C">
              <w:t>внебюджет</w:t>
            </w:r>
            <w:proofErr w:type="spellEnd"/>
            <w:r w:rsidRPr="00613C9C">
              <w:t xml:space="preserve"> – КММК</w:t>
            </w:r>
          </w:p>
          <w:p w:rsidR="003036E1" w:rsidRPr="00613C9C" w:rsidRDefault="003036E1" w:rsidP="00CC109F">
            <w:pPr>
              <w:pStyle w:val="11"/>
              <w:ind w:left="654"/>
            </w:pPr>
            <w:r w:rsidRPr="00613C9C">
              <w:t xml:space="preserve">Интегрированные коммуникации в системе </w:t>
            </w:r>
            <w:proofErr w:type="spellStart"/>
            <w:r w:rsidRPr="00613C9C">
              <w:t>медиаменеджмента</w:t>
            </w:r>
            <w:proofErr w:type="spellEnd"/>
            <w:r w:rsidRPr="00613C9C">
              <w:t xml:space="preserve">: частное и особенное в трансформации </w:t>
            </w:r>
            <w:proofErr w:type="spellStart"/>
            <w:r w:rsidRPr="00613C9C">
              <w:t>медиаэкономики</w:t>
            </w:r>
            <w:proofErr w:type="spellEnd"/>
            <w:r w:rsidRPr="00613C9C">
              <w:t xml:space="preserve"> и </w:t>
            </w:r>
            <w:proofErr w:type="spellStart"/>
            <w:r w:rsidRPr="00613C9C">
              <w:t>медиабизнеса</w:t>
            </w:r>
            <w:proofErr w:type="spellEnd"/>
            <w:r w:rsidRPr="00613C9C">
              <w:t xml:space="preserve"> (</w:t>
            </w:r>
            <w:proofErr w:type="spellStart"/>
            <w:r w:rsidRPr="00613C9C">
              <w:t>продюсерство</w:t>
            </w:r>
            <w:proofErr w:type="spellEnd"/>
            <w:r w:rsidRPr="00613C9C">
              <w:t xml:space="preserve"> в СМИ, менеджмент транснациональных </w:t>
            </w:r>
            <w:proofErr w:type="spellStart"/>
            <w:r w:rsidRPr="00613C9C">
              <w:t>медиакомпаний</w:t>
            </w:r>
            <w:proofErr w:type="spellEnd"/>
            <w:r w:rsidRPr="00613C9C">
              <w:t xml:space="preserve">), </w:t>
            </w:r>
            <w:proofErr w:type="spellStart"/>
            <w:r w:rsidRPr="00613C9C">
              <w:t>внебюджет</w:t>
            </w:r>
            <w:proofErr w:type="spellEnd"/>
            <w:r w:rsidRPr="00613C9C">
              <w:t xml:space="preserve"> – КММК</w:t>
            </w:r>
          </w:p>
          <w:p w:rsidR="003036E1" w:rsidRPr="00613C9C" w:rsidRDefault="003036E1" w:rsidP="00CC109F">
            <w:pPr>
              <w:pStyle w:val="11"/>
              <w:ind w:left="654"/>
            </w:pPr>
            <w:r w:rsidRPr="00613C9C">
              <w:t>Психология и социология массовых коммуникаций (</w:t>
            </w:r>
            <w:proofErr w:type="spellStart"/>
            <w:proofErr w:type="gramStart"/>
            <w:r w:rsidRPr="00613C9C">
              <w:t>кросс-культурные</w:t>
            </w:r>
            <w:proofErr w:type="spellEnd"/>
            <w:proofErr w:type="gramEnd"/>
            <w:r w:rsidRPr="00613C9C">
              <w:t xml:space="preserve"> коммуникации, психология толпы) – гранты РГНФ, РНФ, </w:t>
            </w:r>
            <w:proofErr w:type="spellStart"/>
            <w:r w:rsidRPr="00613C9C">
              <w:t>внебюджет</w:t>
            </w:r>
            <w:proofErr w:type="spellEnd"/>
            <w:r w:rsidRPr="00613C9C">
              <w:t xml:space="preserve"> – КММК</w:t>
            </w:r>
          </w:p>
          <w:p w:rsidR="003036E1" w:rsidRPr="00613C9C" w:rsidRDefault="003036E1" w:rsidP="00CC109F">
            <w:pPr>
              <w:pStyle w:val="11"/>
              <w:ind w:left="654"/>
            </w:pPr>
            <w:r w:rsidRPr="00613C9C">
              <w:t>Чечулин А. В. Заявка на грант РГНФ – КР</w:t>
            </w:r>
          </w:p>
          <w:p w:rsidR="003036E1" w:rsidRDefault="003036E1" w:rsidP="00CC109F">
            <w:pPr>
              <w:pStyle w:val="11"/>
              <w:ind w:left="654"/>
            </w:pPr>
            <w:r w:rsidRPr="00613C9C">
              <w:t xml:space="preserve">Региональное </w:t>
            </w:r>
            <w:proofErr w:type="spellStart"/>
            <w:r w:rsidRPr="00613C9C">
              <w:t>медиаисследование</w:t>
            </w:r>
            <w:proofErr w:type="spellEnd"/>
            <w:r w:rsidRPr="00613C9C">
              <w:t xml:space="preserve">: </w:t>
            </w:r>
            <w:r w:rsidRPr="00613C9C">
              <w:lastRenderedPageBreak/>
              <w:t>информационное пространство Ближнего зарубежья. КМЖ</w:t>
            </w:r>
          </w:p>
          <w:p w:rsidR="00F7228B" w:rsidRPr="00613C9C" w:rsidRDefault="00F7228B" w:rsidP="00CC109F">
            <w:pPr>
              <w:pStyle w:val="11"/>
              <w:ind w:left="654"/>
            </w:pPr>
            <w:r w:rsidRPr="00F7228B">
              <w:t>Участие в НИР РНФ в сотрудничестве с ЛИНИС НИУ – ВШЭ - КМИТ</w:t>
            </w:r>
          </w:p>
        </w:tc>
        <w:tc>
          <w:tcPr>
            <w:tcW w:w="5045" w:type="dxa"/>
            <w:gridSpan w:val="4"/>
          </w:tcPr>
          <w:p w:rsidR="003036E1" w:rsidRPr="00613C9C" w:rsidRDefault="003036E1" w:rsidP="00CC109F">
            <w:pPr>
              <w:pStyle w:val="11"/>
              <w:ind w:left="567" w:hanging="283"/>
            </w:pPr>
            <w:r w:rsidRPr="00613C9C">
              <w:lastRenderedPageBreak/>
              <w:t xml:space="preserve">Актуальные проблемы теории и практики журналистики </w:t>
            </w:r>
            <w:proofErr w:type="spellStart"/>
            <w:r w:rsidRPr="00613C9C">
              <w:t>КТЖиМК</w:t>
            </w:r>
            <w:proofErr w:type="spellEnd"/>
          </w:p>
          <w:p w:rsidR="003036E1" w:rsidRPr="00613C9C" w:rsidRDefault="003036E1" w:rsidP="00CC109F">
            <w:pPr>
              <w:pStyle w:val="11"/>
              <w:ind w:left="567" w:hanging="283"/>
            </w:pPr>
            <w:r w:rsidRPr="00613C9C">
              <w:t xml:space="preserve">Н. Л. </w:t>
            </w:r>
            <w:proofErr w:type="spellStart"/>
            <w:r w:rsidRPr="00613C9C">
              <w:t>Волковский</w:t>
            </w:r>
            <w:proofErr w:type="spellEnd"/>
            <w:r w:rsidRPr="00613C9C">
              <w:t xml:space="preserve">: проект «Военная деятельность в Арктике» НИИ (ВИ) Военной академии Генштаба </w:t>
            </w:r>
            <w:proofErr w:type="gramStart"/>
            <w:r w:rsidRPr="00613C9C">
              <w:t>ВС</w:t>
            </w:r>
            <w:proofErr w:type="gramEnd"/>
            <w:r w:rsidRPr="00613C9C">
              <w:t xml:space="preserve"> РФ; проект Российской </w:t>
            </w:r>
            <w:proofErr w:type="spellStart"/>
            <w:r w:rsidRPr="00613C9C">
              <w:t>нац</w:t>
            </w:r>
            <w:proofErr w:type="spellEnd"/>
            <w:r w:rsidRPr="00613C9C">
              <w:t xml:space="preserve">. библиотеки, СПб. филиала Института истории и естествознания и техники РАН по исследованию проблем доступа к информации в информационном обществе </w:t>
            </w:r>
            <w:proofErr w:type="spellStart"/>
            <w:r w:rsidRPr="00613C9C">
              <w:t>КТЖиМК</w:t>
            </w:r>
            <w:proofErr w:type="spellEnd"/>
          </w:p>
          <w:p w:rsidR="003036E1" w:rsidRPr="00613C9C" w:rsidRDefault="003036E1" w:rsidP="00CC109F">
            <w:pPr>
              <w:pStyle w:val="11"/>
              <w:ind w:left="567" w:hanging="283"/>
            </w:pPr>
            <w:r w:rsidRPr="00613C9C">
              <w:t>Историческая публицистика (Громова Л.П.) КИЖ</w:t>
            </w:r>
          </w:p>
          <w:p w:rsidR="003036E1" w:rsidRPr="00613C9C" w:rsidRDefault="003036E1" w:rsidP="00CC109F">
            <w:pPr>
              <w:pStyle w:val="11"/>
              <w:ind w:left="567" w:hanging="283"/>
            </w:pPr>
            <w:r w:rsidRPr="00613C9C">
              <w:t xml:space="preserve">участие в </w:t>
            </w:r>
            <w:proofErr w:type="spellStart"/>
            <w:r w:rsidRPr="00613C9C">
              <w:t>грантовых</w:t>
            </w:r>
            <w:proofErr w:type="spellEnd"/>
            <w:r w:rsidRPr="00613C9C">
              <w:t xml:space="preserve"> НИР РГНФ/РФФИ – КМИТ</w:t>
            </w:r>
          </w:p>
          <w:p w:rsidR="003036E1" w:rsidRPr="00613C9C" w:rsidRDefault="003036E1" w:rsidP="00CC109F">
            <w:pPr>
              <w:pStyle w:val="11"/>
              <w:ind w:left="567" w:hanging="283"/>
            </w:pPr>
            <w:r w:rsidRPr="00613C9C">
              <w:t>Оформление заявок на грант Президента для молодых кандидатов наук; на грант Комитета по науке и высшей школе СПб. – КПП</w:t>
            </w:r>
          </w:p>
          <w:p w:rsidR="003036E1" w:rsidRPr="00613C9C" w:rsidRDefault="003036E1" w:rsidP="00CC109F">
            <w:pPr>
              <w:pStyle w:val="11"/>
              <w:ind w:left="567" w:hanging="283"/>
              <w:rPr>
                <w:b/>
              </w:rPr>
            </w:pPr>
            <w:r w:rsidRPr="00613C9C">
              <w:t xml:space="preserve">Оформление заявок на грант – 2 – </w:t>
            </w:r>
            <w:proofErr w:type="spellStart"/>
            <w:r w:rsidRPr="00613C9C">
              <w:t>КСОвП</w:t>
            </w:r>
            <w:proofErr w:type="spellEnd"/>
          </w:p>
          <w:p w:rsidR="003036E1" w:rsidRPr="00613C9C" w:rsidRDefault="003036E1" w:rsidP="00CC109F">
            <w:pPr>
              <w:pStyle w:val="11"/>
              <w:ind w:left="567" w:hanging="283"/>
              <w:rPr>
                <w:b/>
              </w:rPr>
            </w:pPr>
            <w:r w:rsidRPr="00613C9C">
              <w:t xml:space="preserve">Региональное </w:t>
            </w:r>
            <w:proofErr w:type="spellStart"/>
            <w:r w:rsidRPr="00613C9C">
              <w:t>медиаисследование</w:t>
            </w:r>
            <w:proofErr w:type="spellEnd"/>
            <w:r w:rsidRPr="00613C9C">
              <w:t>: информационное пространство Ближнего зарубежья. – КМЖ</w:t>
            </w:r>
          </w:p>
        </w:tc>
      </w:tr>
      <w:tr w:rsidR="003036E1" w:rsidRPr="00613C9C" w:rsidTr="00F7228B">
        <w:trPr>
          <w:gridBefore w:val="1"/>
          <w:wBefore w:w="29" w:type="dxa"/>
          <w:trHeight w:val="410"/>
        </w:trPr>
        <w:tc>
          <w:tcPr>
            <w:tcW w:w="15877" w:type="dxa"/>
            <w:gridSpan w:val="15"/>
          </w:tcPr>
          <w:p w:rsidR="003036E1" w:rsidRPr="00613C9C" w:rsidRDefault="003036E1" w:rsidP="00A33B72">
            <w:pPr>
              <w:spacing w:after="0"/>
              <w:ind w:left="-360"/>
              <w:jc w:val="center"/>
              <w:rPr>
                <w:b/>
                <w:sz w:val="22"/>
                <w:szCs w:val="22"/>
              </w:rPr>
            </w:pPr>
            <w:r w:rsidRPr="00613C9C">
              <w:rPr>
                <w:b/>
                <w:sz w:val="22"/>
                <w:szCs w:val="22"/>
              </w:rPr>
              <w:lastRenderedPageBreak/>
              <w:t xml:space="preserve">7. Публикации. В том числе: на иностранных языках, в журналах </w:t>
            </w:r>
            <w:proofErr w:type="spellStart"/>
            <w:r w:rsidRPr="00613C9C">
              <w:rPr>
                <w:b/>
                <w:sz w:val="22"/>
                <w:szCs w:val="22"/>
              </w:rPr>
              <w:t>Scopus</w:t>
            </w:r>
            <w:proofErr w:type="spellEnd"/>
            <w:r w:rsidRPr="00613C9C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613C9C">
              <w:rPr>
                <w:b/>
                <w:sz w:val="22"/>
                <w:szCs w:val="22"/>
              </w:rPr>
              <w:t>Web</w:t>
            </w:r>
            <w:proofErr w:type="spellEnd"/>
            <w:r w:rsidRPr="00613C9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13C9C">
              <w:rPr>
                <w:b/>
                <w:sz w:val="22"/>
                <w:szCs w:val="22"/>
              </w:rPr>
              <w:t>of</w:t>
            </w:r>
            <w:proofErr w:type="spellEnd"/>
            <w:r w:rsidRPr="00613C9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13C9C">
              <w:rPr>
                <w:b/>
                <w:sz w:val="22"/>
                <w:szCs w:val="22"/>
              </w:rPr>
              <w:t>Science</w:t>
            </w:r>
            <w:proofErr w:type="spellEnd"/>
            <w:r w:rsidRPr="00613C9C">
              <w:rPr>
                <w:b/>
                <w:sz w:val="22"/>
                <w:szCs w:val="22"/>
              </w:rPr>
              <w:t>, РИНЦ / ВАК</w:t>
            </w:r>
          </w:p>
        </w:tc>
      </w:tr>
      <w:tr w:rsidR="003036E1" w:rsidRPr="00613C9C" w:rsidTr="00F7228B">
        <w:trPr>
          <w:gridBefore w:val="1"/>
          <w:wBefore w:w="29" w:type="dxa"/>
          <w:trHeight w:val="410"/>
        </w:trPr>
        <w:tc>
          <w:tcPr>
            <w:tcW w:w="5454" w:type="dxa"/>
            <w:gridSpan w:val="4"/>
            <w:tcMar>
              <w:left w:w="0" w:type="dxa"/>
              <w:right w:w="0" w:type="dxa"/>
            </w:tcMar>
          </w:tcPr>
          <w:p w:rsidR="003036E1" w:rsidRPr="00613C9C" w:rsidRDefault="003036E1" w:rsidP="009C639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613C9C">
              <w:rPr>
                <w:b/>
                <w:sz w:val="22"/>
                <w:szCs w:val="22"/>
              </w:rPr>
              <w:t>Монографии (10)</w:t>
            </w:r>
          </w:p>
        </w:tc>
        <w:tc>
          <w:tcPr>
            <w:tcW w:w="5378" w:type="dxa"/>
            <w:gridSpan w:val="7"/>
            <w:tcMar>
              <w:left w:w="0" w:type="dxa"/>
              <w:right w:w="0" w:type="dxa"/>
            </w:tcMar>
          </w:tcPr>
          <w:p w:rsidR="003036E1" w:rsidRPr="00613C9C" w:rsidRDefault="003036E1" w:rsidP="009C639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613C9C">
              <w:rPr>
                <w:b/>
                <w:sz w:val="22"/>
                <w:szCs w:val="22"/>
              </w:rPr>
              <w:t>Монографии (10)</w:t>
            </w:r>
          </w:p>
        </w:tc>
        <w:tc>
          <w:tcPr>
            <w:tcW w:w="5045" w:type="dxa"/>
            <w:gridSpan w:val="4"/>
          </w:tcPr>
          <w:p w:rsidR="003036E1" w:rsidRPr="00613C9C" w:rsidRDefault="003036E1" w:rsidP="009C639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613C9C">
              <w:rPr>
                <w:b/>
                <w:sz w:val="22"/>
                <w:szCs w:val="22"/>
              </w:rPr>
              <w:t>Монографии (3)</w:t>
            </w:r>
          </w:p>
        </w:tc>
      </w:tr>
      <w:tr w:rsidR="003036E1" w:rsidRPr="00613C9C" w:rsidTr="00F7228B">
        <w:trPr>
          <w:gridBefore w:val="1"/>
          <w:wBefore w:w="29" w:type="dxa"/>
          <w:trHeight w:val="410"/>
        </w:trPr>
        <w:tc>
          <w:tcPr>
            <w:tcW w:w="5454" w:type="dxa"/>
            <w:gridSpan w:val="4"/>
            <w:tcMar>
              <w:left w:w="0" w:type="dxa"/>
              <w:right w:w="0" w:type="dxa"/>
            </w:tcMar>
          </w:tcPr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КТЖ – 1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КИЖ – 2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КРК – 1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КМЖ – 0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КТРЖ – 0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 xml:space="preserve">КМИТ – </w:t>
            </w:r>
            <w:r w:rsidR="00F7228B">
              <w:rPr>
                <w:sz w:val="22"/>
                <w:szCs w:val="22"/>
              </w:rPr>
              <w:t>1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КПП – 0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КММК – 2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proofErr w:type="spellStart"/>
            <w:r w:rsidRPr="00613C9C">
              <w:rPr>
                <w:sz w:val="22"/>
                <w:szCs w:val="22"/>
              </w:rPr>
              <w:t>КСОвБ</w:t>
            </w:r>
            <w:proofErr w:type="spellEnd"/>
            <w:r w:rsidRPr="00613C9C">
              <w:rPr>
                <w:sz w:val="22"/>
                <w:szCs w:val="22"/>
              </w:rPr>
              <w:t xml:space="preserve"> – 1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proofErr w:type="spellStart"/>
            <w:r w:rsidRPr="00613C9C">
              <w:rPr>
                <w:sz w:val="22"/>
                <w:szCs w:val="22"/>
              </w:rPr>
              <w:t>КСОвП</w:t>
            </w:r>
            <w:proofErr w:type="spellEnd"/>
            <w:r w:rsidRPr="00613C9C">
              <w:rPr>
                <w:sz w:val="22"/>
                <w:szCs w:val="22"/>
              </w:rPr>
              <w:t xml:space="preserve"> – 1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 xml:space="preserve">КР – 0 </w:t>
            </w:r>
          </w:p>
        </w:tc>
        <w:tc>
          <w:tcPr>
            <w:tcW w:w="5378" w:type="dxa"/>
            <w:gridSpan w:val="7"/>
            <w:tcMar>
              <w:left w:w="0" w:type="dxa"/>
              <w:right w:w="0" w:type="dxa"/>
            </w:tcMar>
          </w:tcPr>
          <w:p w:rsidR="003036E1" w:rsidRPr="00736BF3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 xml:space="preserve">КТЖ – </w:t>
            </w:r>
            <w:r w:rsidRPr="00736BF3">
              <w:rPr>
                <w:sz w:val="22"/>
                <w:szCs w:val="22"/>
              </w:rPr>
              <w:t>3</w:t>
            </w:r>
          </w:p>
          <w:p w:rsidR="003036E1" w:rsidRPr="00736BF3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 xml:space="preserve">КИЖ – </w:t>
            </w:r>
            <w:r w:rsidRPr="00736BF3">
              <w:rPr>
                <w:sz w:val="22"/>
                <w:szCs w:val="22"/>
              </w:rPr>
              <w:t>0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КРК – 1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КМЖ – 1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КТРЖ – 2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 xml:space="preserve">КМИТ – </w:t>
            </w:r>
            <w:r w:rsidR="00F7228B">
              <w:rPr>
                <w:sz w:val="22"/>
                <w:szCs w:val="22"/>
              </w:rPr>
              <w:t>1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КПП – 0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КММК – 1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proofErr w:type="spellStart"/>
            <w:r w:rsidRPr="00613C9C">
              <w:rPr>
                <w:sz w:val="22"/>
                <w:szCs w:val="22"/>
              </w:rPr>
              <w:t>КСОвБ</w:t>
            </w:r>
            <w:proofErr w:type="spellEnd"/>
            <w:r w:rsidRPr="00613C9C">
              <w:rPr>
                <w:sz w:val="22"/>
                <w:szCs w:val="22"/>
              </w:rPr>
              <w:t xml:space="preserve"> – 0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proofErr w:type="spellStart"/>
            <w:r w:rsidRPr="00613C9C">
              <w:rPr>
                <w:sz w:val="22"/>
                <w:szCs w:val="22"/>
              </w:rPr>
              <w:t>КСОвП</w:t>
            </w:r>
            <w:proofErr w:type="spellEnd"/>
            <w:r w:rsidRPr="00613C9C">
              <w:rPr>
                <w:sz w:val="22"/>
                <w:szCs w:val="22"/>
              </w:rPr>
              <w:t xml:space="preserve"> – 0</w:t>
            </w:r>
          </w:p>
          <w:p w:rsidR="003036E1" w:rsidRPr="00613C9C" w:rsidRDefault="00F7228B" w:rsidP="009C6397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 – 1</w:t>
            </w:r>
          </w:p>
        </w:tc>
        <w:tc>
          <w:tcPr>
            <w:tcW w:w="5045" w:type="dxa"/>
            <w:gridSpan w:val="4"/>
          </w:tcPr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КТЖ – 0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КИЖ – 0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КРК – 1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КМЖ – 0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КТРЖ – 0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КМИТ – 1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КПП – 0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 xml:space="preserve">КММК – 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proofErr w:type="spellStart"/>
            <w:r w:rsidRPr="00613C9C">
              <w:rPr>
                <w:sz w:val="22"/>
                <w:szCs w:val="22"/>
              </w:rPr>
              <w:t>КСОвБ</w:t>
            </w:r>
            <w:proofErr w:type="spellEnd"/>
            <w:r w:rsidRPr="00613C9C">
              <w:rPr>
                <w:sz w:val="22"/>
                <w:szCs w:val="22"/>
              </w:rPr>
              <w:t xml:space="preserve"> – 0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proofErr w:type="spellStart"/>
            <w:r w:rsidRPr="00613C9C">
              <w:rPr>
                <w:sz w:val="22"/>
                <w:szCs w:val="22"/>
              </w:rPr>
              <w:t>КСОвП</w:t>
            </w:r>
            <w:proofErr w:type="spellEnd"/>
            <w:r w:rsidRPr="00613C9C">
              <w:rPr>
                <w:sz w:val="22"/>
                <w:szCs w:val="22"/>
              </w:rPr>
              <w:t xml:space="preserve"> – 1</w:t>
            </w:r>
          </w:p>
          <w:p w:rsidR="003036E1" w:rsidRPr="00613C9C" w:rsidRDefault="00F7228B" w:rsidP="009C6397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 – 1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036E1" w:rsidRPr="00613C9C" w:rsidTr="00F7228B">
        <w:trPr>
          <w:gridBefore w:val="1"/>
          <w:wBefore w:w="29" w:type="dxa"/>
          <w:trHeight w:val="410"/>
        </w:trPr>
        <w:tc>
          <w:tcPr>
            <w:tcW w:w="5454" w:type="dxa"/>
            <w:gridSpan w:val="4"/>
            <w:tcMar>
              <w:left w:w="0" w:type="dxa"/>
              <w:right w:w="0" w:type="dxa"/>
            </w:tcMar>
          </w:tcPr>
          <w:p w:rsidR="003036E1" w:rsidRPr="00613C9C" w:rsidRDefault="003036E1" w:rsidP="009C639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613C9C">
              <w:rPr>
                <w:b/>
                <w:sz w:val="22"/>
                <w:szCs w:val="22"/>
              </w:rPr>
              <w:t xml:space="preserve">Учебники и </w:t>
            </w:r>
            <w:proofErr w:type="spellStart"/>
            <w:r w:rsidRPr="00613C9C">
              <w:rPr>
                <w:b/>
                <w:sz w:val="22"/>
                <w:szCs w:val="22"/>
              </w:rPr>
              <w:t>уч</w:t>
            </w:r>
            <w:proofErr w:type="spellEnd"/>
            <w:r w:rsidRPr="00613C9C">
              <w:rPr>
                <w:b/>
                <w:sz w:val="22"/>
                <w:szCs w:val="22"/>
              </w:rPr>
              <w:t>. Пособия (10)</w:t>
            </w:r>
          </w:p>
        </w:tc>
        <w:tc>
          <w:tcPr>
            <w:tcW w:w="5378" w:type="dxa"/>
            <w:gridSpan w:val="7"/>
            <w:tcMar>
              <w:left w:w="0" w:type="dxa"/>
              <w:right w:w="0" w:type="dxa"/>
            </w:tcMar>
          </w:tcPr>
          <w:p w:rsidR="003036E1" w:rsidRPr="00613C9C" w:rsidRDefault="003036E1" w:rsidP="009C639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613C9C">
              <w:rPr>
                <w:b/>
                <w:sz w:val="22"/>
                <w:szCs w:val="22"/>
              </w:rPr>
              <w:t xml:space="preserve">Учебники и </w:t>
            </w:r>
            <w:proofErr w:type="spellStart"/>
            <w:r w:rsidRPr="00613C9C">
              <w:rPr>
                <w:b/>
                <w:sz w:val="22"/>
                <w:szCs w:val="22"/>
              </w:rPr>
              <w:t>уч</w:t>
            </w:r>
            <w:proofErr w:type="spellEnd"/>
            <w:r w:rsidRPr="00613C9C">
              <w:rPr>
                <w:b/>
                <w:sz w:val="22"/>
                <w:szCs w:val="22"/>
              </w:rPr>
              <w:t>. Пособия (9)</w:t>
            </w:r>
          </w:p>
        </w:tc>
        <w:tc>
          <w:tcPr>
            <w:tcW w:w="5045" w:type="dxa"/>
            <w:gridSpan w:val="4"/>
          </w:tcPr>
          <w:p w:rsidR="003036E1" w:rsidRPr="00613C9C" w:rsidRDefault="003036E1" w:rsidP="008044A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613C9C">
              <w:rPr>
                <w:b/>
                <w:sz w:val="22"/>
                <w:szCs w:val="22"/>
              </w:rPr>
              <w:t xml:space="preserve">Учебники и </w:t>
            </w:r>
            <w:proofErr w:type="spellStart"/>
            <w:r w:rsidRPr="00613C9C">
              <w:rPr>
                <w:b/>
                <w:sz w:val="22"/>
                <w:szCs w:val="22"/>
              </w:rPr>
              <w:t>уч</w:t>
            </w:r>
            <w:proofErr w:type="spellEnd"/>
            <w:r w:rsidRPr="00613C9C">
              <w:rPr>
                <w:b/>
                <w:sz w:val="22"/>
                <w:szCs w:val="22"/>
              </w:rPr>
              <w:t>. Пособия (12)</w:t>
            </w:r>
          </w:p>
        </w:tc>
      </w:tr>
      <w:tr w:rsidR="003036E1" w:rsidRPr="00613C9C" w:rsidTr="00F7228B">
        <w:trPr>
          <w:gridBefore w:val="1"/>
          <w:wBefore w:w="29" w:type="dxa"/>
          <w:trHeight w:val="410"/>
        </w:trPr>
        <w:tc>
          <w:tcPr>
            <w:tcW w:w="5454" w:type="dxa"/>
            <w:gridSpan w:val="4"/>
            <w:tcMar>
              <w:left w:w="0" w:type="dxa"/>
              <w:right w:w="0" w:type="dxa"/>
            </w:tcMar>
          </w:tcPr>
          <w:p w:rsidR="003036E1" w:rsidRPr="00736BF3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 xml:space="preserve">КТЖ – </w:t>
            </w:r>
            <w:r w:rsidRPr="00736BF3">
              <w:rPr>
                <w:sz w:val="22"/>
                <w:szCs w:val="22"/>
              </w:rPr>
              <w:t>1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КИЖ – 1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КРК – 3</w:t>
            </w:r>
          </w:p>
          <w:p w:rsidR="003036E1" w:rsidRPr="00736BF3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 xml:space="preserve">КМЖ – </w:t>
            </w:r>
            <w:r w:rsidRPr="00736BF3">
              <w:rPr>
                <w:sz w:val="22"/>
                <w:szCs w:val="22"/>
              </w:rPr>
              <w:t>2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КТРЖ – 2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 xml:space="preserve">КМИТ – </w:t>
            </w:r>
            <w:r w:rsidR="00F7228B">
              <w:rPr>
                <w:sz w:val="22"/>
                <w:szCs w:val="22"/>
              </w:rPr>
              <w:t>1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 xml:space="preserve">КПП – </w:t>
            </w:r>
            <w:r>
              <w:rPr>
                <w:sz w:val="22"/>
                <w:szCs w:val="22"/>
              </w:rPr>
              <w:t>1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КММК – 1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proofErr w:type="spellStart"/>
            <w:r w:rsidRPr="00613C9C">
              <w:rPr>
                <w:sz w:val="22"/>
                <w:szCs w:val="22"/>
              </w:rPr>
              <w:lastRenderedPageBreak/>
              <w:t>КСОвБ</w:t>
            </w:r>
            <w:proofErr w:type="spellEnd"/>
            <w:r w:rsidRPr="00613C9C">
              <w:rPr>
                <w:sz w:val="22"/>
                <w:szCs w:val="22"/>
              </w:rPr>
              <w:t xml:space="preserve"> – 1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proofErr w:type="spellStart"/>
            <w:r w:rsidRPr="00613C9C">
              <w:rPr>
                <w:sz w:val="22"/>
                <w:szCs w:val="22"/>
              </w:rPr>
              <w:t>КСОвП</w:t>
            </w:r>
            <w:proofErr w:type="spellEnd"/>
            <w:r w:rsidRPr="00613C9C">
              <w:rPr>
                <w:sz w:val="22"/>
                <w:szCs w:val="22"/>
              </w:rPr>
              <w:t xml:space="preserve"> – 0</w:t>
            </w:r>
          </w:p>
          <w:p w:rsidR="003036E1" w:rsidRPr="00613C9C" w:rsidRDefault="003036E1" w:rsidP="00F7228B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 xml:space="preserve">КР – </w:t>
            </w:r>
            <w:r w:rsidR="00F7228B">
              <w:rPr>
                <w:sz w:val="22"/>
                <w:szCs w:val="22"/>
              </w:rPr>
              <w:t>1</w:t>
            </w:r>
          </w:p>
        </w:tc>
        <w:tc>
          <w:tcPr>
            <w:tcW w:w="5378" w:type="dxa"/>
            <w:gridSpan w:val="7"/>
            <w:tcMar>
              <w:left w:w="0" w:type="dxa"/>
              <w:right w:w="0" w:type="dxa"/>
            </w:tcMar>
          </w:tcPr>
          <w:p w:rsidR="003036E1" w:rsidRPr="00736BF3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lastRenderedPageBreak/>
              <w:t xml:space="preserve">КТЖ – </w:t>
            </w:r>
            <w:r w:rsidRPr="00736BF3">
              <w:rPr>
                <w:sz w:val="22"/>
                <w:szCs w:val="22"/>
              </w:rPr>
              <w:t>1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КИЖ – 1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КРК – 2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КМЖ – 3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КТРЖ – 2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КМИТ –</w:t>
            </w:r>
            <w:r w:rsidR="00F7228B">
              <w:rPr>
                <w:sz w:val="22"/>
                <w:szCs w:val="22"/>
              </w:rPr>
              <w:t xml:space="preserve"> 1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КПП – 1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КММК – 1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proofErr w:type="spellStart"/>
            <w:r w:rsidRPr="00613C9C">
              <w:rPr>
                <w:sz w:val="22"/>
                <w:szCs w:val="22"/>
              </w:rPr>
              <w:lastRenderedPageBreak/>
              <w:t>КСОвБ</w:t>
            </w:r>
            <w:proofErr w:type="spellEnd"/>
            <w:r w:rsidRPr="00613C9C">
              <w:rPr>
                <w:sz w:val="22"/>
                <w:szCs w:val="22"/>
              </w:rPr>
              <w:t xml:space="preserve"> – 1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proofErr w:type="spellStart"/>
            <w:r w:rsidRPr="00613C9C">
              <w:rPr>
                <w:sz w:val="22"/>
                <w:szCs w:val="22"/>
              </w:rPr>
              <w:t>КСОвП</w:t>
            </w:r>
            <w:proofErr w:type="spellEnd"/>
            <w:r w:rsidRPr="00613C9C">
              <w:rPr>
                <w:sz w:val="22"/>
                <w:szCs w:val="22"/>
              </w:rPr>
              <w:t xml:space="preserve"> – 0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КР – 1</w:t>
            </w:r>
          </w:p>
        </w:tc>
        <w:tc>
          <w:tcPr>
            <w:tcW w:w="5045" w:type="dxa"/>
            <w:gridSpan w:val="4"/>
          </w:tcPr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lastRenderedPageBreak/>
              <w:t>КТЖ – 3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КИЖ – 2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КРК – 1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КМЖ – 2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КТРЖ – 0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КМИТ – 0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КПП – 1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 xml:space="preserve">КММК – 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proofErr w:type="spellStart"/>
            <w:r w:rsidRPr="00613C9C">
              <w:rPr>
                <w:sz w:val="22"/>
                <w:szCs w:val="22"/>
              </w:rPr>
              <w:lastRenderedPageBreak/>
              <w:t>КСОвБ</w:t>
            </w:r>
            <w:proofErr w:type="spellEnd"/>
            <w:r w:rsidRPr="00613C9C">
              <w:rPr>
                <w:sz w:val="22"/>
                <w:szCs w:val="22"/>
              </w:rPr>
              <w:t xml:space="preserve"> – 1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proofErr w:type="spellStart"/>
            <w:r w:rsidRPr="00613C9C">
              <w:rPr>
                <w:sz w:val="22"/>
                <w:szCs w:val="22"/>
              </w:rPr>
              <w:t>КСОвП</w:t>
            </w:r>
            <w:proofErr w:type="spellEnd"/>
            <w:r w:rsidRPr="00613C9C">
              <w:rPr>
                <w:sz w:val="22"/>
                <w:szCs w:val="22"/>
              </w:rPr>
              <w:t xml:space="preserve"> – 1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КР – 1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3036E1" w:rsidRPr="00613C9C" w:rsidTr="00F7228B">
        <w:trPr>
          <w:gridBefore w:val="1"/>
          <w:wBefore w:w="29" w:type="dxa"/>
          <w:trHeight w:val="410"/>
        </w:trPr>
        <w:tc>
          <w:tcPr>
            <w:tcW w:w="5454" w:type="dxa"/>
            <w:gridSpan w:val="4"/>
            <w:tcMar>
              <w:left w:w="0" w:type="dxa"/>
              <w:right w:w="0" w:type="dxa"/>
            </w:tcMar>
          </w:tcPr>
          <w:p w:rsidR="003036E1" w:rsidRPr="00613C9C" w:rsidRDefault="003036E1" w:rsidP="009C639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613C9C">
              <w:rPr>
                <w:b/>
                <w:sz w:val="22"/>
                <w:szCs w:val="22"/>
              </w:rPr>
              <w:lastRenderedPageBreak/>
              <w:t>Статьи (187/23/172/12)</w:t>
            </w:r>
          </w:p>
          <w:p w:rsidR="003036E1" w:rsidRPr="00613C9C" w:rsidRDefault="003036E1" w:rsidP="009C639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613C9C">
              <w:rPr>
                <w:b/>
                <w:sz w:val="22"/>
                <w:szCs w:val="22"/>
              </w:rPr>
              <w:t>Всего/на иностранных языках/ВАК и РИНЦ/</w:t>
            </w:r>
            <w:proofErr w:type="spellStart"/>
            <w:r w:rsidRPr="00613C9C">
              <w:rPr>
                <w:b/>
                <w:sz w:val="22"/>
                <w:szCs w:val="22"/>
              </w:rPr>
              <w:t>Скопус</w:t>
            </w:r>
            <w:proofErr w:type="spellEnd"/>
            <w:r w:rsidRPr="00613C9C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613C9C">
              <w:rPr>
                <w:b/>
                <w:sz w:val="22"/>
                <w:szCs w:val="22"/>
              </w:rPr>
              <w:t>Вэб</w:t>
            </w:r>
            <w:proofErr w:type="spellEnd"/>
            <w:r w:rsidRPr="00613C9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13C9C">
              <w:rPr>
                <w:b/>
                <w:sz w:val="22"/>
                <w:szCs w:val="22"/>
              </w:rPr>
              <w:t>оф</w:t>
            </w:r>
            <w:proofErr w:type="spellEnd"/>
            <w:r w:rsidRPr="00613C9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13C9C">
              <w:rPr>
                <w:b/>
                <w:sz w:val="22"/>
                <w:szCs w:val="22"/>
              </w:rPr>
              <w:t>сайнс</w:t>
            </w:r>
            <w:proofErr w:type="spellEnd"/>
          </w:p>
        </w:tc>
        <w:tc>
          <w:tcPr>
            <w:tcW w:w="5378" w:type="dxa"/>
            <w:gridSpan w:val="7"/>
            <w:tcMar>
              <w:left w:w="0" w:type="dxa"/>
              <w:right w:w="0" w:type="dxa"/>
            </w:tcMar>
          </w:tcPr>
          <w:p w:rsidR="003036E1" w:rsidRPr="00613C9C" w:rsidRDefault="003036E1" w:rsidP="009C6397">
            <w:pPr>
              <w:spacing w:after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613C9C">
              <w:rPr>
                <w:b/>
                <w:sz w:val="22"/>
                <w:szCs w:val="22"/>
              </w:rPr>
              <w:t>Статьи 188/25/173/11)</w:t>
            </w:r>
            <w:proofErr w:type="gramEnd"/>
          </w:p>
          <w:p w:rsidR="003036E1" w:rsidRPr="00613C9C" w:rsidRDefault="003036E1" w:rsidP="009C639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613C9C">
              <w:rPr>
                <w:b/>
                <w:sz w:val="22"/>
                <w:szCs w:val="22"/>
              </w:rPr>
              <w:t>Всего/на иностранных языках/ВАК и РИНЦ/</w:t>
            </w:r>
            <w:proofErr w:type="spellStart"/>
            <w:r w:rsidRPr="00613C9C">
              <w:rPr>
                <w:b/>
                <w:sz w:val="22"/>
                <w:szCs w:val="22"/>
              </w:rPr>
              <w:t>Скопус</w:t>
            </w:r>
            <w:proofErr w:type="spellEnd"/>
            <w:r w:rsidRPr="00613C9C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613C9C">
              <w:rPr>
                <w:b/>
                <w:sz w:val="22"/>
                <w:szCs w:val="22"/>
              </w:rPr>
              <w:t>Вэб</w:t>
            </w:r>
            <w:proofErr w:type="spellEnd"/>
            <w:r w:rsidRPr="00613C9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13C9C">
              <w:rPr>
                <w:b/>
                <w:sz w:val="22"/>
                <w:szCs w:val="22"/>
              </w:rPr>
              <w:t>оф</w:t>
            </w:r>
            <w:proofErr w:type="spellEnd"/>
            <w:r w:rsidRPr="00613C9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13C9C">
              <w:rPr>
                <w:b/>
                <w:sz w:val="22"/>
                <w:szCs w:val="22"/>
              </w:rPr>
              <w:t>сайнс</w:t>
            </w:r>
            <w:proofErr w:type="spellEnd"/>
          </w:p>
        </w:tc>
        <w:tc>
          <w:tcPr>
            <w:tcW w:w="5045" w:type="dxa"/>
            <w:gridSpan w:val="4"/>
          </w:tcPr>
          <w:p w:rsidR="003036E1" w:rsidRPr="00613C9C" w:rsidRDefault="003036E1" w:rsidP="009C639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613C9C">
              <w:rPr>
                <w:b/>
                <w:sz w:val="22"/>
                <w:szCs w:val="22"/>
              </w:rPr>
              <w:t>Статьи 193/38/118/23</w:t>
            </w:r>
          </w:p>
          <w:p w:rsidR="003036E1" w:rsidRPr="00613C9C" w:rsidRDefault="003036E1" w:rsidP="009C639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613C9C">
              <w:rPr>
                <w:b/>
                <w:sz w:val="22"/>
                <w:szCs w:val="22"/>
              </w:rPr>
              <w:t>Всего/на иностранных языках/ВАК и РИНЦ/</w:t>
            </w:r>
            <w:proofErr w:type="spellStart"/>
            <w:r w:rsidRPr="00613C9C">
              <w:rPr>
                <w:b/>
                <w:sz w:val="22"/>
                <w:szCs w:val="22"/>
              </w:rPr>
              <w:t>Скопус</w:t>
            </w:r>
            <w:proofErr w:type="spellEnd"/>
            <w:r w:rsidRPr="00613C9C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613C9C">
              <w:rPr>
                <w:b/>
                <w:sz w:val="22"/>
                <w:szCs w:val="22"/>
              </w:rPr>
              <w:t>Вэб</w:t>
            </w:r>
            <w:proofErr w:type="spellEnd"/>
            <w:r w:rsidRPr="00613C9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13C9C">
              <w:rPr>
                <w:b/>
                <w:sz w:val="22"/>
                <w:szCs w:val="22"/>
              </w:rPr>
              <w:t>оф</w:t>
            </w:r>
            <w:proofErr w:type="spellEnd"/>
            <w:r w:rsidRPr="00613C9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13C9C">
              <w:rPr>
                <w:b/>
                <w:sz w:val="22"/>
                <w:szCs w:val="22"/>
              </w:rPr>
              <w:t>сайнс</w:t>
            </w:r>
            <w:proofErr w:type="spellEnd"/>
          </w:p>
        </w:tc>
      </w:tr>
      <w:tr w:rsidR="003036E1" w:rsidRPr="00613C9C" w:rsidTr="00F7228B">
        <w:trPr>
          <w:gridBefore w:val="1"/>
          <w:wBefore w:w="29" w:type="dxa"/>
          <w:trHeight w:val="410"/>
        </w:trPr>
        <w:tc>
          <w:tcPr>
            <w:tcW w:w="5454" w:type="dxa"/>
            <w:gridSpan w:val="4"/>
            <w:tcMar>
              <w:left w:w="0" w:type="dxa"/>
              <w:right w:w="0" w:type="dxa"/>
            </w:tcMar>
          </w:tcPr>
          <w:p w:rsidR="003036E1" w:rsidRPr="00D575EE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D575EE">
              <w:rPr>
                <w:sz w:val="22"/>
                <w:szCs w:val="22"/>
              </w:rPr>
              <w:t>КТЖ – 26/5/20/4</w:t>
            </w:r>
          </w:p>
          <w:p w:rsidR="003036E1" w:rsidRPr="00D575EE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D575EE">
              <w:rPr>
                <w:sz w:val="22"/>
                <w:szCs w:val="22"/>
              </w:rPr>
              <w:t>КИЖ – 15/0/15/0</w:t>
            </w:r>
          </w:p>
          <w:p w:rsidR="003036E1" w:rsidRPr="00D575EE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D575EE">
              <w:rPr>
                <w:sz w:val="22"/>
                <w:szCs w:val="22"/>
              </w:rPr>
              <w:t>КРК – 19/4/12/3</w:t>
            </w:r>
          </w:p>
          <w:p w:rsidR="003036E1" w:rsidRPr="00D575EE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D575EE">
              <w:rPr>
                <w:sz w:val="22"/>
                <w:szCs w:val="22"/>
              </w:rPr>
              <w:t>КМЖ – 13/3/9/4</w:t>
            </w:r>
          </w:p>
          <w:p w:rsidR="003036E1" w:rsidRPr="00D575EE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D575EE">
              <w:rPr>
                <w:sz w:val="22"/>
                <w:szCs w:val="22"/>
              </w:rPr>
              <w:t>КТРЖ – 14/2/16/0</w:t>
            </w:r>
          </w:p>
          <w:p w:rsidR="003036E1" w:rsidRPr="00D575EE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D575EE">
              <w:rPr>
                <w:sz w:val="22"/>
                <w:szCs w:val="22"/>
              </w:rPr>
              <w:t>КМИТ</w:t>
            </w:r>
            <w:r w:rsidR="006C7AD9" w:rsidRPr="00D575EE">
              <w:rPr>
                <w:sz w:val="22"/>
                <w:szCs w:val="22"/>
              </w:rPr>
              <w:t xml:space="preserve"> – 8/2/3</w:t>
            </w:r>
            <w:r w:rsidRPr="00D575EE">
              <w:rPr>
                <w:sz w:val="22"/>
                <w:szCs w:val="22"/>
              </w:rPr>
              <w:t>/</w:t>
            </w:r>
            <w:r w:rsidR="006C7AD9" w:rsidRPr="00D575EE">
              <w:rPr>
                <w:sz w:val="22"/>
                <w:szCs w:val="22"/>
              </w:rPr>
              <w:t>2</w:t>
            </w:r>
          </w:p>
          <w:p w:rsidR="003036E1" w:rsidRPr="00D575EE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D575EE">
              <w:rPr>
                <w:sz w:val="22"/>
                <w:szCs w:val="22"/>
              </w:rPr>
              <w:t>КПП – 25/0/24/1</w:t>
            </w:r>
          </w:p>
          <w:p w:rsidR="003036E1" w:rsidRPr="00D575EE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D575EE">
              <w:rPr>
                <w:sz w:val="22"/>
                <w:szCs w:val="22"/>
              </w:rPr>
              <w:t>КММК – 19/3/19/1</w:t>
            </w:r>
          </w:p>
          <w:p w:rsidR="003036E1" w:rsidRPr="00D575EE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proofErr w:type="spellStart"/>
            <w:r w:rsidRPr="00D575EE">
              <w:rPr>
                <w:sz w:val="22"/>
                <w:szCs w:val="22"/>
              </w:rPr>
              <w:t>КСОвБ</w:t>
            </w:r>
            <w:proofErr w:type="spellEnd"/>
            <w:r w:rsidRPr="00D575EE">
              <w:rPr>
                <w:sz w:val="22"/>
                <w:szCs w:val="22"/>
              </w:rPr>
              <w:t xml:space="preserve"> – 20/2/20/0</w:t>
            </w:r>
          </w:p>
          <w:p w:rsidR="003036E1" w:rsidRPr="00D575EE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proofErr w:type="spellStart"/>
            <w:r w:rsidRPr="00D575EE">
              <w:rPr>
                <w:sz w:val="22"/>
                <w:szCs w:val="22"/>
              </w:rPr>
              <w:t>КСОвП</w:t>
            </w:r>
            <w:proofErr w:type="spellEnd"/>
            <w:r w:rsidRPr="00D575EE">
              <w:rPr>
                <w:sz w:val="22"/>
                <w:szCs w:val="22"/>
              </w:rPr>
              <w:t xml:space="preserve"> – 12/0/12/1</w:t>
            </w:r>
          </w:p>
          <w:p w:rsidR="003036E1" w:rsidRPr="00D575EE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D575EE">
              <w:rPr>
                <w:sz w:val="22"/>
                <w:szCs w:val="22"/>
              </w:rPr>
              <w:t xml:space="preserve">КР – </w:t>
            </w:r>
            <w:r w:rsidR="006C7AD9" w:rsidRPr="00D575EE">
              <w:rPr>
                <w:sz w:val="22"/>
                <w:szCs w:val="22"/>
              </w:rPr>
              <w:t>19/1/16/2</w:t>
            </w:r>
          </w:p>
        </w:tc>
        <w:tc>
          <w:tcPr>
            <w:tcW w:w="5378" w:type="dxa"/>
            <w:gridSpan w:val="7"/>
            <w:tcMar>
              <w:left w:w="0" w:type="dxa"/>
              <w:right w:w="0" w:type="dxa"/>
            </w:tcMar>
          </w:tcPr>
          <w:p w:rsidR="003036E1" w:rsidRPr="00D575EE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D575EE">
              <w:rPr>
                <w:sz w:val="22"/>
                <w:szCs w:val="22"/>
              </w:rPr>
              <w:t>КТЖ - 26/4/20/4</w:t>
            </w:r>
          </w:p>
          <w:p w:rsidR="003036E1" w:rsidRPr="00D575EE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D575EE">
              <w:rPr>
                <w:sz w:val="22"/>
                <w:szCs w:val="22"/>
              </w:rPr>
              <w:t>КИЖ – 15/0/15/0</w:t>
            </w:r>
          </w:p>
          <w:p w:rsidR="003036E1" w:rsidRPr="00D575EE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D575EE">
              <w:rPr>
                <w:sz w:val="22"/>
                <w:szCs w:val="22"/>
              </w:rPr>
              <w:t>КРК – 19/4/12/3</w:t>
            </w:r>
          </w:p>
          <w:p w:rsidR="003036E1" w:rsidRPr="00D575EE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D575EE">
              <w:rPr>
                <w:sz w:val="22"/>
                <w:szCs w:val="22"/>
              </w:rPr>
              <w:t>КМЖ – 18/4/10/5</w:t>
            </w:r>
          </w:p>
          <w:p w:rsidR="003036E1" w:rsidRPr="00D575EE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D575EE">
              <w:rPr>
                <w:sz w:val="22"/>
                <w:szCs w:val="22"/>
              </w:rPr>
              <w:t>КТРЖ – 14/2/16/0</w:t>
            </w:r>
          </w:p>
          <w:p w:rsidR="003036E1" w:rsidRPr="00D575EE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D575EE">
              <w:rPr>
                <w:sz w:val="22"/>
                <w:szCs w:val="22"/>
              </w:rPr>
              <w:t>КМИТ</w:t>
            </w:r>
            <w:r w:rsidR="006C7AD9" w:rsidRPr="00D575EE">
              <w:rPr>
                <w:sz w:val="22"/>
                <w:szCs w:val="22"/>
              </w:rPr>
              <w:t xml:space="preserve"> – 8/2/3</w:t>
            </w:r>
            <w:r w:rsidRPr="00D575EE">
              <w:rPr>
                <w:sz w:val="22"/>
                <w:szCs w:val="22"/>
              </w:rPr>
              <w:t>/</w:t>
            </w:r>
            <w:r w:rsidR="006C7AD9" w:rsidRPr="00D575EE">
              <w:rPr>
                <w:sz w:val="22"/>
                <w:szCs w:val="22"/>
              </w:rPr>
              <w:t>1</w:t>
            </w:r>
          </w:p>
          <w:p w:rsidR="003036E1" w:rsidRPr="00D575EE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D575EE">
              <w:rPr>
                <w:sz w:val="22"/>
                <w:szCs w:val="22"/>
              </w:rPr>
              <w:t>КПП – 22/0/22/1</w:t>
            </w:r>
          </w:p>
          <w:p w:rsidR="003036E1" w:rsidRPr="00D575EE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D575EE">
              <w:rPr>
                <w:sz w:val="22"/>
                <w:szCs w:val="22"/>
              </w:rPr>
              <w:t>КММК – 19/3/19/1</w:t>
            </w:r>
          </w:p>
          <w:p w:rsidR="003036E1" w:rsidRPr="00D575EE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proofErr w:type="spellStart"/>
            <w:r w:rsidRPr="00D575EE">
              <w:rPr>
                <w:sz w:val="22"/>
                <w:szCs w:val="22"/>
              </w:rPr>
              <w:t>КСОвБ</w:t>
            </w:r>
            <w:proofErr w:type="spellEnd"/>
            <w:r w:rsidRPr="00D575EE">
              <w:rPr>
                <w:sz w:val="22"/>
                <w:szCs w:val="22"/>
              </w:rPr>
              <w:t xml:space="preserve"> – 20/3/20/0</w:t>
            </w:r>
          </w:p>
          <w:p w:rsidR="003036E1" w:rsidRPr="00D575EE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proofErr w:type="spellStart"/>
            <w:r w:rsidRPr="00D575EE">
              <w:rPr>
                <w:sz w:val="22"/>
                <w:szCs w:val="22"/>
              </w:rPr>
              <w:t>КСОвП</w:t>
            </w:r>
            <w:proofErr w:type="spellEnd"/>
            <w:r w:rsidRPr="00D575EE">
              <w:rPr>
                <w:sz w:val="22"/>
                <w:szCs w:val="22"/>
              </w:rPr>
              <w:t xml:space="preserve"> – 12/0/12/1</w:t>
            </w:r>
          </w:p>
          <w:p w:rsidR="003036E1" w:rsidRPr="00D575EE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D575EE">
              <w:rPr>
                <w:sz w:val="22"/>
                <w:szCs w:val="22"/>
              </w:rPr>
              <w:t xml:space="preserve">КР – </w:t>
            </w:r>
            <w:r w:rsidR="006C7AD9" w:rsidRPr="00D575EE">
              <w:rPr>
                <w:sz w:val="22"/>
                <w:szCs w:val="22"/>
              </w:rPr>
              <w:t>19/1/16/2</w:t>
            </w:r>
          </w:p>
        </w:tc>
        <w:tc>
          <w:tcPr>
            <w:tcW w:w="5045" w:type="dxa"/>
            <w:gridSpan w:val="4"/>
          </w:tcPr>
          <w:p w:rsidR="003036E1" w:rsidRPr="00D575EE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D575EE">
              <w:rPr>
                <w:sz w:val="22"/>
                <w:szCs w:val="22"/>
              </w:rPr>
              <w:t>КТЖ – 26/6/20/4</w:t>
            </w:r>
          </w:p>
          <w:p w:rsidR="003036E1" w:rsidRPr="00D575EE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D575EE">
              <w:rPr>
                <w:sz w:val="22"/>
                <w:szCs w:val="22"/>
              </w:rPr>
              <w:t>КИЖ – 27/2</w:t>
            </w:r>
          </w:p>
          <w:p w:rsidR="003036E1" w:rsidRPr="00D575EE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D575EE">
              <w:rPr>
                <w:sz w:val="22"/>
                <w:szCs w:val="22"/>
              </w:rPr>
              <w:t>КРК – 23/5/18/3</w:t>
            </w:r>
          </w:p>
          <w:p w:rsidR="003036E1" w:rsidRPr="00D575EE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D575EE">
              <w:rPr>
                <w:sz w:val="22"/>
                <w:szCs w:val="22"/>
              </w:rPr>
              <w:t>КМЖ – 12/3/8/4</w:t>
            </w:r>
          </w:p>
          <w:p w:rsidR="003036E1" w:rsidRPr="00D575EE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D575EE">
              <w:rPr>
                <w:sz w:val="22"/>
                <w:szCs w:val="22"/>
              </w:rPr>
              <w:t>КТРЖ – 16/7/9</w:t>
            </w:r>
          </w:p>
          <w:p w:rsidR="003036E1" w:rsidRPr="00D575EE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D575EE">
              <w:rPr>
                <w:sz w:val="22"/>
                <w:szCs w:val="22"/>
              </w:rPr>
              <w:t>КМИТ – 7/2/3/1</w:t>
            </w:r>
          </w:p>
          <w:p w:rsidR="003036E1" w:rsidRPr="00D575EE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D575EE">
              <w:rPr>
                <w:sz w:val="22"/>
                <w:szCs w:val="22"/>
              </w:rPr>
              <w:t>КПП – 22/6/15/7</w:t>
            </w:r>
          </w:p>
          <w:p w:rsidR="003036E1" w:rsidRPr="00D575EE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D575EE">
              <w:rPr>
                <w:sz w:val="22"/>
                <w:szCs w:val="22"/>
              </w:rPr>
              <w:t>КММК – 19/3/19/1</w:t>
            </w:r>
          </w:p>
          <w:p w:rsidR="003036E1" w:rsidRPr="00D575EE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proofErr w:type="spellStart"/>
            <w:r w:rsidRPr="00D575EE">
              <w:rPr>
                <w:sz w:val="22"/>
                <w:szCs w:val="22"/>
              </w:rPr>
              <w:t>КСОвБ</w:t>
            </w:r>
            <w:proofErr w:type="spellEnd"/>
            <w:r w:rsidRPr="00D575EE">
              <w:rPr>
                <w:sz w:val="22"/>
                <w:szCs w:val="22"/>
              </w:rPr>
              <w:t xml:space="preserve"> – 20/3/20/0</w:t>
            </w:r>
          </w:p>
          <w:p w:rsidR="003036E1" w:rsidRPr="00D575EE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proofErr w:type="spellStart"/>
            <w:r w:rsidRPr="00D575EE">
              <w:rPr>
                <w:sz w:val="22"/>
                <w:szCs w:val="22"/>
              </w:rPr>
              <w:t>КСОвП</w:t>
            </w:r>
            <w:proofErr w:type="spellEnd"/>
            <w:r w:rsidRPr="00D575EE">
              <w:rPr>
                <w:sz w:val="22"/>
                <w:szCs w:val="22"/>
              </w:rPr>
              <w:t xml:space="preserve"> – 19/2/12/2</w:t>
            </w:r>
          </w:p>
          <w:p w:rsidR="003036E1" w:rsidRPr="00613C9C" w:rsidRDefault="003036E1" w:rsidP="00913121">
            <w:pPr>
              <w:spacing w:after="0"/>
              <w:jc w:val="left"/>
              <w:rPr>
                <w:sz w:val="22"/>
                <w:szCs w:val="22"/>
              </w:rPr>
            </w:pPr>
            <w:r w:rsidRPr="00D575EE">
              <w:rPr>
                <w:sz w:val="22"/>
                <w:szCs w:val="22"/>
              </w:rPr>
              <w:t xml:space="preserve">КР – </w:t>
            </w:r>
            <w:r w:rsidR="006C7AD9" w:rsidRPr="00D575EE">
              <w:rPr>
                <w:sz w:val="22"/>
                <w:szCs w:val="22"/>
              </w:rPr>
              <w:t>18/1/16/1</w:t>
            </w:r>
            <w:bookmarkStart w:id="0" w:name="_GoBack"/>
            <w:bookmarkEnd w:id="0"/>
          </w:p>
        </w:tc>
      </w:tr>
      <w:tr w:rsidR="003036E1" w:rsidRPr="00613C9C" w:rsidTr="00F7228B">
        <w:trPr>
          <w:gridBefore w:val="1"/>
          <w:wBefore w:w="29" w:type="dxa"/>
          <w:trHeight w:val="410"/>
        </w:trPr>
        <w:tc>
          <w:tcPr>
            <w:tcW w:w="5454" w:type="dxa"/>
            <w:gridSpan w:val="4"/>
            <w:tcMar>
              <w:left w:w="0" w:type="dxa"/>
              <w:right w:w="0" w:type="dxa"/>
            </w:tcMar>
          </w:tcPr>
          <w:p w:rsidR="003036E1" w:rsidRPr="00613C9C" w:rsidRDefault="003036E1" w:rsidP="009C6397">
            <w:pPr>
              <w:spacing w:after="0"/>
              <w:jc w:val="center"/>
              <w:rPr>
                <w:sz w:val="22"/>
                <w:szCs w:val="22"/>
              </w:rPr>
            </w:pPr>
            <w:r w:rsidRPr="00613C9C">
              <w:rPr>
                <w:b/>
                <w:sz w:val="22"/>
                <w:szCs w:val="22"/>
              </w:rPr>
              <w:t>Сборники</w:t>
            </w:r>
          </w:p>
        </w:tc>
        <w:tc>
          <w:tcPr>
            <w:tcW w:w="5378" w:type="dxa"/>
            <w:gridSpan w:val="7"/>
            <w:tcMar>
              <w:left w:w="0" w:type="dxa"/>
              <w:right w:w="0" w:type="dxa"/>
            </w:tcMar>
          </w:tcPr>
          <w:p w:rsidR="003036E1" w:rsidRPr="00613C9C" w:rsidRDefault="003036E1" w:rsidP="009C6397">
            <w:pPr>
              <w:spacing w:after="0"/>
              <w:jc w:val="center"/>
              <w:rPr>
                <w:sz w:val="22"/>
                <w:szCs w:val="22"/>
              </w:rPr>
            </w:pPr>
            <w:r w:rsidRPr="00613C9C">
              <w:rPr>
                <w:b/>
                <w:sz w:val="22"/>
                <w:szCs w:val="22"/>
              </w:rPr>
              <w:t>Сборники</w:t>
            </w:r>
          </w:p>
        </w:tc>
        <w:tc>
          <w:tcPr>
            <w:tcW w:w="5045" w:type="dxa"/>
            <w:gridSpan w:val="4"/>
          </w:tcPr>
          <w:p w:rsidR="003036E1" w:rsidRPr="00613C9C" w:rsidRDefault="003036E1" w:rsidP="009C639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613C9C">
              <w:rPr>
                <w:b/>
                <w:sz w:val="22"/>
                <w:szCs w:val="22"/>
              </w:rPr>
              <w:t>Сборники</w:t>
            </w:r>
          </w:p>
        </w:tc>
      </w:tr>
      <w:tr w:rsidR="003036E1" w:rsidRPr="00613C9C" w:rsidTr="00F7228B">
        <w:trPr>
          <w:gridBefore w:val="1"/>
          <w:wBefore w:w="29" w:type="dxa"/>
          <w:trHeight w:val="410"/>
        </w:trPr>
        <w:tc>
          <w:tcPr>
            <w:tcW w:w="5454" w:type="dxa"/>
            <w:gridSpan w:val="4"/>
            <w:tcMar>
              <w:left w:w="0" w:type="dxa"/>
              <w:right w:w="0" w:type="dxa"/>
            </w:tcMar>
          </w:tcPr>
          <w:p w:rsidR="003036E1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 xml:space="preserve">КТЖ </w:t>
            </w:r>
            <w:r>
              <w:rPr>
                <w:sz w:val="22"/>
                <w:szCs w:val="22"/>
              </w:rPr>
              <w:t xml:space="preserve">– </w:t>
            </w:r>
            <w:r w:rsidRPr="00736BF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  <w:p w:rsidR="003036E1" w:rsidRPr="00613C9C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КИЖ – 2</w:t>
            </w:r>
          </w:p>
          <w:p w:rsidR="003036E1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КРК – 1</w:t>
            </w:r>
          </w:p>
          <w:p w:rsidR="003036E1" w:rsidRPr="00736BF3" w:rsidRDefault="003036E1" w:rsidP="00E85F3A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 xml:space="preserve">КМЖ – </w:t>
            </w:r>
            <w:r w:rsidRPr="00736BF3">
              <w:rPr>
                <w:sz w:val="22"/>
                <w:szCs w:val="22"/>
              </w:rPr>
              <w:t>1</w:t>
            </w:r>
          </w:p>
          <w:p w:rsidR="003036E1" w:rsidRPr="00613C9C" w:rsidRDefault="003036E1" w:rsidP="00E85F3A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КТРЖ – 0</w:t>
            </w:r>
          </w:p>
          <w:p w:rsidR="003036E1" w:rsidRPr="00613C9C" w:rsidRDefault="003036E1" w:rsidP="00E85F3A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 xml:space="preserve">КМИТ – </w:t>
            </w:r>
            <w:r>
              <w:rPr>
                <w:sz w:val="22"/>
                <w:szCs w:val="22"/>
              </w:rPr>
              <w:t>0</w:t>
            </w:r>
          </w:p>
          <w:p w:rsidR="003036E1" w:rsidRPr="00613C9C" w:rsidRDefault="003036E1" w:rsidP="00E85F3A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 xml:space="preserve">КПП – </w:t>
            </w:r>
            <w:r>
              <w:rPr>
                <w:sz w:val="22"/>
                <w:szCs w:val="22"/>
              </w:rPr>
              <w:t>1</w:t>
            </w:r>
          </w:p>
          <w:p w:rsidR="003036E1" w:rsidRPr="00613C9C" w:rsidRDefault="003036E1" w:rsidP="00E85F3A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 xml:space="preserve">КММК – </w:t>
            </w:r>
            <w:r>
              <w:rPr>
                <w:sz w:val="22"/>
                <w:szCs w:val="22"/>
              </w:rPr>
              <w:t>0</w:t>
            </w:r>
          </w:p>
          <w:p w:rsidR="003036E1" w:rsidRPr="00613C9C" w:rsidRDefault="003036E1" w:rsidP="00E85F3A">
            <w:pPr>
              <w:spacing w:after="0"/>
              <w:jc w:val="left"/>
              <w:rPr>
                <w:sz w:val="22"/>
                <w:szCs w:val="22"/>
              </w:rPr>
            </w:pPr>
            <w:proofErr w:type="spellStart"/>
            <w:r w:rsidRPr="00613C9C">
              <w:rPr>
                <w:sz w:val="22"/>
                <w:szCs w:val="22"/>
              </w:rPr>
              <w:t>КСОвБ</w:t>
            </w:r>
            <w:proofErr w:type="spellEnd"/>
            <w:r w:rsidRPr="00613C9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0</w:t>
            </w:r>
          </w:p>
          <w:p w:rsidR="003036E1" w:rsidRPr="00613C9C" w:rsidRDefault="003036E1" w:rsidP="00E85F3A">
            <w:pPr>
              <w:spacing w:after="0"/>
              <w:jc w:val="left"/>
              <w:rPr>
                <w:sz w:val="22"/>
                <w:szCs w:val="22"/>
              </w:rPr>
            </w:pPr>
            <w:proofErr w:type="spellStart"/>
            <w:r w:rsidRPr="00613C9C">
              <w:rPr>
                <w:sz w:val="22"/>
                <w:szCs w:val="22"/>
              </w:rPr>
              <w:t>КСОвП</w:t>
            </w:r>
            <w:proofErr w:type="spellEnd"/>
            <w:r w:rsidRPr="00613C9C">
              <w:rPr>
                <w:sz w:val="22"/>
                <w:szCs w:val="22"/>
              </w:rPr>
              <w:t xml:space="preserve"> – 0</w:t>
            </w:r>
          </w:p>
          <w:p w:rsidR="003036E1" w:rsidRPr="00613C9C" w:rsidRDefault="003036E1" w:rsidP="004C59A8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 xml:space="preserve">КР –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378" w:type="dxa"/>
            <w:gridSpan w:val="7"/>
            <w:tcMar>
              <w:left w:w="0" w:type="dxa"/>
              <w:right w:w="0" w:type="dxa"/>
            </w:tcMar>
          </w:tcPr>
          <w:p w:rsidR="003036E1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КТЖ – </w:t>
            </w:r>
            <w:r w:rsidRPr="00736BF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  <w:p w:rsidR="003036E1" w:rsidRPr="00736BF3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 xml:space="preserve">КИЖ – </w:t>
            </w:r>
            <w:r w:rsidRPr="00736BF3">
              <w:rPr>
                <w:sz w:val="22"/>
                <w:szCs w:val="22"/>
              </w:rPr>
              <w:t>2</w:t>
            </w:r>
          </w:p>
          <w:p w:rsidR="003036E1" w:rsidRDefault="003036E1" w:rsidP="009C6397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 xml:space="preserve">КРК – 1 </w:t>
            </w:r>
          </w:p>
          <w:p w:rsidR="003036E1" w:rsidRDefault="003036E1" w:rsidP="00E85F3A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КМЖ 1</w:t>
            </w:r>
            <w:r>
              <w:rPr>
                <w:sz w:val="22"/>
                <w:szCs w:val="22"/>
              </w:rPr>
              <w:t xml:space="preserve"> </w:t>
            </w:r>
          </w:p>
          <w:p w:rsidR="003036E1" w:rsidRDefault="003036E1" w:rsidP="00E85F3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КТРЖ – 0</w:t>
            </w:r>
          </w:p>
          <w:p w:rsidR="003036E1" w:rsidRDefault="003036E1" w:rsidP="00E85F3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КМИТ – 0</w:t>
            </w:r>
          </w:p>
          <w:p w:rsidR="003036E1" w:rsidRDefault="003036E1" w:rsidP="00E85F3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 – 1 </w:t>
            </w:r>
          </w:p>
          <w:p w:rsidR="003036E1" w:rsidRPr="00613C9C" w:rsidRDefault="003036E1" w:rsidP="004C59A8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 xml:space="preserve">КММК – </w:t>
            </w:r>
            <w:r>
              <w:rPr>
                <w:sz w:val="22"/>
                <w:szCs w:val="22"/>
              </w:rPr>
              <w:t>0</w:t>
            </w:r>
          </w:p>
          <w:p w:rsidR="003036E1" w:rsidRPr="00613C9C" w:rsidRDefault="003036E1" w:rsidP="004C59A8">
            <w:pPr>
              <w:spacing w:after="0"/>
              <w:jc w:val="left"/>
              <w:rPr>
                <w:sz w:val="22"/>
                <w:szCs w:val="22"/>
              </w:rPr>
            </w:pPr>
            <w:proofErr w:type="spellStart"/>
            <w:r w:rsidRPr="00613C9C">
              <w:rPr>
                <w:sz w:val="22"/>
                <w:szCs w:val="22"/>
              </w:rPr>
              <w:t>КСОвБ</w:t>
            </w:r>
            <w:proofErr w:type="spellEnd"/>
            <w:r w:rsidRPr="00613C9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0</w:t>
            </w:r>
          </w:p>
          <w:p w:rsidR="003036E1" w:rsidRPr="00613C9C" w:rsidRDefault="003036E1" w:rsidP="004C59A8">
            <w:pPr>
              <w:spacing w:after="0"/>
              <w:jc w:val="left"/>
              <w:rPr>
                <w:sz w:val="22"/>
                <w:szCs w:val="22"/>
              </w:rPr>
            </w:pPr>
            <w:proofErr w:type="spellStart"/>
            <w:r w:rsidRPr="00613C9C">
              <w:rPr>
                <w:sz w:val="22"/>
                <w:szCs w:val="22"/>
              </w:rPr>
              <w:t>КСОвП</w:t>
            </w:r>
            <w:proofErr w:type="spellEnd"/>
            <w:r w:rsidRPr="00613C9C">
              <w:rPr>
                <w:sz w:val="22"/>
                <w:szCs w:val="22"/>
              </w:rPr>
              <w:t xml:space="preserve"> – 0</w:t>
            </w:r>
          </w:p>
          <w:p w:rsidR="003036E1" w:rsidRPr="00613C9C" w:rsidRDefault="003036E1" w:rsidP="004C59A8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 xml:space="preserve">КР – </w:t>
            </w:r>
            <w:r w:rsidR="006C7AD9">
              <w:rPr>
                <w:sz w:val="22"/>
                <w:szCs w:val="22"/>
              </w:rPr>
              <w:t>1</w:t>
            </w:r>
          </w:p>
        </w:tc>
        <w:tc>
          <w:tcPr>
            <w:tcW w:w="5045" w:type="dxa"/>
            <w:gridSpan w:val="4"/>
          </w:tcPr>
          <w:p w:rsidR="003036E1" w:rsidRPr="00613C9C" w:rsidRDefault="003036E1" w:rsidP="00E85F3A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КТЖ – 2</w:t>
            </w:r>
          </w:p>
          <w:p w:rsidR="003036E1" w:rsidRPr="00613C9C" w:rsidRDefault="003036E1" w:rsidP="00E85F3A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КИЖ – 0</w:t>
            </w:r>
          </w:p>
          <w:p w:rsidR="003036E1" w:rsidRPr="00613C9C" w:rsidRDefault="003036E1" w:rsidP="00E85F3A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КРК – 0</w:t>
            </w:r>
          </w:p>
          <w:p w:rsidR="003036E1" w:rsidRPr="00613C9C" w:rsidRDefault="003036E1" w:rsidP="00E85F3A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КМЖ – 1</w:t>
            </w:r>
          </w:p>
          <w:p w:rsidR="003036E1" w:rsidRPr="00613C9C" w:rsidRDefault="003036E1" w:rsidP="00E85F3A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КТРЖ – 0</w:t>
            </w:r>
          </w:p>
          <w:p w:rsidR="003036E1" w:rsidRPr="00613C9C" w:rsidRDefault="003036E1" w:rsidP="00E85F3A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КМИТ – 1</w:t>
            </w:r>
          </w:p>
          <w:p w:rsidR="003036E1" w:rsidRPr="00613C9C" w:rsidRDefault="003036E1" w:rsidP="00E85F3A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 xml:space="preserve">КПП – </w:t>
            </w:r>
            <w:r>
              <w:rPr>
                <w:sz w:val="22"/>
                <w:szCs w:val="22"/>
              </w:rPr>
              <w:t>1</w:t>
            </w:r>
          </w:p>
          <w:p w:rsidR="003036E1" w:rsidRPr="00613C9C" w:rsidRDefault="003036E1" w:rsidP="00E85F3A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 xml:space="preserve">КММК – </w:t>
            </w:r>
          </w:p>
          <w:p w:rsidR="003036E1" w:rsidRPr="00613C9C" w:rsidRDefault="003036E1" w:rsidP="00E85F3A">
            <w:pPr>
              <w:spacing w:after="0"/>
              <w:jc w:val="left"/>
              <w:rPr>
                <w:sz w:val="22"/>
                <w:szCs w:val="22"/>
              </w:rPr>
            </w:pPr>
            <w:proofErr w:type="spellStart"/>
            <w:r w:rsidRPr="00613C9C">
              <w:rPr>
                <w:sz w:val="22"/>
                <w:szCs w:val="22"/>
              </w:rPr>
              <w:t>КСОвБ</w:t>
            </w:r>
            <w:proofErr w:type="spellEnd"/>
            <w:r w:rsidRPr="00613C9C">
              <w:rPr>
                <w:sz w:val="22"/>
                <w:szCs w:val="22"/>
              </w:rPr>
              <w:t xml:space="preserve"> – 1</w:t>
            </w:r>
          </w:p>
          <w:p w:rsidR="003036E1" w:rsidRPr="00613C9C" w:rsidRDefault="003036E1" w:rsidP="00E85F3A">
            <w:pPr>
              <w:spacing w:after="0"/>
              <w:jc w:val="left"/>
              <w:rPr>
                <w:sz w:val="22"/>
                <w:szCs w:val="22"/>
              </w:rPr>
            </w:pPr>
            <w:proofErr w:type="spellStart"/>
            <w:r w:rsidRPr="00613C9C">
              <w:rPr>
                <w:sz w:val="22"/>
                <w:szCs w:val="22"/>
              </w:rPr>
              <w:t>КСОвП</w:t>
            </w:r>
            <w:proofErr w:type="spellEnd"/>
            <w:r w:rsidRPr="00613C9C">
              <w:rPr>
                <w:sz w:val="22"/>
                <w:szCs w:val="22"/>
              </w:rPr>
              <w:t xml:space="preserve"> – 0</w:t>
            </w:r>
          </w:p>
          <w:p w:rsidR="003036E1" w:rsidRPr="00613C9C" w:rsidRDefault="003036E1" w:rsidP="004C59A8">
            <w:pPr>
              <w:spacing w:after="0"/>
              <w:jc w:val="left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</w:rPr>
              <w:t>КР – 1</w:t>
            </w: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15877" w:type="dxa"/>
            <w:gridSpan w:val="15"/>
          </w:tcPr>
          <w:p w:rsidR="003036E1" w:rsidRPr="00C77E8E" w:rsidRDefault="003036E1" w:rsidP="00C77E8E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r w:rsidRPr="00C77E8E">
              <w:rPr>
                <w:b/>
                <w:sz w:val="22"/>
                <w:szCs w:val="22"/>
              </w:rPr>
              <w:t>Участие в международных и всероссийских конференциях</w:t>
            </w:r>
          </w:p>
          <w:p w:rsidR="003036E1" w:rsidRPr="00613C9C" w:rsidRDefault="003036E1" w:rsidP="00C77E8E">
            <w:pPr>
              <w:pStyle w:val="11"/>
              <w:ind w:left="597"/>
            </w:pPr>
            <w:r w:rsidRPr="00613C9C">
              <w:t>СМИ в современном мире. Молодые исследователи (</w:t>
            </w:r>
            <w:r>
              <w:t>Институт</w:t>
            </w:r>
            <w:r w:rsidRPr="00613C9C">
              <w:t>, март)</w:t>
            </w:r>
          </w:p>
          <w:p w:rsidR="003036E1" w:rsidRPr="00613C9C" w:rsidRDefault="003036E1" w:rsidP="00C77E8E">
            <w:pPr>
              <w:pStyle w:val="11"/>
              <w:ind w:left="597"/>
            </w:pPr>
            <w:r w:rsidRPr="00613C9C">
              <w:t>Международный научный форум «</w:t>
            </w:r>
            <w:proofErr w:type="spellStart"/>
            <w:r w:rsidRPr="00613C9C">
              <w:t>Медиа</w:t>
            </w:r>
            <w:proofErr w:type="spellEnd"/>
            <w:r w:rsidRPr="00613C9C">
              <w:t xml:space="preserve"> в современном мире. </w:t>
            </w:r>
            <w:r>
              <w:rPr>
                <w:lang w:val="en-US"/>
              </w:rPr>
              <w:t>N</w:t>
            </w:r>
            <w:r w:rsidRPr="00613C9C">
              <w:t>-е Петербургские чтения» (</w:t>
            </w:r>
            <w:r w:rsidRPr="00C77E8E">
              <w:t>Инсти</w:t>
            </w:r>
            <w:r>
              <w:t>т</w:t>
            </w:r>
            <w:r w:rsidRPr="00C77E8E">
              <w:t>ут</w:t>
            </w:r>
            <w:r w:rsidRPr="00613C9C">
              <w:t>, апрель)</w:t>
            </w:r>
          </w:p>
          <w:p w:rsidR="003036E1" w:rsidRPr="00613C9C" w:rsidRDefault="003036E1" w:rsidP="00C77E8E">
            <w:pPr>
              <w:pStyle w:val="11"/>
              <w:ind w:left="597"/>
            </w:pPr>
            <w:r>
              <w:t>М</w:t>
            </w:r>
            <w:r w:rsidRPr="00613C9C">
              <w:t>еждународная конференция «</w:t>
            </w:r>
            <w:r w:rsidRPr="00613C9C">
              <w:rPr>
                <w:lang w:val="en-US"/>
              </w:rPr>
              <w:t>Comparative</w:t>
            </w:r>
            <w:r w:rsidRPr="00613C9C">
              <w:t xml:space="preserve"> </w:t>
            </w:r>
            <w:r w:rsidRPr="00613C9C">
              <w:rPr>
                <w:lang w:val="en-US"/>
              </w:rPr>
              <w:t>media</w:t>
            </w:r>
            <w:r w:rsidRPr="00613C9C">
              <w:t xml:space="preserve"> </w:t>
            </w:r>
            <w:r w:rsidRPr="00613C9C">
              <w:rPr>
                <w:lang w:val="en-US"/>
              </w:rPr>
              <w:t>studies</w:t>
            </w:r>
            <w:r w:rsidRPr="00613C9C">
              <w:t xml:space="preserve"> </w:t>
            </w:r>
            <w:r w:rsidRPr="00613C9C">
              <w:rPr>
                <w:lang w:val="en-US"/>
              </w:rPr>
              <w:t>in</w:t>
            </w:r>
            <w:r w:rsidRPr="00613C9C">
              <w:t xml:space="preserve"> </w:t>
            </w:r>
            <w:r w:rsidRPr="00613C9C">
              <w:rPr>
                <w:lang w:val="en-US"/>
              </w:rPr>
              <w:t>today</w:t>
            </w:r>
            <w:r w:rsidRPr="00613C9C">
              <w:t>’</w:t>
            </w:r>
            <w:r w:rsidRPr="00613C9C">
              <w:rPr>
                <w:lang w:val="en-US"/>
              </w:rPr>
              <w:t>s</w:t>
            </w:r>
            <w:r w:rsidRPr="00613C9C">
              <w:t xml:space="preserve"> </w:t>
            </w:r>
            <w:r w:rsidRPr="00613C9C">
              <w:rPr>
                <w:lang w:val="en-US"/>
              </w:rPr>
              <w:t>world</w:t>
            </w:r>
            <w:r w:rsidRPr="00613C9C">
              <w:t>» (</w:t>
            </w:r>
            <w:r>
              <w:t>Институт</w:t>
            </w:r>
            <w:r w:rsidRPr="00613C9C">
              <w:t>, апрель)</w:t>
            </w:r>
          </w:p>
          <w:p w:rsidR="003036E1" w:rsidRPr="00930DFA" w:rsidRDefault="003036E1" w:rsidP="00930DFA">
            <w:pPr>
              <w:pStyle w:val="11"/>
              <w:ind w:left="597"/>
              <w:rPr>
                <w:b/>
              </w:rPr>
            </w:pPr>
            <w:proofErr w:type="spellStart"/>
            <w:r>
              <w:t>Междунар</w:t>
            </w:r>
            <w:proofErr w:type="spellEnd"/>
            <w:r>
              <w:t>. научно-практическая</w:t>
            </w:r>
            <w:r w:rsidRPr="00613C9C">
              <w:t xml:space="preserve"> конф</w:t>
            </w:r>
            <w:r>
              <w:t xml:space="preserve">еренция </w:t>
            </w:r>
            <w:r w:rsidRPr="00613C9C">
              <w:t xml:space="preserve">«Журналистика в </w:t>
            </w:r>
            <w:r w:rsidRPr="00930DFA">
              <w:t>[прошедшем]</w:t>
            </w:r>
            <w:r w:rsidRPr="00613C9C">
              <w:t xml:space="preserve"> году»</w:t>
            </w:r>
            <w:r w:rsidRPr="00930DFA">
              <w:t xml:space="preserve"> (</w:t>
            </w:r>
            <w:r w:rsidRPr="00613C9C">
              <w:t>МГУ, февраль</w:t>
            </w:r>
            <w:r w:rsidRPr="00930DFA">
              <w:t>)</w:t>
            </w:r>
          </w:p>
          <w:p w:rsidR="003036E1" w:rsidRPr="00C77E8E" w:rsidRDefault="003036E1" w:rsidP="00930DFA">
            <w:pPr>
              <w:pStyle w:val="11"/>
              <w:numPr>
                <w:ilvl w:val="0"/>
                <w:numId w:val="0"/>
              </w:numPr>
              <w:ind w:left="597"/>
              <w:rPr>
                <w:b/>
              </w:rPr>
            </w:pP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5454" w:type="dxa"/>
            <w:gridSpan w:val="4"/>
            <w:tcMar>
              <w:left w:w="0" w:type="dxa"/>
              <w:right w:w="0" w:type="dxa"/>
            </w:tcMar>
          </w:tcPr>
          <w:p w:rsidR="003036E1" w:rsidRPr="00613C9C" w:rsidRDefault="003036E1" w:rsidP="00CC109F">
            <w:pPr>
              <w:pStyle w:val="11"/>
              <w:ind w:left="597"/>
            </w:pPr>
            <w:r w:rsidRPr="00613C9C">
              <w:t xml:space="preserve">Дни Петербургской философии, СПб </w:t>
            </w:r>
          </w:p>
          <w:p w:rsidR="003036E1" w:rsidRPr="00613C9C" w:rsidRDefault="003036E1" w:rsidP="00CC109F">
            <w:pPr>
              <w:pStyle w:val="11"/>
              <w:ind w:left="597"/>
            </w:pPr>
            <w:r w:rsidRPr="00613C9C">
              <w:t>Конференции НАММИ</w:t>
            </w:r>
          </w:p>
          <w:p w:rsidR="003036E1" w:rsidRPr="00613C9C" w:rsidRDefault="003036E1" w:rsidP="00CC109F">
            <w:pPr>
              <w:pStyle w:val="11"/>
              <w:ind w:left="597"/>
            </w:pPr>
            <w:r w:rsidRPr="00613C9C">
              <w:t xml:space="preserve">IV </w:t>
            </w:r>
            <w:proofErr w:type="spellStart"/>
            <w:r w:rsidRPr="00613C9C">
              <w:t>Междунар</w:t>
            </w:r>
            <w:proofErr w:type="spellEnd"/>
            <w:r w:rsidRPr="00613C9C">
              <w:t xml:space="preserve">. н.-пр. семинар по </w:t>
            </w:r>
            <w:proofErr w:type="spellStart"/>
            <w:r w:rsidRPr="00613C9C">
              <w:t>медиалингвистике</w:t>
            </w:r>
            <w:proofErr w:type="spellEnd"/>
            <w:r w:rsidRPr="00613C9C">
              <w:t xml:space="preserve"> </w:t>
            </w:r>
            <w:r w:rsidRPr="00613C9C">
              <w:lastRenderedPageBreak/>
              <w:t>(</w:t>
            </w:r>
            <w:proofErr w:type="spellStart"/>
            <w:r w:rsidRPr="00613C9C">
              <w:t>ВШЖиМК</w:t>
            </w:r>
            <w:proofErr w:type="spellEnd"/>
            <w:r w:rsidRPr="00613C9C">
              <w:t>) – КРК</w:t>
            </w:r>
          </w:p>
          <w:p w:rsidR="003036E1" w:rsidRPr="00613C9C" w:rsidRDefault="003036E1" w:rsidP="00CC109F">
            <w:pPr>
              <w:pStyle w:val="11"/>
              <w:ind w:left="597"/>
            </w:pPr>
            <w:proofErr w:type="spellStart"/>
            <w:r w:rsidRPr="00613C9C">
              <w:t>Междунар</w:t>
            </w:r>
            <w:proofErr w:type="spellEnd"/>
            <w:r w:rsidRPr="00613C9C">
              <w:t xml:space="preserve">. </w:t>
            </w:r>
            <w:proofErr w:type="spellStart"/>
            <w:r w:rsidRPr="00613C9C">
              <w:t>науч</w:t>
            </w:r>
            <w:proofErr w:type="spellEnd"/>
            <w:r w:rsidRPr="00613C9C">
              <w:t xml:space="preserve">. </w:t>
            </w:r>
            <w:proofErr w:type="spellStart"/>
            <w:r w:rsidRPr="00613C9C">
              <w:t>конф</w:t>
            </w:r>
            <w:proofErr w:type="gramStart"/>
            <w:r w:rsidRPr="00613C9C">
              <w:t>.С</w:t>
            </w:r>
            <w:proofErr w:type="gramEnd"/>
            <w:r w:rsidRPr="00613C9C">
              <w:t>ПГУТД</w:t>
            </w:r>
            <w:proofErr w:type="spellEnd"/>
            <w:r w:rsidRPr="00613C9C">
              <w:t xml:space="preserve"> «Печать и слово Санкт-Петербурга». Апрель 2016 г. - КИЖ</w:t>
            </w:r>
          </w:p>
          <w:p w:rsidR="003036E1" w:rsidRPr="00613C9C" w:rsidRDefault="003036E1" w:rsidP="00CC109F">
            <w:pPr>
              <w:pStyle w:val="11"/>
              <w:ind w:left="597"/>
            </w:pPr>
            <w:proofErr w:type="spellStart"/>
            <w:r w:rsidRPr="00613C9C">
              <w:t>Междунар</w:t>
            </w:r>
            <w:proofErr w:type="spellEnd"/>
            <w:r w:rsidRPr="00613C9C">
              <w:t>. «Некрасовские чтения», ИРЛИ (январь); «Печать и слово Петербурга», СЗИП (апрель) – КИЖ</w:t>
            </w:r>
          </w:p>
          <w:p w:rsidR="003036E1" w:rsidRPr="00613C9C" w:rsidRDefault="003036E1" w:rsidP="00CC109F">
            <w:pPr>
              <w:pStyle w:val="11"/>
              <w:ind w:left="597"/>
            </w:pPr>
            <w:proofErr w:type="spellStart"/>
            <w:r w:rsidRPr="00613C9C">
              <w:t>Междунар</w:t>
            </w:r>
            <w:proofErr w:type="spellEnd"/>
            <w:r w:rsidRPr="00613C9C">
              <w:t xml:space="preserve">. н.-пр. </w:t>
            </w:r>
            <w:proofErr w:type="spellStart"/>
            <w:r w:rsidRPr="00613C9C">
              <w:t>конф</w:t>
            </w:r>
            <w:proofErr w:type="spellEnd"/>
            <w:proofErr w:type="gramStart"/>
            <w:r w:rsidRPr="00613C9C">
              <w:t>.«</w:t>
            </w:r>
            <w:proofErr w:type="gramEnd"/>
            <w:r w:rsidRPr="00613C9C">
              <w:t>Научный совет РАН по комплексным проблемам евразийской экономической интеграции, модернизации, конкурентоспособности и устойчивому развитию» (ИНИОН РАН) – КММ</w:t>
            </w:r>
          </w:p>
          <w:p w:rsidR="003036E1" w:rsidRPr="00613C9C" w:rsidRDefault="003036E1" w:rsidP="00CC109F">
            <w:pPr>
              <w:pStyle w:val="11"/>
              <w:ind w:left="597"/>
              <w:rPr>
                <w:bCs/>
              </w:rPr>
            </w:pPr>
            <w:proofErr w:type="spellStart"/>
            <w:r w:rsidRPr="00613C9C">
              <w:t>Междунар</w:t>
            </w:r>
            <w:proofErr w:type="spellEnd"/>
            <w:r w:rsidRPr="00613C9C">
              <w:t xml:space="preserve">. н.-пр. </w:t>
            </w:r>
            <w:proofErr w:type="spellStart"/>
            <w:r w:rsidRPr="00613C9C">
              <w:t>конф</w:t>
            </w:r>
            <w:proofErr w:type="spellEnd"/>
            <w:proofErr w:type="gramStart"/>
            <w:r w:rsidRPr="00613C9C">
              <w:t>.«</w:t>
            </w:r>
            <w:proofErr w:type="gramEnd"/>
            <w:r w:rsidRPr="00613C9C">
              <w:t>Социально-политические взгляды прошлого и настоящего», Прага, апрель 2016 – КММ</w:t>
            </w:r>
          </w:p>
          <w:p w:rsidR="003036E1" w:rsidRPr="00613C9C" w:rsidRDefault="003036E1" w:rsidP="00CC109F">
            <w:pPr>
              <w:pStyle w:val="11"/>
              <w:ind w:left="597"/>
              <w:rPr>
                <w:bCs/>
              </w:rPr>
            </w:pPr>
            <w:r w:rsidRPr="00613C9C">
              <w:rPr>
                <w:bCs/>
              </w:rPr>
              <w:t>VI</w:t>
            </w:r>
            <w:r w:rsidRPr="00613C9C">
              <w:rPr>
                <w:bCs/>
                <w:lang w:val="en-US"/>
              </w:rPr>
              <w:t>II</w:t>
            </w:r>
            <w:r w:rsidRPr="00613C9C">
              <w:rPr>
                <w:bCs/>
              </w:rPr>
              <w:t xml:space="preserve">-я </w:t>
            </w:r>
            <w:proofErr w:type="spellStart"/>
            <w:r w:rsidRPr="00613C9C">
              <w:rPr>
                <w:bCs/>
              </w:rPr>
              <w:t>Междунар</w:t>
            </w:r>
            <w:proofErr w:type="spellEnd"/>
            <w:r w:rsidRPr="00613C9C">
              <w:rPr>
                <w:bCs/>
              </w:rPr>
              <w:t xml:space="preserve">. </w:t>
            </w:r>
            <w:proofErr w:type="spellStart"/>
            <w:r w:rsidRPr="00613C9C">
              <w:rPr>
                <w:bCs/>
              </w:rPr>
              <w:t>заочн</w:t>
            </w:r>
            <w:proofErr w:type="spellEnd"/>
            <w:r w:rsidRPr="00613C9C">
              <w:rPr>
                <w:bCs/>
              </w:rPr>
              <w:t xml:space="preserve">. н.-пр. </w:t>
            </w:r>
            <w:proofErr w:type="spellStart"/>
            <w:r w:rsidRPr="00613C9C">
              <w:rPr>
                <w:bCs/>
              </w:rPr>
              <w:t>конф</w:t>
            </w:r>
            <w:proofErr w:type="spellEnd"/>
            <w:proofErr w:type="gramStart"/>
            <w:r w:rsidRPr="00613C9C">
              <w:rPr>
                <w:bCs/>
              </w:rPr>
              <w:t>.«</w:t>
            </w:r>
            <w:proofErr w:type="gramEnd"/>
            <w:r w:rsidRPr="00613C9C">
              <w:rPr>
                <w:bCs/>
              </w:rPr>
              <w:t xml:space="preserve">Актуальные вопросы психологии», Краснодар, сентябрь, 2016 </w:t>
            </w:r>
          </w:p>
          <w:p w:rsidR="003036E1" w:rsidRPr="00613C9C" w:rsidRDefault="003036E1" w:rsidP="00CC109F">
            <w:pPr>
              <w:pStyle w:val="11"/>
              <w:ind w:left="597"/>
              <w:rPr>
                <w:bCs/>
              </w:rPr>
            </w:pPr>
            <w:r w:rsidRPr="00613C9C">
              <w:rPr>
                <w:bCs/>
              </w:rPr>
              <w:t xml:space="preserve">Межд. </w:t>
            </w:r>
            <w:proofErr w:type="spellStart"/>
            <w:r w:rsidRPr="00613C9C">
              <w:rPr>
                <w:bCs/>
              </w:rPr>
              <w:t>Научно-практ</w:t>
            </w:r>
            <w:proofErr w:type="spellEnd"/>
            <w:r w:rsidRPr="00613C9C">
              <w:rPr>
                <w:bCs/>
              </w:rPr>
              <w:t>. конференция «</w:t>
            </w:r>
            <w:proofErr w:type="spellStart"/>
            <w:r w:rsidRPr="00613C9C">
              <w:rPr>
                <w:bCs/>
              </w:rPr>
              <w:t>Медийные</w:t>
            </w:r>
            <w:proofErr w:type="spellEnd"/>
            <w:r w:rsidRPr="00613C9C">
              <w:rPr>
                <w:bCs/>
              </w:rPr>
              <w:t xml:space="preserve"> стратегии современного </w:t>
            </w:r>
            <w:proofErr w:type="spellStart"/>
            <w:r w:rsidRPr="00613C9C">
              <w:rPr>
                <w:bCs/>
              </w:rPr>
              <w:t>мироа</w:t>
            </w:r>
            <w:proofErr w:type="spellEnd"/>
            <w:r w:rsidRPr="00613C9C">
              <w:rPr>
                <w:bCs/>
              </w:rPr>
              <w:t>» (г. Сочи)</w:t>
            </w:r>
          </w:p>
          <w:p w:rsidR="003036E1" w:rsidRPr="00613C9C" w:rsidRDefault="003036E1" w:rsidP="00CC109F">
            <w:pPr>
              <w:pStyle w:val="11"/>
              <w:ind w:left="597"/>
            </w:pPr>
            <w:r w:rsidRPr="00613C9C">
              <w:rPr>
                <w:lang w:val="en-US"/>
              </w:rPr>
              <w:t>ICA Annual conference</w:t>
            </w:r>
          </w:p>
          <w:p w:rsidR="003036E1" w:rsidRPr="00613C9C" w:rsidRDefault="003036E1" w:rsidP="00CC109F">
            <w:pPr>
              <w:pStyle w:val="11"/>
              <w:ind w:left="597"/>
            </w:pPr>
            <w:r w:rsidRPr="00613C9C">
              <w:rPr>
                <w:lang w:val="en-US"/>
              </w:rPr>
              <w:t>IAMCR Annual conference</w:t>
            </w:r>
          </w:p>
          <w:p w:rsidR="003036E1" w:rsidRPr="00613C9C" w:rsidRDefault="003036E1" w:rsidP="00CC109F">
            <w:pPr>
              <w:pStyle w:val="11"/>
              <w:ind w:left="597"/>
            </w:pPr>
            <w:r w:rsidRPr="00613C9C">
              <w:rPr>
                <w:lang w:val="en-US"/>
              </w:rPr>
              <w:t>ECREA Annual conference</w:t>
            </w:r>
          </w:p>
          <w:p w:rsidR="003036E1" w:rsidRPr="00613C9C" w:rsidRDefault="003036E1" w:rsidP="00CC109F">
            <w:pPr>
              <w:pStyle w:val="11"/>
              <w:ind w:left="597"/>
            </w:pPr>
            <w:proofErr w:type="spellStart"/>
            <w:r w:rsidRPr="00613C9C">
              <w:t>Конф</w:t>
            </w:r>
            <w:proofErr w:type="spellEnd"/>
            <w:r w:rsidRPr="00613C9C">
              <w:t>.«Проблемы художественной антропологии», г</w:t>
            </w:r>
            <w:proofErr w:type="gramStart"/>
            <w:r w:rsidRPr="00613C9C">
              <w:t>.О</w:t>
            </w:r>
            <w:proofErr w:type="gramEnd"/>
            <w:r w:rsidRPr="00613C9C">
              <w:t xml:space="preserve">мск, февраль 2016 </w:t>
            </w:r>
          </w:p>
          <w:p w:rsidR="003036E1" w:rsidRPr="00613C9C" w:rsidRDefault="003036E1" w:rsidP="00CC109F">
            <w:pPr>
              <w:pStyle w:val="11"/>
              <w:ind w:left="597"/>
            </w:pPr>
            <w:r w:rsidRPr="00613C9C">
              <w:rPr>
                <w:lang w:val="en-US"/>
              </w:rPr>
              <w:t>VIII</w:t>
            </w:r>
            <w:r w:rsidRPr="00613C9C">
              <w:t>-</w:t>
            </w:r>
            <w:proofErr w:type="spellStart"/>
            <w:r w:rsidRPr="00613C9C">
              <w:t>й</w:t>
            </w:r>
            <w:proofErr w:type="spellEnd"/>
            <w:r w:rsidRPr="00613C9C">
              <w:t xml:space="preserve"> Конгресс </w:t>
            </w:r>
            <w:r w:rsidRPr="00613C9C">
              <w:rPr>
                <w:lang w:val="en-US"/>
              </w:rPr>
              <w:t>GR</w:t>
            </w:r>
            <w:r w:rsidRPr="00613C9C">
              <w:t xml:space="preserve"> (ноябрь, Москва) – </w:t>
            </w:r>
            <w:proofErr w:type="spellStart"/>
            <w:r w:rsidRPr="00613C9C">
              <w:t>КСОвП</w:t>
            </w:r>
            <w:proofErr w:type="spellEnd"/>
          </w:p>
          <w:p w:rsidR="003036E1" w:rsidRPr="00613C9C" w:rsidRDefault="003036E1" w:rsidP="00CC109F">
            <w:pPr>
              <w:pStyle w:val="11"/>
              <w:ind w:left="597"/>
            </w:pPr>
            <w:proofErr w:type="spellStart"/>
            <w:r w:rsidRPr="00613C9C">
              <w:t>Междунар</w:t>
            </w:r>
            <w:proofErr w:type="spellEnd"/>
            <w:r w:rsidRPr="00613C9C">
              <w:t xml:space="preserve">. </w:t>
            </w:r>
            <w:proofErr w:type="spellStart"/>
            <w:r w:rsidRPr="00613C9C">
              <w:t>конф</w:t>
            </w:r>
            <w:proofErr w:type="spellEnd"/>
            <w:proofErr w:type="gramStart"/>
            <w:r w:rsidRPr="00613C9C">
              <w:t>.«</w:t>
            </w:r>
            <w:proofErr w:type="gramEnd"/>
            <w:r w:rsidRPr="00613C9C">
              <w:t xml:space="preserve">Интернет и современное общество» (октябрь, СПб) – </w:t>
            </w:r>
            <w:proofErr w:type="spellStart"/>
            <w:r w:rsidRPr="00613C9C">
              <w:t>КСОвП</w:t>
            </w:r>
            <w:proofErr w:type="spellEnd"/>
          </w:p>
          <w:p w:rsidR="003036E1" w:rsidRPr="00613C9C" w:rsidRDefault="003036E1" w:rsidP="00CC109F">
            <w:pPr>
              <w:pStyle w:val="11"/>
              <w:ind w:left="597"/>
            </w:pPr>
            <w:r w:rsidRPr="00613C9C">
              <w:rPr>
                <w:rFonts w:eastAsia="Calibri"/>
              </w:rPr>
              <w:t>Международная конференция по проблемам политических коммуникаций (СПбГУ)</w:t>
            </w:r>
            <w:r w:rsidRPr="00613C9C">
              <w:t xml:space="preserve"> – </w:t>
            </w:r>
            <w:proofErr w:type="spellStart"/>
            <w:r w:rsidRPr="00613C9C">
              <w:t>КСОвП</w:t>
            </w:r>
            <w:proofErr w:type="spellEnd"/>
          </w:p>
        </w:tc>
        <w:tc>
          <w:tcPr>
            <w:tcW w:w="5378" w:type="dxa"/>
            <w:gridSpan w:val="7"/>
            <w:tcMar>
              <w:left w:w="0" w:type="dxa"/>
              <w:right w:w="0" w:type="dxa"/>
            </w:tcMar>
          </w:tcPr>
          <w:p w:rsidR="003036E1" w:rsidRPr="00613C9C" w:rsidRDefault="003036E1" w:rsidP="00CC109F">
            <w:pPr>
              <w:pStyle w:val="11"/>
              <w:ind w:left="536"/>
            </w:pPr>
            <w:r w:rsidRPr="00613C9C">
              <w:rPr>
                <w:lang w:val="en-US"/>
              </w:rPr>
              <w:lastRenderedPageBreak/>
              <w:t>XVI</w:t>
            </w:r>
            <w:r w:rsidRPr="00613C9C">
              <w:t xml:space="preserve">I Апрельская конференция НИУ – ВШЭ (Москва) </w:t>
            </w:r>
          </w:p>
          <w:p w:rsidR="003036E1" w:rsidRPr="00613C9C" w:rsidRDefault="003036E1" w:rsidP="00CC109F">
            <w:pPr>
              <w:pStyle w:val="11"/>
              <w:ind w:left="536"/>
            </w:pPr>
            <w:r w:rsidRPr="00613C9C">
              <w:t>Дни Петербургской философии, СПб</w:t>
            </w:r>
          </w:p>
          <w:p w:rsidR="003036E1" w:rsidRPr="00613C9C" w:rsidRDefault="003036E1" w:rsidP="00CC109F">
            <w:pPr>
              <w:pStyle w:val="11"/>
              <w:ind w:left="536"/>
            </w:pPr>
            <w:r w:rsidRPr="00613C9C">
              <w:lastRenderedPageBreak/>
              <w:t>Конференции НАММИ</w:t>
            </w:r>
          </w:p>
          <w:p w:rsidR="003036E1" w:rsidRPr="00613C9C" w:rsidRDefault="003036E1" w:rsidP="00CC109F">
            <w:pPr>
              <w:pStyle w:val="11"/>
              <w:ind w:left="536"/>
            </w:pPr>
            <w:proofErr w:type="spellStart"/>
            <w:r w:rsidRPr="00613C9C">
              <w:t>Междунар</w:t>
            </w:r>
            <w:proofErr w:type="spellEnd"/>
            <w:r w:rsidRPr="00613C9C">
              <w:t xml:space="preserve">. </w:t>
            </w:r>
            <w:proofErr w:type="spellStart"/>
            <w:r w:rsidRPr="00613C9C">
              <w:t>науч</w:t>
            </w:r>
            <w:proofErr w:type="spellEnd"/>
            <w:r w:rsidRPr="00613C9C">
              <w:t xml:space="preserve">. </w:t>
            </w:r>
            <w:proofErr w:type="spellStart"/>
            <w:r w:rsidRPr="00613C9C">
              <w:t>конф</w:t>
            </w:r>
            <w:proofErr w:type="gramStart"/>
            <w:r w:rsidRPr="00613C9C">
              <w:t>.С</w:t>
            </w:r>
            <w:proofErr w:type="gramEnd"/>
            <w:r w:rsidRPr="00613C9C">
              <w:t>ПГУТД</w:t>
            </w:r>
            <w:proofErr w:type="spellEnd"/>
            <w:r w:rsidRPr="00613C9C">
              <w:t xml:space="preserve"> «Печать и слово Санкт-Петербурга». Апрель 2017 г. </w:t>
            </w:r>
          </w:p>
          <w:p w:rsidR="003036E1" w:rsidRPr="00613C9C" w:rsidRDefault="003036E1" w:rsidP="00CC109F">
            <w:pPr>
              <w:pStyle w:val="11"/>
              <w:ind w:left="536"/>
            </w:pPr>
            <w:proofErr w:type="spellStart"/>
            <w:r w:rsidRPr="00613C9C">
              <w:t>Междунар</w:t>
            </w:r>
            <w:proofErr w:type="spellEnd"/>
            <w:r w:rsidRPr="00613C9C">
              <w:t xml:space="preserve">. «Некрасовские чтения», ИРЛИ (январь); «Печать и слово Петербурга», СЗИП (апрель). </w:t>
            </w:r>
          </w:p>
          <w:p w:rsidR="003036E1" w:rsidRPr="00613C9C" w:rsidRDefault="003036E1" w:rsidP="00CC109F">
            <w:pPr>
              <w:pStyle w:val="11"/>
              <w:ind w:left="536"/>
            </w:pPr>
            <w:proofErr w:type="spellStart"/>
            <w:r w:rsidRPr="00613C9C">
              <w:t>Междунар</w:t>
            </w:r>
            <w:proofErr w:type="spellEnd"/>
            <w:r w:rsidRPr="00613C9C">
              <w:t xml:space="preserve">. н.-пр. </w:t>
            </w:r>
            <w:proofErr w:type="spellStart"/>
            <w:r w:rsidRPr="00613C9C">
              <w:t>конф</w:t>
            </w:r>
            <w:proofErr w:type="spellEnd"/>
            <w:proofErr w:type="gramStart"/>
            <w:r w:rsidRPr="00613C9C">
              <w:t>.«</w:t>
            </w:r>
            <w:proofErr w:type="gramEnd"/>
            <w:r w:rsidRPr="00613C9C">
              <w:t>Научный совет РАН по комплексным проблемам евразийской экономической интеграции, модернизации, конкурентоспособности и устойчивому развитию» (ИНИОН РАН).</w:t>
            </w:r>
          </w:p>
          <w:p w:rsidR="003036E1" w:rsidRPr="00613C9C" w:rsidRDefault="003036E1" w:rsidP="00CC109F">
            <w:pPr>
              <w:pStyle w:val="11"/>
              <w:ind w:left="536"/>
            </w:pPr>
            <w:r w:rsidRPr="00613C9C">
              <w:rPr>
                <w:lang w:val="en-US"/>
              </w:rPr>
              <w:t>IX</w:t>
            </w:r>
            <w:r w:rsidRPr="00613C9C">
              <w:t xml:space="preserve">-я </w:t>
            </w:r>
            <w:proofErr w:type="spellStart"/>
            <w:r w:rsidRPr="00613C9C">
              <w:t>Междунар</w:t>
            </w:r>
            <w:proofErr w:type="spellEnd"/>
            <w:r w:rsidRPr="00613C9C">
              <w:t xml:space="preserve">. </w:t>
            </w:r>
            <w:proofErr w:type="spellStart"/>
            <w:r w:rsidRPr="00613C9C">
              <w:t>заочн</w:t>
            </w:r>
            <w:proofErr w:type="spellEnd"/>
            <w:r w:rsidRPr="00613C9C">
              <w:t xml:space="preserve">. н.-пр. </w:t>
            </w:r>
            <w:proofErr w:type="spellStart"/>
            <w:r w:rsidRPr="00613C9C">
              <w:t>конф</w:t>
            </w:r>
            <w:proofErr w:type="spellEnd"/>
            <w:proofErr w:type="gramStart"/>
            <w:r w:rsidRPr="00613C9C">
              <w:t>.«</w:t>
            </w:r>
            <w:proofErr w:type="gramEnd"/>
            <w:r w:rsidRPr="00613C9C">
              <w:t>Актуальные вопросы психологии», Краснодар.</w:t>
            </w:r>
          </w:p>
          <w:p w:rsidR="003036E1" w:rsidRPr="00613C9C" w:rsidRDefault="003036E1" w:rsidP="00CC109F">
            <w:pPr>
              <w:pStyle w:val="11"/>
              <w:ind w:left="536"/>
            </w:pPr>
            <w:proofErr w:type="spellStart"/>
            <w:r w:rsidRPr="00613C9C">
              <w:rPr>
                <w:lang w:val="en-US"/>
              </w:rPr>
              <w:t>CAAnnualconference</w:t>
            </w:r>
            <w:proofErr w:type="spellEnd"/>
            <w:r w:rsidRPr="00613C9C">
              <w:t xml:space="preserve">. </w:t>
            </w:r>
          </w:p>
          <w:p w:rsidR="003036E1" w:rsidRPr="00613C9C" w:rsidRDefault="003036E1" w:rsidP="00CC109F">
            <w:pPr>
              <w:pStyle w:val="11"/>
              <w:ind w:left="536"/>
              <w:rPr>
                <w:lang w:val="en-US"/>
              </w:rPr>
            </w:pPr>
            <w:r w:rsidRPr="00613C9C">
              <w:rPr>
                <w:lang w:val="en-US"/>
              </w:rPr>
              <w:t>IAMCR Annual conference.</w:t>
            </w:r>
          </w:p>
          <w:p w:rsidR="003036E1" w:rsidRPr="00613C9C" w:rsidRDefault="003036E1" w:rsidP="00CC109F">
            <w:pPr>
              <w:pStyle w:val="11"/>
              <w:ind w:left="536"/>
            </w:pPr>
            <w:r w:rsidRPr="00613C9C">
              <w:rPr>
                <w:lang w:val="en-US"/>
              </w:rPr>
              <w:t>ECREA Annual conference.</w:t>
            </w:r>
          </w:p>
          <w:p w:rsidR="003036E1" w:rsidRPr="00613C9C" w:rsidRDefault="003036E1" w:rsidP="00CC109F">
            <w:pPr>
              <w:pStyle w:val="11"/>
              <w:ind w:left="536"/>
            </w:pPr>
            <w:r w:rsidRPr="00613C9C">
              <w:rPr>
                <w:rFonts w:eastAsia="Calibri"/>
              </w:rPr>
              <w:t>Международная конференция по проблемам политических коммуникаций (СПбГУ)</w:t>
            </w:r>
            <w:r w:rsidRPr="00613C9C">
              <w:t xml:space="preserve"> – </w:t>
            </w:r>
            <w:proofErr w:type="spellStart"/>
            <w:r w:rsidRPr="00613C9C">
              <w:t>КСОвП</w:t>
            </w:r>
            <w:proofErr w:type="spellEnd"/>
          </w:p>
        </w:tc>
        <w:tc>
          <w:tcPr>
            <w:tcW w:w="5045" w:type="dxa"/>
            <w:gridSpan w:val="4"/>
          </w:tcPr>
          <w:p w:rsidR="003036E1" w:rsidRPr="00613C9C" w:rsidRDefault="003036E1" w:rsidP="00CC109F">
            <w:pPr>
              <w:pStyle w:val="11"/>
              <w:ind w:left="567"/>
            </w:pPr>
            <w:r w:rsidRPr="00613C9C">
              <w:lastRenderedPageBreak/>
              <w:t>Международная конференция по проблемам политических коммуникаций (СПбГУ)</w:t>
            </w:r>
          </w:p>
          <w:p w:rsidR="003036E1" w:rsidRPr="00613C9C" w:rsidRDefault="003036E1" w:rsidP="00CC109F">
            <w:pPr>
              <w:pStyle w:val="11"/>
              <w:ind w:left="567"/>
            </w:pPr>
            <w:r w:rsidRPr="00613C9C">
              <w:t>-VIII Всероссийский конгресс политологов</w:t>
            </w:r>
          </w:p>
          <w:p w:rsidR="003036E1" w:rsidRPr="00613C9C" w:rsidRDefault="003036E1" w:rsidP="00CC109F">
            <w:pPr>
              <w:pStyle w:val="11"/>
              <w:ind w:left="567"/>
            </w:pPr>
            <w:r w:rsidRPr="00613C9C">
              <w:lastRenderedPageBreak/>
              <w:t xml:space="preserve"> Дни философии в Санкт-Петербурге, СПб.</w:t>
            </w:r>
          </w:p>
          <w:p w:rsidR="003036E1" w:rsidRPr="00613C9C" w:rsidRDefault="003036E1" w:rsidP="00CC109F">
            <w:pPr>
              <w:pStyle w:val="11"/>
              <w:ind w:left="567"/>
            </w:pPr>
            <w:r w:rsidRPr="00613C9C">
              <w:t>Международная научно-практическая конференция ф-та журналистики ЛНУ им. И. Франко (Львов, апрель) (Л. П. Марьина)</w:t>
            </w:r>
          </w:p>
          <w:p w:rsidR="003036E1" w:rsidRPr="00613C9C" w:rsidRDefault="003036E1" w:rsidP="00CC109F">
            <w:pPr>
              <w:pStyle w:val="11"/>
              <w:ind w:left="567"/>
            </w:pPr>
            <w:r w:rsidRPr="00613C9C">
              <w:t>Международная конференция УНУ (Ужгород, октябрь) (Л. П. Марьина)</w:t>
            </w:r>
          </w:p>
          <w:p w:rsidR="003036E1" w:rsidRPr="00613C9C" w:rsidRDefault="003036E1" w:rsidP="00CC109F">
            <w:pPr>
              <w:pStyle w:val="11"/>
              <w:ind w:left="567"/>
            </w:pPr>
            <w:r w:rsidRPr="00613C9C">
              <w:t xml:space="preserve">Книжное дело в России в XIX-начале XX века. </w:t>
            </w:r>
            <w:proofErr w:type="spellStart"/>
            <w:r w:rsidRPr="00613C9C">
              <w:t>Павленковские</w:t>
            </w:r>
            <w:proofErr w:type="spellEnd"/>
            <w:r w:rsidRPr="00613C9C">
              <w:t xml:space="preserve"> чтения. РНБ. </w:t>
            </w:r>
          </w:p>
          <w:p w:rsidR="003036E1" w:rsidRPr="00613C9C" w:rsidRDefault="003036E1" w:rsidP="00CC109F">
            <w:pPr>
              <w:pStyle w:val="11"/>
              <w:ind w:left="567"/>
            </w:pPr>
            <w:r w:rsidRPr="00613C9C">
              <w:t>Международные «Некрасовские чтения», ИРЛИ</w:t>
            </w:r>
          </w:p>
          <w:p w:rsidR="003036E1" w:rsidRPr="00613C9C" w:rsidRDefault="003036E1" w:rsidP="00CC109F">
            <w:pPr>
              <w:pStyle w:val="11"/>
              <w:ind w:left="567"/>
            </w:pPr>
            <w:r w:rsidRPr="00613C9C">
              <w:t>Конференции НАММИ</w:t>
            </w: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15877" w:type="dxa"/>
            <w:gridSpan w:val="15"/>
          </w:tcPr>
          <w:p w:rsidR="003036E1" w:rsidRPr="00613C9C" w:rsidRDefault="003036E1" w:rsidP="00A42B18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r w:rsidRPr="00613C9C">
              <w:rPr>
                <w:b/>
                <w:sz w:val="22"/>
                <w:szCs w:val="22"/>
              </w:rPr>
              <w:lastRenderedPageBreak/>
              <w:t>Организация Институтом научных мероприятий</w:t>
            </w:r>
          </w:p>
          <w:p w:rsidR="003036E1" w:rsidRPr="00613C9C" w:rsidRDefault="003036E1" w:rsidP="00A42B18">
            <w:pPr>
              <w:pStyle w:val="11"/>
              <w:ind w:left="597"/>
              <w:rPr>
                <w:rFonts w:eastAsia="Calibri"/>
              </w:rPr>
            </w:pPr>
            <w:r w:rsidRPr="00613C9C">
              <w:t>«СМИ в современно</w:t>
            </w:r>
            <w:r w:rsidRPr="00613C9C">
              <w:rPr>
                <w:rFonts w:eastAsia="Calibri"/>
              </w:rPr>
              <w:t>м мире. Молодые исследователи» (Институт, март)</w:t>
            </w:r>
          </w:p>
          <w:p w:rsidR="003036E1" w:rsidRPr="00613C9C" w:rsidRDefault="003036E1" w:rsidP="00A42B18">
            <w:pPr>
              <w:pStyle w:val="11"/>
              <w:ind w:left="597"/>
            </w:pPr>
            <w:r w:rsidRPr="00613C9C">
              <w:rPr>
                <w:rFonts w:eastAsia="Calibri"/>
              </w:rPr>
              <w:t>Международный научный</w:t>
            </w:r>
            <w:r w:rsidRPr="00613C9C">
              <w:t xml:space="preserve"> форум «</w:t>
            </w:r>
            <w:proofErr w:type="spellStart"/>
            <w:r w:rsidRPr="00613C9C">
              <w:t>Медиа</w:t>
            </w:r>
            <w:proofErr w:type="spellEnd"/>
            <w:r w:rsidRPr="00613C9C">
              <w:t xml:space="preserve"> в современном мире. </w:t>
            </w:r>
            <w:r w:rsidRPr="00613C9C">
              <w:rPr>
                <w:lang w:val="en-US"/>
              </w:rPr>
              <w:t>N</w:t>
            </w:r>
            <w:r w:rsidRPr="00613C9C">
              <w:t>-е Петербургские чтения» (Институт, апрель)</w:t>
            </w:r>
          </w:p>
          <w:p w:rsidR="003036E1" w:rsidRPr="00613C9C" w:rsidRDefault="003036E1" w:rsidP="00930DFA">
            <w:pPr>
              <w:pStyle w:val="11"/>
              <w:ind w:left="597"/>
            </w:pPr>
            <w:r>
              <w:t>М</w:t>
            </w:r>
            <w:r w:rsidRPr="00613C9C">
              <w:t>еждународная конференция «</w:t>
            </w:r>
            <w:r w:rsidRPr="00613C9C">
              <w:rPr>
                <w:lang w:val="en-US"/>
              </w:rPr>
              <w:t>Comparative</w:t>
            </w:r>
            <w:r w:rsidRPr="00613C9C">
              <w:t xml:space="preserve"> </w:t>
            </w:r>
            <w:r w:rsidRPr="00613C9C">
              <w:rPr>
                <w:lang w:val="en-US"/>
              </w:rPr>
              <w:t>media</w:t>
            </w:r>
            <w:r w:rsidRPr="00613C9C">
              <w:t xml:space="preserve"> </w:t>
            </w:r>
            <w:r w:rsidRPr="00613C9C">
              <w:rPr>
                <w:lang w:val="en-US"/>
              </w:rPr>
              <w:t>studies</w:t>
            </w:r>
            <w:r w:rsidRPr="00613C9C">
              <w:t xml:space="preserve"> </w:t>
            </w:r>
            <w:r w:rsidRPr="00613C9C">
              <w:rPr>
                <w:lang w:val="en-US"/>
              </w:rPr>
              <w:t>in</w:t>
            </w:r>
            <w:r w:rsidRPr="00613C9C">
              <w:t xml:space="preserve"> </w:t>
            </w:r>
            <w:r w:rsidRPr="00613C9C">
              <w:rPr>
                <w:lang w:val="en-US"/>
              </w:rPr>
              <w:t>today</w:t>
            </w:r>
            <w:r w:rsidRPr="00613C9C">
              <w:t>’</w:t>
            </w:r>
            <w:r w:rsidRPr="00613C9C">
              <w:rPr>
                <w:lang w:val="en-US"/>
              </w:rPr>
              <w:t>s</w:t>
            </w:r>
            <w:r w:rsidRPr="00613C9C">
              <w:t xml:space="preserve"> </w:t>
            </w:r>
            <w:r w:rsidRPr="00613C9C">
              <w:rPr>
                <w:lang w:val="en-US"/>
              </w:rPr>
              <w:t>world</w:t>
            </w:r>
            <w:r w:rsidRPr="00613C9C">
              <w:t>» (</w:t>
            </w:r>
            <w:r>
              <w:t>Институт</w:t>
            </w:r>
            <w:r w:rsidRPr="00613C9C">
              <w:t>, апрель)</w:t>
            </w:r>
          </w:p>
          <w:p w:rsidR="003036E1" w:rsidRPr="00613C9C" w:rsidRDefault="003036E1" w:rsidP="00A42B18">
            <w:pPr>
              <w:pStyle w:val="a3"/>
              <w:spacing w:after="0"/>
              <w:ind w:left="1440"/>
              <w:rPr>
                <w:b/>
                <w:sz w:val="22"/>
                <w:szCs w:val="22"/>
              </w:rPr>
            </w:pP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5454" w:type="dxa"/>
            <w:gridSpan w:val="4"/>
          </w:tcPr>
          <w:p w:rsidR="003036E1" w:rsidRPr="0046259F" w:rsidRDefault="003036E1" w:rsidP="00CC109F">
            <w:pPr>
              <w:pStyle w:val="11"/>
              <w:ind w:left="489" w:hanging="426"/>
            </w:pPr>
            <w:r w:rsidRPr="0046259F">
              <w:t>Всероссийский открытый научно-практический форум «Дни истории журналистики в СПбГУ» (сентябрь) – КИЖ</w:t>
            </w:r>
          </w:p>
          <w:p w:rsidR="003036E1" w:rsidRPr="0046259F" w:rsidRDefault="003036E1" w:rsidP="00CC109F">
            <w:pPr>
              <w:pStyle w:val="11"/>
              <w:ind w:left="489" w:hanging="426"/>
              <w:rPr>
                <w:rFonts w:eastAsia="Calibri"/>
                <w:lang w:eastAsia="en-US"/>
              </w:rPr>
            </w:pPr>
            <w:r w:rsidRPr="0046259F">
              <w:rPr>
                <w:rFonts w:eastAsia="Calibri"/>
                <w:lang w:eastAsia="en-US"/>
              </w:rPr>
              <w:t>Общественно-педагогический форум «Просвещение в России: традиции и вызовы нового времени» (апрель)</w:t>
            </w:r>
          </w:p>
          <w:p w:rsidR="003036E1" w:rsidRPr="0046259F" w:rsidRDefault="003036E1" w:rsidP="00CC109F">
            <w:pPr>
              <w:pStyle w:val="11"/>
              <w:ind w:left="489" w:hanging="426"/>
              <w:rPr>
                <w:rFonts w:eastAsia="Calibri"/>
                <w:i/>
                <w:lang w:eastAsia="en-US"/>
              </w:rPr>
            </w:pPr>
            <w:r w:rsidRPr="0046259F">
              <w:rPr>
                <w:rFonts w:eastAsia="Calibri"/>
                <w:lang w:eastAsia="en-US"/>
              </w:rPr>
              <w:lastRenderedPageBreak/>
              <w:t>Всероссийский семинар «Современная периодическая печать в контексте коммуникативных процессов» (ноябрь)</w:t>
            </w:r>
          </w:p>
          <w:p w:rsidR="003036E1" w:rsidRPr="0046259F" w:rsidRDefault="003036E1" w:rsidP="00CC109F">
            <w:pPr>
              <w:pStyle w:val="11"/>
              <w:ind w:left="489" w:hanging="426"/>
            </w:pPr>
            <w:r w:rsidRPr="0046259F">
              <w:t xml:space="preserve">Всероссийский конкурс </w:t>
            </w:r>
            <w:proofErr w:type="spellStart"/>
            <w:r w:rsidRPr="0046259F">
              <w:rPr>
                <w:lang w:val="en-US"/>
              </w:rPr>
              <w:t>PolitPRpro</w:t>
            </w:r>
            <w:proofErr w:type="spellEnd"/>
            <w:r w:rsidRPr="0046259F">
              <w:t xml:space="preserve"> – </w:t>
            </w:r>
            <w:proofErr w:type="spellStart"/>
            <w:r w:rsidRPr="0046259F">
              <w:t>КСОвП</w:t>
            </w:r>
            <w:proofErr w:type="spellEnd"/>
          </w:p>
          <w:p w:rsidR="003036E1" w:rsidRPr="0046259F" w:rsidRDefault="003036E1" w:rsidP="00CC109F">
            <w:pPr>
              <w:pStyle w:val="11"/>
              <w:ind w:left="489" w:hanging="426"/>
              <w:rPr>
                <w:rFonts w:eastAsia="Calibri"/>
                <w:lang w:eastAsia="en-US"/>
              </w:rPr>
            </w:pPr>
            <w:r w:rsidRPr="0046259F">
              <w:t xml:space="preserve">Региональный этап конкурса в области связей с общественностью «Хрустальный апельсин» </w:t>
            </w:r>
            <w:proofErr w:type="spellStart"/>
            <w:r w:rsidRPr="0046259F">
              <w:t>КСОвП</w:t>
            </w:r>
            <w:proofErr w:type="spellEnd"/>
          </w:p>
          <w:p w:rsidR="003036E1" w:rsidRPr="0046259F" w:rsidRDefault="003036E1" w:rsidP="00CC109F">
            <w:pPr>
              <w:pStyle w:val="11"/>
              <w:ind w:left="489" w:hanging="426"/>
              <w:rPr>
                <w:rFonts w:eastAsia="Calibri"/>
                <w:lang w:eastAsia="en-US"/>
              </w:rPr>
            </w:pPr>
            <w:r w:rsidRPr="0046259F">
              <w:t xml:space="preserve">Международная научная конференция «Язык в координатах </w:t>
            </w:r>
            <w:proofErr w:type="spellStart"/>
            <w:r w:rsidRPr="0046259F">
              <w:t>массмедиа</w:t>
            </w:r>
            <w:proofErr w:type="spellEnd"/>
            <w:r w:rsidRPr="0046259F">
              <w:t>» (Варна, сентябрь, 2016)</w:t>
            </w:r>
          </w:p>
        </w:tc>
        <w:tc>
          <w:tcPr>
            <w:tcW w:w="5378" w:type="dxa"/>
            <w:gridSpan w:val="7"/>
          </w:tcPr>
          <w:p w:rsidR="003036E1" w:rsidRPr="0046259F" w:rsidRDefault="003036E1" w:rsidP="00CC109F">
            <w:pPr>
              <w:pStyle w:val="11"/>
              <w:ind w:left="569" w:hanging="283"/>
            </w:pPr>
            <w:r w:rsidRPr="0046259F">
              <w:lastRenderedPageBreak/>
              <w:t>Всероссийский открытый научно-практический форум «Дни истории журналистики в СПбГУ» (сентябрь) – КИЖ</w:t>
            </w:r>
          </w:p>
          <w:p w:rsidR="003036E1" w:rsidRPr="0046259F" w:rsidRDefault="003036E1" w:rsidP="00CC109F">
            <w:pPr>
              <w:pStyle w:val="11"/>
              <w:ind w:left="569" w:hanging="283"/>
              <w:rPr>
                <w:rFonts w:eastAsia="Calibri"/>
                <w:lang w:eastAsia="en-US"/>
              </w:rPr>
            </w:pPr>
            <w:r w:rsidRPr="0046259F">
              <w:rPr>
                <w:rFonts w:eastAsia="Calibri"/>
                <w:lang w:eastAsia="en-US"/>
              </w:rPr>
              <w:t>Общественно-педагогический форум «Просвещение в России: традиции и вызовы нового времени» (апрель)</w:t>
            </w:r>
          </w:p>
          <w:p w:rsidR="003036E1" w:rsidRPr="0046259F" w:rsidRDefault="003036E1" w:rsidP="00CC109F">
            <w:pPr>
              <w:pStyle w:val="11"/>
              <w:ind w:left="569" w:hanging="283"/>
              <w:rPr>
                <w:b/>
                <w:i/>
              </w:rPr>
            </w:pPr>
            <w:r w:rsidRPr="0046259F">
              <w:lastRenderedPageBreak/>
              <w:t>Всероссийский семинар «Современная периодическая печать в контексте коммуникативных процессов» (ноябрь)</w:t>
            </w:r>
          </w:p>
          <w:p w:rsidR="003036E1" w:rsidRPr="0046259F" w:rsidRDefault="003036E1" w:rsidP="00CC109F">
            <w:pPr>
              <w:pStyle w:val="11"/>
              <w:ind w:left="569" w:hanging="283"/>
            </w:pPr>
            <w:r w:rsidRPr="0046259F">
              <w:t xml:space="preserve">Всероссийский конкурс </w:t>
            </w:r>
            <w:proofErr w:type="spellStart"/>
            <w:r w:rsidRPr="0046259F">
              <w:rPr>
                <w:lang w:val="en-US"/>
              </w:rPr>
              <w:t>PolitPRpro</w:t>
            </w:r>
            <w:proofErr w:type="spellEnd"/>
            <w:r w:rsidRPr="0046259F">
              <w:t xml:space="preserve"> – </w:t>
            </w:r>
            <w:proofErr w:type="spellStart"/>
            <w:r w:rsidRPr="0046259F">
              <w:t>КСОвП</w:t>
            </w:r>
            <w:proofErr w:type="spellEnd"/>
          </w:p>
          <w:p w:rsidR="003036E1" w:rsidRPr="0046259F" w:rsidRDefault="003036E1" w:rsidP="00CC109F">
            <w:pPr>
              <w:pStyle w:val="11"/>
              <w:ind w:left="569" w:hanging="283"/>
              <w:rPr>
                <w:b/>
              </w:rPr>
            </w:pPr>
            <w:r w:rsidRPr="0046259F">
              <w:t xml:space="preserve">Региональный этап конкурса в области связей с общественностью «Хрустальный апельсин» </w:t>
            </w:r>
            <w:proofErr w:type="spellStart"/>
            <w:r w:rsidRPr="0046259F">
              <w:t>КСОвП</w:t>
            </w:r>
            <w:proofErr w:type="spellEnd"/>
          </w:p>
          <w:p w:rsidR="003036E1" w:rsidRPr="0046259F" w:rsidRDefault="003036E1" w:rsidP="00801B1A">
            <w:pPr>
              <w:pStyle w:val="11"/>
              <w:ind w:left="569" w:hanging="283"/>
              <w:rPr>
                <w:b/>
              </w:rPr>
            </w:pPr>
            <w:r w:rsidRPr="0046259F">
              <w:t>Международный научный семинар «</w:t>
            </w:r>
            <w:proofErr w:type="spellStart"/>
            <w:r w:rsidRPr="0046259F">
              <w:t>Медиалингвистика</w:t>
            </w:r>
            <w:proofErr w:type="spellEnd"/>
            <w:r w:rsidRPr="0046259F">
              <w:t>»</w:t>
            </w:r>
          </w:p>
        </w:tc>
        <w:tc>
          <w:tcPr>
            <w:tcW w:w="5045" w:type="dxa"/>
            <w:gridSpan w:val="4"/>
          </w:tcPr>
          <w:p w:rsidR="003036E1" w:rsidRPr="00613C9C" w:rsidRDefault="003036E1" w:rsidP="00CC109F">
            <w:pPr>
              <w:pStyle w:val="11"/>
              <w:ind w:left="567"/>
            </w:pPr>
            <w:r w:rsidRPr="00613C9C">
              <w:lastRenderedPageBreak/>
              <w:t>Шестая международная конференция «</w:t>
            </w:r>
            <w:r w:rsidRPr="00613C9C">
              <w:rPr>
                <w:lang w:val="en-US"/>
              </w:rPr>
              <w:t>Comparative</w:t>
            </w:r>
            <w:r w:rsidRPr="00613C9C">
              <w:t xml:space="preserve"> </w:t>
            </w:r>
            <w:r w:rsidRPr="00613C9C">
              <w:rPr>
                <w:lang w:val="en-US"/>
              </w:rPr>
              <w:t>media</w:t>
            </w:r>
            <w:r w:rsidRPr="00613C9C">
              <w:t xml:space="preserve"> </w:t>
            </w:r>
            <w:r w:rsidRPr="00613C9C">
              <w:rPr>
                <w:lang w:val="en-US"/>
              </w:rPr>
              <w:t>studies</w:t>
            </w:r>
            <w:r w:rsidRPr="00613C9C">
              <w:t xml:space="preserve"> </w:t>
            </w:r>
            <w:r w:rsidRPr="00613C9C">
              <w:rPr>
                <w:lang w:val="en-US"/>
              </w:rPr>
              <w:t>in</w:t>
            </w:r>
            <w:r w:rsidRPr="00613C9C">
              <w:t xml:space="preserve"> </w:t>
            </w:r>
            <w:r w:rsidRPr="00613C9C">
              <w:rPr>
                <w:lang w:val="en-US"/>
              </w:rPr>
              <w:t>today</w:t>
            </w:r>
            <w:r w:rsidRPr="00613C9C">
              <w:t>’</w:t>
            </w:r>
            <w:r w:rsidRPr="00613C9C">
              <w:rPr>
                <w:lang w:val="en-US"/>
              </w:rPr>
              <w:t>s</w:t>
            </w:r>
            <w:r w:rsidRPr="00613C9C">
              <w:t xml:space="preserve"> </w:t>
            </w:r>
            <w:r w:rsidRPr="00613C9C">
              <w:rPr>
                <w:lang w:val="en-US"/>
              </w:rPr>
              <w:t>world</w:t>
            </w:r>
            <w:r w:rsidRPr="00613C9C">
              <w:t>» (</w:t>
            </w:r>
            <w:proofErr w:type="spellStart"/>
            <w:r w:rsidRPr="00613C9C">
              <w:t>ВШЖиМК</w:t>
            </w:r>
            <w:proofErr w:type="spellEnd"/>
            <w:r w:rsidRPr="00613C9C">
              <w:t>, апрель)</w:t>
            </w:r>
          </w:p>
          <w:p w:rsidR="003036E1" w:rsidRPr="00613C9C" w:rsidRDefault="003036E1" w:rsidP="00CC109F">
            <w:pPr>
              <w:pStyle w:val="11"/>
              <w:ind w:left="567"/>
            </w:pPr>
            <w:r w:rsidRPr="00613C9C">
              <w:t>Конференция «Журналистика XXI века» в рамках Дней философии в Санкт-Петербурге.</w:t>
            </w:r>
          </w:p>
          <w:p w:rsidR="003036E1" w:rsidRPr="00613C9C" w:rsidRDefault="003036E1" w:rsidP="00CC109F">
            <w:pPr>
              <w:pStyle w:val="11"/>
              <w:ind w:left="567"/>
            </w:pPr>
            <w:r w:rsidRPr="00613C9C">
              <w:lastRenderedPageBreak/>
              <w:t xml:space="preserve">Всероссийский конкурс </w:t>
            </w:r>
            <w:proofErr w:type="spellStart"/>
            <w:r w:rsidRPr="00613C9C">
              <w:rPr>
                <w:lang w:val="en-US"/>
              </w:rPr>
              <w:t>PolitPRpro</w:t>
            </w:r>
            <w:proofErr w:type="spellEnd"/>
          </w:p>
          <w:p w:rsidR="003036E1" w:rsidRPr="00613C9C" w:rsidRDefault="003036E1" w:rsidP="00CC109F">
            <w:pPr>
              <w:pStyle w:val="11"/>
              <w:ind w:left="567"/>
            </w:pPr>
            <w:r w:rsidRPr="00613C9C">
              <w:t xml:space="preserve">Региональный этап конкурса в области связей с общественностью «Хрустальный апельсин» </w:t>
            </w:r>
          </w:p>
          <w:p w:rsidR="003036E1" w:rsidRPr="00613C9C" w:rsidRDefault="003036E1" w:rsidP="00CC109F">
            <w:pPr>
              <w:pStyle w:val="11"/>
              <w:ind w:left="567"/>
            </w:pPr>
            <w:r w:rsidRPr="00613C9C">
              <w:t>Всероссийский открытый научно-практический форум «Дни истории  журналистики в  СПбГУ» (сентябрь)</w:t>
            </w:r>
          </w:p>
          <w:p w:rsidR="003036E1" w:rsidRPr="00613C9C" w:rsidRDefault="003036E1" w:rsidP="00CC109F">
            <w:pPr>
              <w:pStyle w:val="11"/>
              <w:ind w:left="567"/>
            </w:pPr>
            <w:r w:rsidRPr="00613C9C">
              <w:t>Общественно-педагогический форум «Просвещение в России: традиции и вызовы нового времени» (апрель)</w:t>
            </w:r>
          </w:p>
          <w:p w:rsidR="003036E1" w:rsidRPr="00613C9C" w:rsidRDefault="003036E1" w:rsidP="00CC109F">
            <w:pPr>
              <w:pStyle w:val="11"/>
              <w:ind w:left="567"/>
            </w:pPr>
            <w:r w:rsidRPr="00613C9C">
              <w:t xml:space="preserve">Дни кафедры МИТ </w:t>
            </w:r>
          </w:p>
        </w:tc>
      </w:tr>
      <w:tr w:rsidR="003036E1" w:rsidRPr="00613C9C" w:rsidTr="00F7228B">
        <w:trPr>
          <w:gridBefore w:val="1"/>
          <w:wBefore w:w="29" w:type="dxa"/>
          <w:trHeight w:val="395"/>
        </w:trPr>
        <w:tc>
          <w:tcPr>
            <w:tcW w:w="15877" w:type="dxa"/>
            <w:gridSpan w:val="15"/>
          </w:tcPr>
          <w:p w:rsidR="003036E1" w:rsidRPr="00613C9C" w:rsidRDefault="003036E1" w:rsidP="00030805">
            <w:pPr>
              <w:pStyle w:val="11"/>
              <w:numPr>
                <w:ilvl w:val="0"/>
                <w:numId w:val="0"/>
              </w:numPr>
              <w:ind w:left="720" w:hanging="360"/>
              <w:jc w:val="center"/>
            </w:pPr>
            <w:r w:rsidRPr="00613C9C">
              <w:rPr>
                <w:b/>
              </w:rPr>
              <w:lastRenderedPageBreak/>
              <w:t xml:space="preserve">10. Повышение квалификации </w:t>
            </w:r>
            <w:r w:rsidRPr="00F07916">
              <w:rPr>
                <w:b/>
                <w:highlight w:val="yellow"/>
              </w:rPr>
              <w:t>НПР</w:t>
            </w:r>
            <w:r w:rsidRPr="00613C9C">
              <w:rPr>
                <w:b/>
              </w:rPr>
              <w:t xml:space="preserve"> (планируемые защиты диссертаций, стажировки, </w:t>
            </w:r>
            <w:proofErr w:type="spellStart"/>
            <w:r w:rsidRPr="00613C9C">
              <w:rPr>
                <w:b/>
              </w:rPr>
              <w:t>междунар</w:t>
            </w:r>
            <w:proofErr w:type="spellEnd"/>
            <w:r w:rsidRPr="00613C9C">
              <w:rPr>
                <w:b/>
              </w:rPr>
              <w:t>. обмен)</w:t>
            </w:r>
          </w:p>
          <w:p w:rsidR="003036E1" w:rsidRPr="00613C9C" w:rsidRDefault="003036E1" w:rsidP="00930DFA">
            <w:pPr>
              <w:pStyle w:val="11"/>
              <w:ind w:left="597"/>
              <w:rPr>
                <w:b/>
              </w:rPr>
            </w:pPr>
            <w:r w:rsidRPr="00613C9C">
              <w:t xml:space="preserve"> Семинар повышения квалификации НПР, организованный Институтом</w:t>
            </w:r>
          </w:p>
        </w:tc>
      </w:tr>
      <w:tr w:rsidR="003036E1" w:rsidRPr="00613C9C" w:rsidTr="00F7228B">
        <w:trPr>
          <w:gridBefore w:val="1"/>
          <w:wBefore w:w="29" w:type="dxa"/>
          <w:trHeight w:val="610"/>
        </w:trPr>
        <w:tc>
          <w:tcPr>
            <w:tcW w:w="15877" w:type="dxa"/>
            <w:gridSpan w:val="15"/>
            <w:tcMar>
              <w:left w:w="0" w:type="dxa"/>
              <w:right w:w="0" w:type="dxa"/>
            </w:tcMar>
            <w:vAlign w:val="center"/>
          </w:tcPr>
          <w:p w:rsidR="003036E1" w:rsidRPr="00613C9C" w:rsidRDefault="003036E1" w:rsidP="005B0013">
            <w:pPr>
              <w:tabs>
                <w:tab w:val="left" w:pos="431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 w:rsidRPr="00613C9C">
              <w:rPr>
                <w:sz w:val="22"/>
                <w:szCs w:val="22"/>
                <w:u w:val="single"/>
              </w:rPr>
              <w:t>Кафедра теории журналистики и массовых коммуникаций</w:t>
            </w:r>
          </w:p>
        </w:tc>
      </w:tr>
      <w:tr w:rsidR="003036E1" w:rsidRPr="00613C9C" w:rsidTr="00F7228B">
        <w:trPr>
          <w:gridBefore w:val="1"/>
          <w:wBefore w:w="29" w:type="dxa"/>
          <w:trHeight w:val="88"/>
        </w:trPr>
        <w:tc>
          <w:tcPr>
            <w:tcW w:w="5454" w:type="dxa"/>
            <w:gridSpan w:val="4"/>
            <w:tcMar>
              <w:left w:w="0" w:type="dxa"/>
              <w:right w:w="0" w:type="dxa"/>
            </w:tcMar>
          </w:tcPr>
          <w:p w:rsidR="003036E1" w:rsidRPr="00613C9C" w:rsidRDefault="003036E1" w:rsidP="00030805">
            <w:pPr>
              <w:pStyle w:val="11"/>
              <w:numPr>
                <w:ilvl w:val="0"/>
                <w:numId w:val="0"/>
              </w:numPr>
              <w:ind w:left="597"/>
              <w:rPr>
                <w:b/>
              </w:rPr>
            </w:pPr>
          </w:p>
        </w:tc>
        <w:tc>
          <w:tcPr>
            <w:tcW w:w="5378" w:type="dxa"/>
            <w:gridSpan w:val="7"/>
            <w:tcMar>
              <w:left w:w="0" w:type="dxa"/>
              <w:right w:w="0" w:type="dxa"/>
            </w:tcMar>
          </w:tcPr>
          <w:p w:rsidR="003036E1" w:rsidRPr="00613C9C" w:rsidRDefault="003036E1" w:rsidP="00030805">
            <w:pPr>
              <w:pStyle w:val="11"/>
              <w:numPr>
                <w:ilvl w:val="0"/>
                <w:numId w:val="0"/>
              </w:numPr>
              <w:ind w:left="597"/>
              <w:rPr>
                <w:u w:val="single"/>
              </w:rPr>
            </w:pPr>
          </w:p>
        </w:tc>
        <w:tc>
          <w:tcPr>
            <w:tcW w:w="5045" w:type="dxa"/>
            <w:gridSpan w:val="4"/>
          </w:tcPr>
          <w:p w:rsidR="003036E1" w:rsidRPr="00613C9C" w:rsidRDefault="003036E1" w:rsidP="00030805">
            <w:pPr>
              <w:pStyle w:val="11"/>
              <w:numPr>
                <w:ilvl w:val="0"/>
                <w:numId w:val="0"/>
              </w:numPr>
              <w:ind w:left="597"/>
              <w:rPr>
                <w:b/>
              </w:rPr>
            </w:pP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15877" w:type="dxa"/>
            <w:gridSpan w:val="15"/>
            <w:vAlign w:val="center"/>
          </w:tcPr>
          <w:p w:rsidR="003036E1" w:rsidRPr="00613C9C" w:rsidRDefault="003036E1" w:rsidP="005B0013">
            <w:pPr>
              <w:tabs>
                <w:tab w:val="left" w:pos="431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 w:rsidRPr="00613C9C">
              <w:rPr>
                <w:sz w:val="22"/>
                <w:szCs w:val="22"/>
                <w:u w:val="single"/>
              </w:rPr>
              <w:t>Кафедра истории журналистики</w:t>
            </w: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5454" w:type="dxa"/>
            <w:gridSpan w:val="4"/>
          </w:tcPr>
          <w:p w:rsidR="003036E1" w:rsidRPr="00613C9C" w:rsidRDefault="003036E1" w:rsidP="005B0013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78" w:type="dxa"/>
            <w:gridSpan w:val="7"/>
          </w:tcPr>
          <w:p w:rsidR="003036E1" w:rsidRPr="00613C9C" w:rsidRDefault="003036E1" w:rsidP="005B0013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45" w:type="dxa"/>
            <w:gridSpan w:val="4"/>
          </w:tcPr>
          <w:p w:rsidR="003036E1" w:rsidRPr="00613C9C" w:rsidRDefault="003036E1" w:rsidP="005B0013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3036E1" w:rsidRPr="00613C9C" w:rsidTr="00F7228B">
        <w:trPr>
          <w:gridBefore w:val="1"/>
          <w:wBefore w:w="29" w:type="dxa"/>
          <w:trHeight w:val="410"/>
        </w:trPr>
        <w:tc>
          <w:tcPr>
            <w:tcW w:w="15877" w:type="dxa"/>
            <w:gridSpan w:val="15"/>
            <w:vAlign w:val="center"/>
          </w:tcPr>
          <w:p w:rsidR="003036E1" w:rsidRPr="00613C9C" w:rsidRDefault="003036E1" w:rsidP="005B0013">
            <w:pPr>
              <w:tabs>
                <w:tab w:val="left" w:pos="431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 w:rsidRPr="00613C9C">
              <w:rPr>
                <w:sz w:val="22"/>
                <w:szCs w:val="22"/>
                <w:u w:val="single"/>
              </w:rPr>
              <w:t>Кафедра речевой коммуникации</w:t>
            </w: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5454" w:type="dxa"/>
            <w:gridSpan w:val="4"/>
          </w:tcPr>
          <w:p w:rsidR="003036E1" w:rsidRPr="00613C9C" w:rsidRDefault="003036E1" w:rsidP="00A42B18">
            <w:pPr>
              <w:pStyle w:val="11"/>
              <w:ind w:left="597"/>
              <w:rPr>
                <w:b/>
              </w:rPr>
            </w:pPr>
            <w:r w:rsidRPr="00613C9C">
              <w:t xml:space="preserve">Щеглова Е.А.: защита кандидатской диссертации </w:t>
            </w:r>
          </w:p>
        </w:tc>
        <w:tc>
          <w:tcPr>
            <w:tcW w:w="5378" w:type="dxa"/>
            <w:gridSpan w:val="7"/>
          </w:tcPr>
          <w:p w:rsidR="003036E1" w:rsidRPr="00613C9C" w:rsidRDefault="003036E1" w:rsidP="00801B1A">
            <w:pPr>
              <w:pStyle w:val="11"/>
              <w:numPr>
                <w:ilvl w:val="0"/>
                <w:numId w:val="0"/>
              </w:numPr>
              <w:ind w:left="604"/>
              <w:rPr>
                <w:b/>
              </w:rPr>
            </w:pPr>
            <w:r>
              <w:t>Малышев А.</w:t>
            </w:r>
            <w:r w:rsidRPr="00613C9C">
              <w:t>А.: защита кандидатской диссертации</w:t>
            </w:r>
          </w:p>
        </w:tc>
        <w:tc>
          <w:tcPr>
            <w:tcW w:w="5045" w:type="dxa"/>
            <w:gridSpan w:val="4"/>
          </w:tcPr>
          <w:p w:rsidR="003036E1" w:rsidRPr="00613C9C" w:rsidRDefault="003036E1" w:rsidP="005B0013">
            <w:pPr>
              <w:pStyle w:val="11"/>
              <w:numPr>
                <w:ilvl w:val="0"/>
                <w:numId w:val="0"/>
              </w:numPr>
              <w:ind w:left="601"/>
              <w:rPr>
                <w:b/>
              </w:rPr>
            </w:pP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15877" w:type="dxa"/>
            <w:gridSpan w:val="15"/>
            <w:vAlign w:val="center"/>
          </w:tcPr>
          <w:p w:rsidR="003036E1" w:rsidRPr="00613C9C" w:rsidRDefault="003036E1" w:rsidP="005B0013">
            <w:pPr>
              <w:tabs>
                <w:tab w:val="left" w:pos="431"/>
              </w:tabs>
              <w:spacing w:after="0"/>
              <w:jc w:val="center"/>
              <w:rPr>
                <w:sz w:val="22"/>
                <w:szCs w:val="22"/>
                <w:u w:val="single"/>
              </w:rPr>
            </w:pPr>
            <w:r w:rsidRPr="00613C9C">
              <w:rPr>
                <w:sz w:val="22"/>
                <w:szCs w:val="22"/>
                <w:u w:val="single"/>
              </w:rPr>
              <w:t>Кафедра международной журналистики</w:t>
            </w:r>
          </w:p>
          <w:p w:rsidR="003036E1" w:rsidRPr="00613C9C" w:rsidRDefault="003036E1" w:rsidP="005B0013">
            <w:pPr>
              <w:tabs>
                <w:tab w:val="left" w:pos="431"/>
              </w:tabs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3036E1" w:rsidRPr="004B2D2F" w:rsidTr="00F7228B">
        <w:trPr>
          <w:gridBefore w:val="1"/>
          <w:wBefore w:w="29" w:type="dxa"/>
        </w:trPr>
        <w:tc>
          <w:tcPr>
            <w:tcW w:w="5387" w:type="dxa"/>
            <w:gridSpan w:val="3"/>
          </w:tcPr>
          <w:p w:rsidR="003036E1" w:rsidRPr="004B2D2F" w:rsidRDefault="003036E1" w:rsidP="00655AD1">
            <w:pPr>
              <w:pStyle w:val="11"/>
              <w:ind w:left="597" w:hanging="284"/>
            </w:pPr>
            <w:r w:rsidRPr="004B2D2F">
              <w:t>Быков А.Ю.: предзащита докторской диссертации «Концепт свободы слова в политическом процессе США».</w:t>
            </w:r>
          </w:p>
          <w:p w:rsidR="003036E1" w:rsidRPr="004B2D2F" w:rsidRDefault="003036E1" w:rsidP="00655AD1">
            <w:pPr>
              <w:pStyle w:val="11"/>
              <w:numPr>
                <w:ilvl w:val="0"/>
                <w:numId w:val="0"/>
              </w:numPr>
              <w:ind w:left="455"/>
              <w:rPr>
                <w:b/>
              </w:rPr>
            </w:pPr>
          </w:p>
        </w:tc>
        <w:tc>
          <w:tcPr>
            <w:tcW w:w="5387" w:type="dxa"/>
            <w:gridSpan w:val="7"/>
          </w:tcPr>
          <w:p w:rsidR="003036E1" w:rsidRPr="004B2D2F" w:rsidRDefault="003036E1" w:rsidP="00655AD1">
            <w:pPr>
              <w:pStyle w:val="11"/>
              <w:ind w:left="513"/>
              <w:rPr>
                <w:b/>
                <w:u w:val="single"/>
              </w:rPr>
            </w:pPr>
            <w:r w:rsidRPr="004B2D2F">
              <w:t>Быков А.Ю.: защита докторской диссертации «Концепт свободы слова в политическом процессе США».</w:t>
            </w:r>
          </w:p>
          <w:p w:rsidR="003036E1" w:rsidRPr="004B2D2F" w:rsidRDefault="003036E1" w:rsidP="00655AD1">
            <w:pPr>
              <w:pStyle w:val="11"/>
              <w:ind w:left="513"/>
              <w:rPr>
                <w:b/>
                <w:u w:val="single"/>
              </w:rPr>
            </w:pPr>
            <w:proofErr w:type="spellStart"/>
            <w:r w:rsidRPr="004B2D2F">
              <w:t>Бекуров</w:t>
            </w:r>
            <w:proofErr w:type="spellEnd"/>
            <w:r w:rsidRPr="004B2D2F">
              <w:t xml:space="preserve"> Р.В.: защита докторской диссертации </w:t>
            </w:r>
          </w:p>
          <w:p w:rsidR="003036E1" w:rsidRPr="004B2D2F" w:rsidRDefault="003036E1" w:rsidP="00655AD1">
            <w:pPr>
              <w:pStyle w:val="11"/>
              <w:ind w:left="513"/>
              <w:rPr>
                <w:b/>
                <w:u w:val="single"/>
              </w:rPr>
            </w:pPr>
            <w:proofErr w:type="spellStart"/>
            <w:r w:rsidRPr="004B2D2F">
              <w:t>Смолярова</w:t>
            </w:r>
            <w:proofErr w:type="spellEnd"/>
            <w:r w:rsidRPr="004B2D2F">
              <w:t xml:space="preserve"> А.С. участие в программе международного академического обмена</w:t>
            </w:r>
          </w:p>
          <w:p w:rsidR="003036E1" w:rsidRPr="004B2D2F" w:rsidRDefault="003036E1" w:rsidP="00655AD1">
            <w:pPr>
              <w:pStyle w:val="11"/>
              <w:numPr>
                <w:ilvl w:val="0"/>
                <w:numId w:val="0"/>
              </w:numPr>
              <w:tabs>
                <w:tab w:val="left" w:pos="431"/>
              </w:tabs>
              <w:ind w:left="455"/>
              <w:rPr>
                <w:b/>
              </w:rPr>
            </w:pPr>
          </w:p>
        </w:tc>
        <w:tc>
          <w:tcPr>
            <w:tcW w:w="5103" w:type="dxa"/>
            <w:gridSpan w:val="5"/>
          </w:tcPr>
          <w:p w:rsidR="003036E1" w:rsidRPr="004B2D2F" w:rsidRDefault="003036E1" w:rsidP="00655AD1">
            <w:pPr>
              <w:pStyle w:val="11"/>
              <w:numPr>
                <w:ilvl w:val="0"/>
                <w:numId w:val="0"/>
              </w:numPr>
              <w:ind w:left="513"/>
              <w:rPr>
                <w:u w:val="single"/>
              </w:rPr>
            </w:pPr>
            <w:r w:rsidRPr="004B2D2F">
              <w:t>- Никонов С.Б. предзащита докторской диссертации</w:t>
            </w:r>
          </w:p>
          <w:p w:rsidR="003036E1" w:rsidRPr="004B2D2F" w:rsidRDefault="003036E1" w:rsidP="00655AD1">
            <w:pPr>
              <w:pStyle w:val="11"/>
              <w:numPr>
                <w:ilvl w:val="0"/>
                <w:numId w:val="0"/>
              </w:numPr>
              <w:ind w:left="455"/>
              <w:rPr>
                <w:b/>
              </w:rPr>
            </w:pPr>
            <w:r w:rsidRPr="004B2D2F">
              <w:t>- Данилова Ю.С. участие в программе межвузовского обмена</w:t>
            </w:r>
          </w:p>
        </w:tc>
      </w:tr>
      <w:tr w:rsidR="003036E1" w:rsidRPr="00613C9C" w:rsidTr="00F7228B">
        <w:trPr>
          <w:gridBefore w:val="1"/>
          <w:wBefore w:w="29" w:type="dxa"/>
          <w:trHeight w:val="404"/>
        </w:trPr>
        <w:tc>
          <w:tcPr>
            <w:tcW w:w="15877" w:type="dxa"/>
            <w:gridSpan w:val="15"/>
            <w:vAlign w:val="center"/>
          </w:tcPr>
          <w:p w:rsidR="003036E1" w:rsidRPr="00613C9C" w:rsidRDefault="003036E1" w:rsidP="005B0013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613C9C">
              <w:rPr>
                <w:sz w:val="22"/>
                <w:szCs w:val="22"/>
                <w:u w:val="single"/>
              </w:rPr>
              <w:t xml:space="preserve">Кафедра </w:t>
            </w:r>
            <w:proofErr w:type="spellStart"/>
            <w:r w:rsidRPr="00613C9C">
              <w:rPr>
                <w:sz w:val="22"/>
                <w:szCs w:val="22"/>
                <w:u w:val="single"/>
              </w:rPr>
              <w:t>телерадиожурналистики</w:t>
            </w:r>
            <w:proofErr w:type="spellEnd"/>
          </w:p>
        </w:tc>
      </w:tr>
      <w:tr w:rsidR="003036E1" w:rsidRPr="00613C9C" w:rsidTr="00F7228B">
        <w:trPr>
          <w:gridBefore w:val="1"/>
          <w:wBefore w:w="29" w:type="dxa"/>
          <w:trHeight w:val="345"/>
        </w:trPr>
        <w:tc>
          <w:tcPr>
            <w:tcW w:w="5454" w:type="dxa"/>
            <w:gridSpan w:val="4"/>
          </w:tcPr>
          <w:p w:rsidR="003036E1" w:rsidRPr="00613C9C" w:rsidRDefault="003036E1" w:rsidP="00030805">
            <w:pPr>
              <w:pStyle w:val="11"/>
              <w:ind w:left="1022"/>
            </w:pPr>
            <w:r w:rsidRPr="00613C9C">
              <w:t xml:space="preserve">Пронин А.А.: защита докторской диссертации «Публицистический телесценарий: поэтика и прагматика» </w:t>
            </w:r>
          </w:p>
          <w:p w:rsidR="003036E1" w:rsidRPr="00613C9C" w:rsidRDefault="003036E1" w:rsidP="00A42B18">
            <w:pPr>
              <w:pStyle w:val="11"/>
              <w:ind w:left="1022"/>
              <w:rPr>
                <w:b/>
              </w:rPr>
            </w:pPr>
            <w:r w:rsidRPr="00613C9C">
              <w:t>Пронин А.А.: участие в программе международного академического обмена</w:t>
            </w:r>
          </w:p>
        </w:tc>
        <w:tc>
          <w:tcPr>
            <w:tcW w:w="5378" w:type="dxa"/>
            <w:gridSpan w:val="7"/>
          </w:tcPr>
          <w:p w:rsidR="003036E1" w:rsidRPr="00613C9C" w:rsidRDefault="003036E1" w:rsidP="00030805">
            <w:pPr>
              <w:pStyle w:val="11"/>
              <w:ind w:left="513" w:hanging="873"/>
            </w:pPr>
            <w:r w:rsidRPr="00613C9C">
              <w:t>Пронин А.А.: участие в программе международного академического обмена</w:t>
            </w:r>
          </w:p>
          <w:p w:rsidR="003036E1" w:rsidRPr="00613C9C" w:rsidRDefault="003036E1" w:rsidP="005B0013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45" w:type="dxa"/>
            <w:gridSpan w:val="4"/>
          </w:tcPr>
          <w:p w:rsidR="003036E1" w:rsidRPr="00613C9C" w:rsidRDefault="003036E1" w:rsidP="00030805">
            <w:pPr>
              <w:pStyle w:val="11"/>
              <w:ind w:left="425" w:hanging="283"/>
            </w:pPr>
            <w:r w:rsidRPr="00613C9C">
              <w:t xml:space="preserve">Пронин А.А. Участие в программе международного академического обмена </w:t>
            </w:r>
          </w:p>
          <w:p w:rsidR="003036E1" w:rsidRPr="00613C9C" w:rsidRDefault="003036E1" w:rsidP="005B0013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15877" w:type="dxa"/>
            <w:gridSpan w:val="15"/>
            <w:vAlign w:val="center"/>
          </w:tcPr>
          <w:p w:rsidR="003036E1" w:rsidRPr="00613C9C" w:rsidRDefault="003036E1" w:rsidP="005B0013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  <w:r w:rsidRPr="00613C9C">
              <w:rPr>
                <w:sz w:val="22"/>
                <w:szCs w:val="22"/>
                <w:u w:val="single"/>
              </w:rPr>
              <w:t xml:space="preserve">Кафедра </w:t>
            </w:r>
            <w:proofErr w:type="spellStart"/>
            <w:r w:rsidRPr="00613C9C">
              <w:rPr>
                <w:sz w:val="22"/>
                <w:szCs w:val="22"/>
                <w:u w:val="single"/>
              </w:rPr>
              <w:t>медиадизайна</w:t>
            </w:r>
            <w:proofErr w:type="spellEnd"/>
            <w:r w:rsidRPr="00613C9C">
              <w:rPr>
                <w:sz w:val="22"/>
                <w:szCs w:val="22"/>
                <w:u w:val="single"/>
              </w:rPr>
              <w:t xml:space="preserve"> и информационных технологий</w:t>
            </w:r>
          </w:p>
          <w:p w:rsidR="003036E1" w:rsidRPr="00613C9C" w:rsidRDefault="003036E1" w:rsidP="005B0013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5454" w:type="dxa"/>
            <w:gridSpan w:val="4"/>
          </w:tcPr>
          <w:p w:rsidR="003036E1" w:rsidRPr="00613C9C" w:rsidRDefault="003036E1" w:rsidP="00030805">
            <w:pPr>
              <w:pStyle w:val="11"/>
              <w:ind w:left="738"/>
            </w:pPr>
            <w:r w:rsidRPr="00613C9C">
              <w:lastRenderedPageBreak/>
              <w:t>Якунин А.В.: поступление в докторантуру</w:t>
            </w:r>
          </w:p>
          <w:p w:rsidR="003036E1" w:rsidRPr="00613C9C" w:rsidRDefault="003036E1" w:rsidP="00030805">
            <w:pPr>
              <w:pStyle w:val="11"/>
              <w:ind w:left="738"/>
            </w:pPr>
            <w:proofErr w:type="spellStart"/>
            <w:r w:rsidRPr="00613C9C">
              <w:t>Бодрунова</w:t>
            </w:r>
            <w:proofErr w:type="spellEnd"/>
            <w:r w:rsidRPr="00613C9C">
              <w:t xml:space="preserve"> С.С.: участие в программах межвузовского обмена</w:t>
            </w:r>
          </w:p>
          <w:p w:rsidR="003036E1" w:rsidRPr="00613C9C" w:rsidRDefault="003036E1" w:rsidP="005B0013">
            <w:pPr>
              <w:pStyle w:val="11"/>
              <w:numPr>
                <w:ilvl w:val="0"/>
                <w:numId w:val="0"/>
              </w:numPr>
              <w:ind w:left="597"/>
              <w:rPr>
                <w:b/>
              </w:rPr>
            </w:pPr>
          </w:p>
        </w:tc>
        <w:tc>
          <w:tcPr>
            <w:tcW w:w="5378" w:type="dxa"/>
            <w:gridSpan w:val="7"/>
          </w:tcPr>
          <w:p w:rsidR="003036E1" w:rsidRPr="00613C9C" w:rsidRDefault="003036E1" w:rsidP="00030805">
            <w:pPr>
              <w:pStyle w:val="11"/>
              <w:ind w:left="654"/>
            </w:pPr>
            <w:r w:rsidRPr="00613C9C">
              <w:t>Якунин А.В.: предзащита докторской диссертации</w:t>
            </w:r>
          </w:p>
          <w:p w:rsidR="003036E1" w:rsidRPr="00613C9C" w:rsidRDefault="003036E1" w:rsidP="00030805">
            <w:pPr>
              <w:pStyle w:val="11"/>
              <w:ind w:left="513"/>
            </w:pPr>
            <w:proofErr w:type="spellStart"/>
            <w:r w:rsidRPr="00613C9C">
              <w:t>Бодрунова</w:t>
            </w:r>
            <w:proofErr w:type="spellEnd"/>
            <w:r w:rsidRPr="00613C9C">
              <w:t xml:space="preserve"> С.С.: участие в программах межвузовского обмена</w:t>
            </w:r>
          </w:p>
          <w:p w:rsidR="003036E1" w:rsidRPr="00613C9C" w:rsidRDefault="003036E1" w:rsidP="00030805">
            <w:pPr>
              <w:pStyle w:val="11"/>
              <w:ind w:left="513"/>
            </w:pPr>
            <w:proofErr w:type="spellStart"/>
            <w:r w:rsidRPr="00613C9C">
              <w:t>Бузинова</w:t>
            </w:r>
            <w:proofErr w:type="spellEnd"/>
            <w:r w:rsidRPr="00613C9C">
              <w:t xml:space="preserve"> А.А.: участие в программах межвузовского обмена</w:t>
            </w:r>
          </w:p>
          <w:p w:rsidR="003036E1" w:rsidRPr="00613C9C" w:rsidRDefault="003036E1" w:rsidP="005B0013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45" w:type="dxa"/>
            <w:gridSpan w:val="4"/>
          </w:tcPr>
          <w:p w:rsidR="003036E1" w:rsidRPr="00613C9C" w:rsidRDefault="003036E1" w:rsidP="00030805">
            <w:pPr>
              <w:pStyle w:val="11"/>
              <w:ind w:left="425" w:hanging="283"/>
            </w:pPr>
            <w:r w:rsidRPr="00613C9C">
              <w:t>Якунин А.В.: защита докторской диссертации</w:t>
            </w:r>
          </w:p>
          <w:p w:rsidR="003036E1" w:rsidRPr="00613C9C" w:rsidRDefault="003036E1" w:rsidP="00030805">
            <w:pPr>
              <w:pStyle w:val="11"/>
              <w:ind w:left="425" w:hanging="283"/>
            </w:pPr>
            <w:proofErr w:type="spellStart"/>
            <w:r w:rsidRPr="00613C9C">
              <w:t>Бодрунова</w:t>
            </w:r>
            <w:proofErr w:type="spellEnd"/>
            <w:r w:rsidRPr="00613C9C">
              <w:t xml:space="preserve"> С.С.: участие в программах межвузовского обмена</w:t>
            </w:r>
          </w:p>
          <w:p w:rsidR="003036E1" w:rsidRPr="00613C9C" w:rsidRDefault="003036E1" w:rsidP="00030805">
            <w:pPr>
              <w:pStyle w:val="11"/>
              <w:ind w:left="425"/>
            </w:pPr>
            <w:proofErr w:type="spellStart"/>
            <w:r w:rsidRPr="00613C9C">
              <w:t>Бузинова</w:t>
            </w:r>
            <w:proofErr w:type="spellEnd"/>
            <w:r w:rsidRPr="00613C9C">
              <w:t xml:space="preserve"> А.А.: участие в программах межвузовского обмена</w:t>
            </w:r>
          </w:p>
          <w:p w:rsidR="003036E1" w:rsidRPr="00613C9C" w:rsidRDefault="003036E1" w:rsidP="005B0013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15877" w:type="dxa"/>
            <w:gridSpan w:val="15"/>
            <w:vAlign w:val="center"/>
          </w:tcPr>
          <w:p w:rsidR="003036E1" w:rsidRPr="00613C9C" w:rsidRDefault="003036E1" w:rsidP="00030805">
            <w:pPr>
              <w:tabs>
                <w:tab w:val="left" w:pos="431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 w:rsidRPr="00613C9C">
              <w:rPr>
                <w:sz w:val="22"/>
                <w:szCs w:val="22"/>
                <w:u w:val="single"/>
              </w:rPr>
              <w:t>Кафедра периодической печати</w:t>
            </w: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5454" w:type="dxa"/>
            <w:gridSpan w:val="4"/>
          </w:tcPr>
          <w:p w:rsidR="003036E1" w:rsidRPr="00613C9C" w:rsidRDefault="003036E1" w:rsidP="004C59A8">
            <w:pPr>
              <w:pStyle w:val="11"/>
              <w:ind w:left="738"/>
              <w:rPr>
                <w:b/>
              </w:rPr>
            </w:pPr>
            <w:r w:rsidRPr="004C59A8">
              <w:t xml:space="preserve">А.Н. </w:t>
            </w:r>
            <w:proofErr w:type="spellStart"/>
            <w:r w:rsidRPr="004C59A8">
              <w:t>Тепляшина</w:t>
            </w:r>
            <w:proofErr w:type="spellEnd"/>
            <w:r w:rsidRPr="004C59A8">
              <w:t xml:space="preserve"> обучение по 1,5 годичной программе переподготовки «Преподаватель высшей школы»</w:t>
            </w:r>
          </w:p>
        </w:tc>
        <w:tc>
          <w:tcPr>
            <w:tcW w:w="5378" w:type="dxa"/>
            <w:gridSpan w:val="7"/>
          </w:tcPr>
          <w:p w:rsidR="003036E1" w:rsidRPr="00613C9C" w:rsidRDefault="003036E1" w:rsidP="004C59A8">
            <w:pPr>
              <w:pStyle w:val="11"/>
              <w:ind w:left="738"/>
              <w:rPr>
                <w:b/>
              </w:rPr>
            </w:pPr>
            <w:r>
              <w:t xml:space="preserve">А.Н. </w:t>
            </w:r>
            <w:proofErr w:type="spellStart"/>
            <w:r>
              <w:t>Тепляшина</w:t>
            </w:r>
            <w:proofErr w:type="spellEnd"/>
            <w:r>
              <w:t xml:space="preserve">. Продолжение </w:t>
            </w:r>
            <w:r w:rsidRPr="004C59A8">
              <w:t>обучени</w:t>
            </w:r>
            <w:r>
              <w:t>я</w:t>
            </w:r>
            <w:r w:rsidRPr="004C59A8">
              <w:t xml:space="preserve"> по 1,5 годичной программе переподготовки «Преподаватель высшей школы»</w:t>
            </w:r>
          </w:p>
        </w:tc>
        <w:tc>
          <w:tcPr>
            <w:tcW w:w="5045" w:type="dxa"/>
            <w:gridSpan w:val="4"/>
          </w:tcPr>
          <w:p w:rsidR="003036E1" w:rsidRPr="00613C9C" w:rsidRDefault="003036E1" w:rsidP="005B0013">
            <w:pPr>
              <w:pStyle w:val="11"/>
              <w:numPr>
                <w:ilvl w:val="0"/>
                <w:numId w:val="0"/>
              </w:numPr>
              <w:ind w:left="597"/>
              <w:rPr>
                <w:b/>
              </w:rPr>
            </w:pP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15877" w:type="dxa"/>
            <w:gridSpan w:val="15"/>
          </w:tcPr>
          <w:p w:rsidR="003036E1" w:rsidRPr="00613C9C" w:rsidRDefault="003036E1" w:rsidP="005B0013">
            <w:pPr>
              <w:tabs>
                <w:tab w:val="left" w:pos="431"/>
              </w:tabs>
              <w:spacing w:after="0"/>
              <w:jc w:val="center"/>
              <w:rPr>
                <w:sz w:val="22"/>
                <w:szCs w:val="22"/>
                <w:u w:val="single"/>
                <w:lang w:val="en-US"/>
              </w:rPr>
            </w:pPr>
            <w:r w:rsidRPr="00613C9C">
              <w:rPr>
                <w:sz w:val="22"/>
                <w:szCs w:val="22"/>
                <w:u w:val="single"/>
              </w:rPr>
              <w:t>Кафедра</w:t>
            </w:r>
            <w:r w:rsidRPr="00613C9C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613C9C">
              <w:rPr>
                <w:sz w:val="22"/>
                <w:szCs w:val="22"/>
                <w:u w:val="single"/>
              </w:rPr>
              <w:t>менеджмента</w:t>
            </w:r>
            <w:r w:rsidRPr="00613C9C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613C9C">
              <w:rPr>
                <w:sz w:val="22"/>
                <w:szCs w:val="22"/>
                <w:u w:val="single"/>
              </w:rPr>
              <w:t>МК</w:t>
            </w:r>
          </w:p>
          <w:p w:rsidR="003036E1" w:rsidRPr="00613C9C" w:rsidRDefault="003036E1" w:rsidP="005B0013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5454" w:type="dxa"/>
            <w:gridSpan w:val="4"/>
          </w:tcPr>
          <w:p w:rsidR="003036E1" w:rsidRPr="00613C9C" w:rsidRDefault="003036E1" w:rsidP="00A42B18">
            <w:pPr>
              <w:pStyle w:val="11"/>
              <w:ind w:left="597"/>
              <w:rPr>
                <w:b/>
              </w:rPr>
            </w:pPr>
            <w:r w:rsidRPr="00613C9C">
              <w:t>Большаков С.Н.: стажировка по программам «Германо-Российского форума», Фонда Конрада Аденауэра, Московской школы гражданского просвещения</w:t>
            </w:r>
          </w:p>
        </w:tc>
        <w:tc>
          <w:tcPr>
            <w:tcW w:w="5378" w:type="dxa"/>
            <w:gridSpan w:val="7"/>
          </w:tcPr>
          <w:p w:rsidR="003036E1" w:rsidRPr="00613C9C" w:rsidRDefault="003036E1" w:rsidP="00A42B18">
            <w:pPr>
              <w:pStyle w:val="11"/>
              <w:ind w:left="938" w:hanging="1298"/>
              <w:rPr>
                <w:b/>
              </w:rPr>
            </w:pPr>
            <w:r w:rsidRPr="00613C9C">
              <w:t>Большаков С.Н.: стажировка по программам «Германо-Российского форума», Фонда Конрада Аденауэра, Московской школы гражданского просвещения</w:t>
            </w:r>
          </w:p>
        </w:tc>
        <w:tc>
          <w:tcPr>
            <w:tcW w:w="5045" w:type="dxa"/>
            <w:gridSpan w:val="4"/>
          </w:tcPr>
          <w:p w:rsidR="003036E1" w:rsidRPr="00613C9C" w:rsidRDefault="003036E1" w:rsidP="005B0013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15877" w:type="dxa"/>
            <w:gridSpan w:val="15"/>
            <w:vAlign w:val="center"/>
          </w:tcPr>
          <w:p w:rsidR="003036E1" w:rsidRPr="00613C9C" w:rsidRDefault="003036E1" w:rsidP="005B0013">
            <w:pPr>
              <w:tabs>
                <w:tab w:val="left" w:pos="431"/>
              </w:tabs>
              <w:spacing w:after="0"/>
              <w:jc w:val="center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  <w:u w:val="single"/>
                <w:shd w:val="clear" w:color="auto" w:fill="FFFFFF"/>
              </w:rPr>
              <w:t xml:space="preserve">Кафедра </w:t>
            </w:r>
            <w:proofErr w:type="gramStart"/>
            <w:r w:rsidRPr="00613C9C">
              <w:rPr>
                <w:sz w:val="22"/>
                <w:szCs w:val="22"/>
                <w:u w:val="single"/>
                <w:shd w:val="clear" w:color="auto" w:fill="FFFFFF"/>
              </w:rPr>
              <w:t>СО</w:t>
            </w:r>
            <w:proofErr w:type="gramEnd"/>
            <w:r w:rsidRPr="00613C9C">
              <w:rPr>
                <w:sz w:val="22"/>
                <w:szCs w:val="22"/>
                <w:u w:val="single"/>
                <w:shd w:val="clear" w:color="auto" w:fill="FFFFFF"/>
              </w:rPr>
              <w:t xml:space="preserve"> в бизнесе</w:t>
            </w:r>
          </w:p>
          <w:p w:rsidR="003036E1" w:rsidRPr="00613C9C" w:rsidRDefault="003036E1" w:rsidP="005B0013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5454" w:type="dxa"/>
            <w:gridSpan w:val="4"/>
          </w:tcPr>
          <w:p w:rsidR="003036E1" w:rsidRPr="00613C9C" w:rsidRDefault="003036E1" w:rsidP="00A42B18">
            <w:pPr>
              <w:pStyle w:val="11"/>
              <w:ind w:left="738"/>
            </w:pPr>
            <w:r w:rsidRPr="00613C9C">
              <w:t>Повышение квалификации – 3</w:t>
            </w:r>
          </w:p>
          <w:p w:rsidR="003036E1" w:rsidRPr="00613C9C" w:rsidRDefault="003036E1" w:rsidP="00A42B18">
            <w:pPr>
              <w:pStyle w:val="11"/>
              <w:ind w:left="738"/>
              <w:rPr>
                <w:b/>
              </w:rPr>
            </w:pPr>
            <w:r w:rsidRPr="00613C9C">
              <w:t>Защита канд. диссертации – 1</w:t>
            </w:r>
          </w:p>
        </w:tc>
        <w:tc>
          <w:tcPr>
            <w:tcW w:w="5378" w:type="dxa"/>
            <w:gridSpan w:val="7"/>
          </w:tcPr>
          <w:p w:rsidR="003036E1" w:rsidRPr="00613C9C" w:rsidRDefault="003036E1" w:rsidP="00A42B18">
            <w:pPr>
              <w:pStyle w:val="11"/>
              <w:ind w:left="371" w:hanging="142"/>
            </w:pPr>
            <w:r w:rsidRPr="00613C9C">
              <w:t>Повышение квалификации – 3</w:t>
            </w:r>
          </w:p>
          <w:p w:rsidR="003036E1" w:rsidRPr="00613C9C" w:rsidRDefault="003036E1" w:rsidP="00A42B18">
            <w:pPr>
              <w:pStyle w:val="11"/>
              <w:ind w:left="371" w:hanging="142"/>
              <w:rPr>
                <w:b/>
              </w:rPr>
            </w:pPr>
            <w:r w:rsidRPr="00613C9C">
              <w:t>Защита канд. диссертации – 1</w:t>
            </w:r>
          </w:p>
        </w:tc>
        <w:tc>
          <w:tcPr>
            <w:tcW w:w="5045" w:type="dxa"/>
            <w:gridSpan w:val="4"/>
          </w:tcPr>
          <w:p w:rsidR="003036E1" w:rsidRPr="00613C9C" w:rsidRDefault="003036E1" w:rsidP="00A42B18">
            <w:pPr>
              <w:pStyle w:val="11"/>
              <w:ind w:left="425"/>
            </w:pPr>
            <w:r w:rsidRPr="00613C9C">
              <w:t>Повышение квалификации – 3</w:t>
            </w:r>
          </w:p>
          <w:p w:rsidR="003036E1" w:rsidRPr="00613C9C" w:rsidRDefault="003036E1" w:rsidP="00A42B18">
            <w:pPr>
              <w:pStyle w:val="11"/>
              <w:ind w:left="425"/>
            </w:pPr>
            <w:r w:rsidRPr="00613C9C">
              <w:t>Защита канд. диссертации – 2</w:t>
            </w: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15877" w:type="dxa"/>
            <w:gridSpan w:val="15"/>
            <w:vAlign w:val="center"/>
          </w:tcPr>
          <w:p w:rsidR="003036E1" w:rsidRPr="00613C9C" w:rsidRDefault="003036E1" w:rsidP="005B0013">
            <w:pPr>
              <w:tabs>
                <w:tab w:val="left" w:pos="224"/>
              </w:tabs>
              <w:spacing w:after="0"/>
              <w:jc w:val="center"/>
              <w:rPr>
                <w:sz w:val="22"/>
                <w:szCs w:val="22"/>
              </w:rPr>
            </w:pPr>
            <w:r w:rsidRPr="00613C9C">
              <w:rPr>
                <w:sz w:val="22"/>
                <w:szCs w:val="22"/>
                <w:u w:val="single"/>
              </w:rPr>
              <w:t xml:space="preserve">Кафедра </w:t>
            </w:r>
            <w:proofErr w:type="gramStart"/>
            <w:r w:rsidRPr="00613C9C">
              <w:rPr>
                <w:sz w:val="22"/>
                <w:szCs w:val="22"/>
                <w:u w:val="single"/>
              </w:rPr>
              <w:t>СО</w:t>
            </w:r>
            <w:proofErr w:type="gramEnd"/>
            <w:r w:rsidRPr="00613C9C">
              <w:rPr>
                <w:sz w:val="22"/>
                <w:szCs w:val="22"/>
                <w:u w:val="single"/>
              </w:rPr>
              <w:t xml:space="preserve"> в политике</w:t>
            </w:r>
          </w:p>
          <w:p w:rsidR="003036E1" w:rsidRPr="00613C9C" w:rsidRDefault="003036E1" w:rsidP="005B0013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5454" w:type="dxa"/>
            <w:gridSpan w:val="4"/>
          </w:tcPr>
          <w:p w:rsidR="003036E1" w:rsidRPr="00613C9C" w:rsidRDefault="003036E1" w:rsidP="00A42B18">
            <w:pPr>
              <w:pStyle w:val="11"/>
              <w:ind w:left="738" w:hanging="425"/>
            </w:pPr>
            <w:r w:rsidRPr="00613C9C">
              <w:t>Филатова О.Г.: защита докторской диссертации</w:t>
            </w:r>
          </w:p>
          <w:p w:rsidR="003036E1" w:rsidRPr="00C749ED" w:rsidRDefault="003036E1" w:rsidP="00C749ED">
            <w:pPr>
              <w:pStyle w:val="11"/>
              <w:ind w:left="738" w:hanging="425"/>
              <w:rPr>
                <w:b/>
              </w:rPr>
            </w:pPr>
            <w:proofErr w:type="spellStart"/>
            <w:r w:rsidRPr="00613C9C">
              <w:t>Черкащенко</w:t>
            </w:r>
            <w:proofErr w:type="spellEnd"/>
            <w:r w:rsidRPr="00613C9C">
              <w:t xml:space="preserve"> Т.А.: защита кандидатской диссертации</w:t>
            </w:r>
            <w:r>
              <w:rPr>
                <w:color w:val="FF0000"/>
              </w:rPr>
              <w:t xml:space="preserve"> </w:t>
            </w:r>
          </w:p>
          <w:p w:rsidR="003036E1" w:rsidRPr="00C749ED" w:rsidRDefault="003036E1" w:rsidP="00C749ED">
            <w:pPr>
              <w:pStyle w:val="11"/>
              <w:ind w:left="738" w:hanging="425"/>
              <w:rPr>
                <w:b/>
              </w:rPr>
            </w:pPr>
            <w:r w:rsidRPr="00C749ED">
              <w:t>Быков И.А. защита докторской диссертации</w:t>
            </w:r>
          </w:p>
        </w:tc>
        <w:tc>
          <w:tcPr>
            <w:tcW w:w="5378" w:type="dxa"/>
            <w:gridSpan w:val="7"/>
          </w:tcPr>
          <w:p w:rsidR="003036E1" w:rsidRPr="00613C9C" w:rsidRDefault="003036E1" w:rsidP="00A42B18">
            <w:pPr>
              <w:pStyle w:val="11"/>
              <w:ind w:left="513"/>
            </w:pPr>
            <w:r w:rsidRPr="00613C9C">
              <w:t xml:space="preserve">Участие в международных конференциях с получением сертификатов при условии </w:t>
            </w:r>
            <w:proofErr w:type="spellStart"/>
            <w:r w:rsidRPr="00613C9C">
              <w:t>грантовой</w:t>
            </w:r>
            <w:proofErr w:type="spellEnd"/>
            <w:r w:rsidRPr="00613C9C">
              <w:t xml:space="preserve"> поддержки</w:t>
            </w:r>
          </w:p>
          <w:p w:rsidR="003036E1" w:rsidRPr="00613C9C" w:rsidRDefault="003036E1" w:rsidP="005B0013">
            <w:pPr>
              <w:pStyle w:val="11"/>
              <w:numPr>
                <w:ilvl w:val="0"/>
                <w:numId w:val="0"/>
              </w:numPr>
              <w:ind w:left="536"/>
              <w:rPr>
                <w:b/>
              </w:rPr>
            </w:pPr>
          </w:p>
        </w:tc>
        <w:tc>
          <w:tcPr>
            <w:tcW w:w="5045" w:type="dxa"/>
            <w:gridSpan w:val="4"/>
          </w:tcPr>
          <w:p w:rsidR="003036E1" w:rsidRPr="00613C9C" w:rsidRDefault="003036E1" w:rsidP="00A42B18">
            <w:pPr>
              <w:pStyle w:val="11"/>
              <w:ind w:left="425"/>
            </w:pPr>
            <w:r w:rsidRPr="00613C9C">
              <w:t xml:space="preserve">Защита </w:t>
            </w:r>
            <w:proofErr w:type="spellStart"/>
            <w:r w:rsidRPr="00613C9C">
              <w:t>докт</w:t>
            </w:r>
            <w:proofErr w:type="spellEnd"/>
            <w:r w:rsidRPr="00613C9C">
              <w:t>. диссертации – 1</w:t>
            </w:r>
          </w:p>
          <w:p w:rsidR="003036E1" w:rsidRPr="00613C9C" w:rsidRDefault="003036E1" w:rsidP="005B0013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3036E1" w:rsidRPr="00613C9C" w:rsidTr="00F7228B">
        <w:trPr>
          <w:gridBefore w:val="1"/>
          <w:wBefore w:w="29" w:type="dxa"/>
        </w:trPr>
        <w:tc>
          <w:tcPr>
            <w:tcW w:w="15877" w:type="dxa"/>
            <w:gridSpan w:val="15"/>
            <w:vAlign w:val="center"/>
          </w:tcPr>
          <w:p w:rsidR="003036E1" w:rsidRPr="00613C9C" w:rsidRDefault="003036E1" w:rsidP="005B0013">
            <w:pPr>
              <w:pStyle w:val="11"/>
              <w:numPr>
                <w:ilvl w:val="0"/>
                <w:numId w:val="0"/>
              </w:numPr>
              <w:ind w:left="720" w:hanging="360"/>
              <w:jc w:val="center"/>
              <w:rPr>
                <w:u w:val="single"/>
              </w:rPr>
            </w:pPr>
            <w:r w:rsidRPr="00613C9C">
              <w:rPr>
                <w:u w:val="single"/>
              </w:rPr>
              <w:t>Кафедра рекламы</w:t>
            </w:r>
          </w:p>
          <w:p w:rsidR="003036E1" w:rsidRPr="00613C9C" w:rsidRDefault="003036E1" w:rsidP="005B0013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3036E1" w:rsidRPr="00613C9C" w:rsidTr="00F7228B">
        <w:trPr>
          <w:gridBefore w:val="1"/>
          <w:wBefore w:w="29" w:type="dxa"/>
          <w:trHeight w:val="655"/>
        </w:trPr>
        <w:tc>
          <w:tcPr>
            <w:tcW w:w="5454" w:type="dxa"/>
            <w:gridSpan w:val="4"/>
            <w:tcMar>
              <w:left w:w="0" w:type="dxa"/>
              <w:right w:w="0" w:type="dxa"/>
            </w:tcMar>
          </w:tcPr>
          <w:p w:rsidR="003036E1" w:rsidRPr="00613C9C" w:rsidRDefault="006C7AD9" w:rsidP="00A42B18">
            <w:pPr>
              <w:pStyle w:val="11"/>
              <w:numPr>
                <w:ilvl w:val="0"/>
                <w:numId w:val="0"/>
              </w:numPr>
              <w:ind w:left="738"/>
            </w:pPr>
            <w:r>
              <w:t>1 НПР кафедры</w:t>
            </w:r>
          </w:p>
        </w:tc>
        <w:tc>
          <w:tcPr>
            <w:tcW w:w="5378" w:type="dxa"/>
            <w:gridSpan w:val="7"/>
            <w:tcMar>
              <w:left w:w="0" w:type="dxa"/>
              <w:right w:w="0" w:type="dxa"/>
            </w:tcMar>
          </w:tcPr>
          <w:p w:rsidR="003036E1" w:rsidRPr="00613C9C" w:rsidRDefault="006C7AD9" w:rsidP="00A42B18">
            <w:pPr>
              <w:pStyle w:val="11"/>
              <w:numPr>
                <w:ilvl w:val="0"/>
                <w:numId w:val="0"/>
              </w:numPr>
              <w:tabs>
                <w:tab w:val="left" w:pos="264"/>
              </w:tabs>
            </w:pPr>
            <w:r w:rsidRPr="006C7AD9">
              <w:t>1 НПР кафедры</w:t>
            </w:r>
          </w:p>
        </w:tc>
        <w:tc>
          <w:tcPr>
            <w:tcW w:w="5045" w:type="dxa"/>
            <w:gridSpan w:val="4"/>
          </w:tcPr>
          <w:p w:rsidR="003036E1" w:rsidRPr="00613C9C" w:rsidRDefault="006C7AD9" w:rsidP="00A42B18">
            <w:pPr>
              <w:pStyle w:val="11"/>
              <w:numPr>
                <w:ilvl w:val="0"/>
                <w:numId w:val="0"/>
              </w:numPr>
              <w:ind w:left="720"/>
            </w:pPr>
            <w:r w:rsidRPr="006C7AD9">
              <w:t>Панова М.А.: защита кандидатской диссертации</w:t>
            </w:r>
          </w:p>
        </w:tc>
      </w:tr>
    </w:tbl>
    <w:p w:rsidR="00434218" w:rsidRPr="00613C9C" w:rsidRDefault="00434218" w:rsidP="009C6397">
      <w:pPr>
        <w:spacing w:after="0"/>
        <w:jc w:val="left"/>
        <w:rPr>
          <w:sz w:val="22"/>
          <w:szCs w:val="22"/>
        </w:rPr>
      </w:pPr>
    </w:p>
    <w:sectPr w:rsidR="00434218" w:rsidRPr="00613C9C" w:rsidSect="00387676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FF0" w:rsidRDefault="00777FF0" w:rsidP="00811D8B">
      <w:pPr>
        <w:spacing w:after="0"/>
      </w:pPr>
      <w:r>
        <w:separator/>
      </w:r>
    </w:p>
  </w:endnote>
  <w:endnote w:type="continuationSeparator" w:id="0">
    <w:p w:rsidR="00777FF0" w:rsidRDefault="00777FF0" w:rsidP="00811D8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±ё"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FF0" w:rsidRDefault="00777FF0" w:rsidP="00811D8B">
      <w:pPr>
        <w:spacing w:after="0"/>
      </w:pPr>
      <w:r>
        <w:separator/>
      </w:r>
    </w:p>
  </w:footnote>
  <w:footnote w:type="continuationSeparator" w:id="0">
    <w:p w:rsidR="00777FF0" w:rsidRDefault="00777FF0" w:rsidP="00811D8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977"/>
      <w:docPartObj>
        <w:docPartGallery w:val="Page Numbers (Margins)"/>
        <w:docPartUnique/>
      </w:docPartObj>
    </w:sdtPr>
    <w:sdtContent>
      <w:p w:rsidR="003036E1" w:rsidRDefault="003036E1">
        <w:pPr>
          <w:pStyle w:val="a9"/>
        </w:pPr>
        <w:r>
          <w:rPr>
            <w:noProof/>
          </w:rPr>
          <w:pict>
            <v:rect id="Rectangle 1" o:spid="_x0000_s4097" style="position:absolute;left:0;text-align:left;margin-left:0;margin-top:0;width:60pt;height:70.5pt;z-index:251660288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6dggIAAAUFAAAOAAAAZHJzL2Uyb0RvYy54bWysVNuO0zAQfUfiHyy/t0lKeknUdLXbUoRU&#10;YMXCB7i201g4trHdpgXx74ydbbcLPCBEH1xPZjw+c86M5zfHVqIDt05oVeFsmGLEFdVMqF2FP39a&#10;D2YYOU8UI1IrXuETd/hm8fLFvDMlH+lGS8YtgiTKlZ2pcOO9KZPE0Ya3xA214QqctbYt8WDaXcIs&#10;6SB7K5NRmk6STltmrKbcOfi66p14EfPXNaf+Q1077pGsMGDzcbVx3YY1WcxJubPENII+wiD/gKIl&#10;QsGll1Qr4gnaW/FbqlZQq52u/ZDqNtF1LSiPNUA1WfpLNQ8NMTzWAuQ4c6HJ/b+09P3h3iLBQDuM&#10;FGlBoo9AGlE7yVEW6OmMKyHqwdzbUKAzG02/OKT0soEofmut7hpOGICK8cmzA8FwcBRtu3eaQXay&#10;9zoydaxtGxICB+gYBTldBOFHjyh8nE5AY5CNgmtWjF+No2AJKc+HjXX+DdctCpsKW4Aek5PDxnkA&#10;D6HnkAheS8HWQspo2N12KS06EOiNdfyFeuGIuw6TKgQrHY717v4LYIQ7gi+gjVp/L7JRnt6NisF6&#10;MpsO8nU+HhTTdDZIs+KumKR5ka/WPwLALC8bwRhXG6H4ue+y/O90fZyAvmNi56GuwsV4NI61P0Pv&#10;rosELgOdfyiyFR7GUIoWeL4EkTLo+loxOEBKT4Ts98lz+JEy4OD8H1mJXRCE7xvIH7dHyBK6YavZ&#10;CfrBatALpIW3AzaNtt8w6mAOK+y+7onlGMm3CnqqyPI8DG408vF0BIa99myvPURRSFVhj1G/Xfp+&#10;2PfGil0DN2WRI6VvoQ9rEXvkCRWUEAyYtVjM47sQhvnajlFPr9fiJwA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hEk+nYICAAAF&#10;BQAADgAAAAAAAAAAAAAAAAAuAgAAZHJzL2Uyb0RvYy54bWxQSwECLQAUAAYACAAAACEAbNUf09kA&#10;AAAFAQAADwAAAAAAAAAAAAAAAADcBAAAZHJzL2Rvd25yZXYueG1sUEsFBgAAAAAEAAQA8wAAAOIF&#10;AAAAAA==&#10;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3036E1" w:rsidRDefault="003036E1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r w:rsidRPr="00A932E4">
                          <w:fldChar w:fldCharType="begin"/>
                        </w:r>
                        <w:r>
                          <w:instrText xml:space="preserve"> PAGE  \* MERGEFORMAT </w:instrText>
                        </w:r>
                        <w:r w:rsidRPr="00A932E4">
                          <w:fldChar w:fldCharType="separate"/>
                        </w:r>
                        <w:r w:rsidR="00D575EE" w:rsidRPr="00D575EE">
                          <w:rPr>
                            <w:rFonts w:asciiTheme="majorHAnsi" w:hAnsiTheme="majorHAnsi"/>
                            <w:noProof/>
                            <w:sz w:val="48"/>
                            <w:szCs w:val="44"/>
                          </w:rPr>
                          <w:t>17</w:t>
                        </w:r>
                        <w:r>
                          <w:rPr>
                            <w:rFonts w:asciiTheme="majorHAnsi" w:hAnsiTheme="majorHAnsi"/>
                            <w:noProof/>
                            <w:sz w:val="48"/>
                            <w:szCs w:val="4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9B8"/>
    <w:multiLevelType w:val="hybridMultilevel"/>
    <w:tmpl w:val="8676F5E2"/>
    <w:lvl w:ilvl="0" w:tplc="DDCEEA5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6297925"/>
    <w:multiLevelType w:val="multilevel"/>
    <w:tmpl w:val="875C60E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C02D85"/>
    <w:multiLevelType w:val="hybridMultilevel"/>
    <w:tmpl w:val="15F24F78"/>
    <w:lvl w:ilvl="0" w:tplc="DDCEEA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3414B0"/>
    <w:multiLevelType w:val="hybridMultilevel"/>
    <w:tmpl w:val="6B7831A0"/>
    <w:lvl w:ilvl="0" w:tplc="296C7466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4DAD"/>
    <w:multiLevelType w:val="multilevel"/>
    <w:tmpl w:val="41A2762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98653D"/>
    <w:multiLevelType w:val="hybridMultilevel"/>
    <w:tmpl w:val="4CCEE620"/>
    <w:lvl w:ilvl="0" w:tplc="DDCEEA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1F680B67"/>
    <w:multiLevelType w:val="hybridMultilevel"/>
    <w:tmpl w:val="0540E8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13CB0"/>
    <w:multiLevelType w:val="hybridMultilevel"/>
    <w:tmpl w:val="216C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95A0E"/>
    <w:multiLevelType w:val="hybridMultilevel"/>
    <w:tmpl w:val="2610BBF6"/>
    <w:lvl w:ilvl="0" w:tplc="DDCEEA52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3E004B16"/>
    <w:multiLevelType w:val="hybridMultilevel"/>
    <w:tmpl w:val="5B8A52E4"/>
    <w:lvl w:ilvl="0" w:tplc="5B58969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47F9665D"/>
    <w:multiLevelType w:val="hybridMultilevel"/>
    <w:tmpl w:val="758625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395034"/>
    <w:multiLevelType w:val="multilevel"/>
    <w:tmpl w:val="653E51E8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70"/>
        </w:tabs>
        <w:ind w:left="13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704"/>
        </w:tabs>
        <w:ind w:left="170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50714400"/>
    <w:multiLevelType w:val="hybridMultilevel"/>
    <w:tmpl w:val="0374DD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943642"/>
    <w:multiLevelType w:val="hybridMultilevel"/>
    <w:tmpl w:val="814CBCC6"/>
    <w:lvl w:ilvl="0" w:tplc="D98C82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D049FE"/>
    <w:multiLevelType w:val="hybridMultilevel"/>
    <w:tmpl w:val="481811C0"/>
    <w:lvl w:ilvl="0" w:tplc="70EA42BE">
      <w:start w:val="1"/>
      <w:numFmt w:val="decimal"/>
      <w:pStyle w:val="20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B6962"/>
    <w:multiLevelType w:val="hybridMultilevel"/>
    <w:tmpl w:val="65F848C2"/>
    <w:lvl w:ilvl="0" w:tplc="DDCEEA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955A77"/>
    <w:multiLevelType w:val="hybridMultilevel"/>
    <w:tmpl w:val="94F2774A"/>
    <w:lvl w:ilvl="0" w:tplc="E9785522">
      <w:start w:val="1"/>
      <w:numFmt w:val="bullet"/>
      <w:pStyle w:val="11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A6B6A"/>
    <w:multiLevelType w:val="multilevel"/>
    <w:tmpl w:val="2A766FA6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4"/>
  </w:num>
  <w:num w:numId="5">
    <w:abstractNumId w:val="16"/>
  </w:num>
  <w:num w:numId="6">
    <w:abstractNumId w:val="10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  <w:num w:numId="12">
    <w:abstractNumId w:val="6"/>
  </w:num>
  <w:num w:numId="13">
    <w:abstractNumId w:val="13"/>
  </w:num>
  <w:num w:numId="14">
    <w:abstractNumId w:val="12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7"/>
  </w:num>
  <w:num w:numId="36">
    <w:abstractNumId w:val="1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5"/>
  </w:num>
  <w:num w:numId="44">
    <w:abstractNumId w:val="9"/>
  </w:num>
  <w:num w:numId="45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343A0"/>
    <w:rsid w:val="00000415"/>
    <w:rsid w:val="00001875"/>
    <w:rsid w:val="00001FA4"/>
    <w:rsid w:val="00005AA7"/>
    <w:rsid w:val="0001036A"/>
    <w:rsid w:val="00012D61"/>
    <w:rsid w:val="000131A8"/>
    <w:rsid w:val="00013541"/>
    <w:rsid w:val="00017B5C"/>
    <w:rsid w:val="000218E9"/>
    <w:rsid w:val="00022120"/>
    <w:rsid w:val="00023409"/>
    <w:rsid w:val="00024B78"/>
    <w:rsid w:val="00026007"/>
    <w:rsid w:val="000275B1"/>
    <w:rsid w:val="00030805"/>
    <w:rsid w:val="0003082B"/>
    <w:rsid w:val="00033985"/>
    <w:rsid w:val="00033C61"/>
    <w:rsid w:val="00034F12"/>
    <w:rsid w:val="000359A7"/>
    <w:rsid w:val="0003792B"/>
    <w:rsid w:val="00040348"/>
    <w:rsid w:val="000418B2"/>
    <w:rsid w:val="0004260F"/>
    <w:rsid w:val="000426FC"/>
    <w:rsid w:val="00045AED"/>
    <w:rsid w:val="00046F14"/>
    <w:rsid w:val="00047207"/>
    <w:rsid w:val="00050EF6"/>
    <w:rsid w:val="00054B6C"/>
    <w:rsid w:val="0005564E"/>
    <w:rsid w:val="000603BA"/>
    <w:rsid w:val="000607A3"/>
    <w:rsid w:val="00061834"/>
    <w:rsid w:val="00061DEC"/>
    <w:rsid w:val="0006348A"/>
    <w:rsid w:val="00067203"/>
    <w:rsid w:val="0007105D"/>
    <w:rsid w:val="00071A67"/>
    <w:rsid w:val="00072AA6"/>
    <w:rsid w:val="00073077"/>
    <w:rsid w:val="000739D6"/>
    <w:rsid w:val="00074163"/>
    <w:rsid w:val="000745DD"/>
    <w:rsid w:val="000836D9"/>
    <w:rsid w:val="00091F12"/>
    <w:rsid w:val="000927CB"/>
    <w:rsid w:val="00092B00"/>
    <w:rsid w:val="00095B59"/>
    <w:rsid w:val="000A3BE3"/>
    <w:rsid w:val="000A41DB"/>
    <w:rsid w:val="000B002D"/>
    <w:rsid w:val="000B080D"/>
    <w:rsid w:val="000B26A7"/>
    <w:rsid w:val="000B350C"/>
    <w:rsid w:val="000B4D21"/>
    <w:rsid w:val="000B5614"/>
    <w:rsid w:val="000B668A"/>
    <w:rsid w:val="000B7734"/>
    <w:rsid w:val="000B7A5A"/>
    <w:rsid w:val="000C226F"/>
    <w:rsid w:val="000C316E"/>
    <w:rsid w:val="000C371A"/>
    <w:rsid w:val="000C4F49"/>
    <w:rsid w:val="000C547F"/>
    <w:rsid w:val="000C5A38"/>
    <w:rsid w:val="000D1150"/>
    <w:rsid w:val="000D17D0"/>
    <w:rsid w:val="000D28D2"/>
    <w:rsid w:val="000D33AD"/>
    <w:rsid w:val="000D3A3A"/>
    <w:rsid w:val="000D46C0"/>
    <w:rsid w:val="000D5B35"/>
    <w:rsid w:val="000D6B3C"/>
    <w:rsid w:val="000E0362"/>
    <w:rsid w:val="000E639D"/>
    <w:rsid w:val="000F0787"/>
    <w:rsid w:val="000F5F9C"/>
    <w:rsid w:val="000F6634"/>
    <w:rsid w:val="000F6E9C"/>
    <w:rsid w:val="000F7194"/>
    <w:rsid w:val="000F739C"/>
    <w:rsid w:val="00101417"/>
    <w:rsid w:val="00102F5E"/>
    <w:rsid w:val="00106530"/>
    <w:rsid w:val="00106BF6"/>
    <w:rsid w:val="00106CD4"/>
    <w:rsid w:val="001108E2"/>
    <w:rsid w:val="001108E3"/>
    <w:rsid w:val="00110FA9"/>
    <w:rsid w:val="001127E1"/>
    <w:rsid w:val="0011350C"/>
    <w:rsid w:val="00115490"/>
    <w:rsid w:val="00115A0E"/>
    <w:rsid w:val="00121B94"/>
    <w:rsid w:val="0012264A"/>
    <w:rsid w:val="00124FE8"/>
    <w:rsid w:val="00131606"/>
    <w:rsid w:val="00133BEA"/>
    <w:rsid w:val="00133C77"/>
    <w:rsid w:val="001346F5"/>
    <w:rsid w:val="00134E89"/>
    <w:rsid w:val="001363B0"/>
    <w:rsid w:val="001363EF"/>
    <w:rsid w:val="00140C71"/>
    <w:rsid w:val="00141141"/>
    <w:rsid w:val="00142A56"/>
    <w:rsid w:val="00145AE9"/>
    <w:rsid w:val="00151615"/>
    <w:rsid w:val="001516C9"/>
    <w:rsid w:val="00151718"/>
    <w:rsid w:val="00152CE6"/>
    <w:rsid w:val="001575D7"/>
    <w:rsid w:val="001611F7"/>
    <w:rsid w:val="001613EF"/>
    <w:rsid w:val="0016165A"/>
    <w:rsid w:val="00162C50"/>
    <w:rsid w:val="00162DEF"/>
    <w:rsid w:val="00164282"/>
    <w:rsid w:val="0016560D"/>
    <w:rsid w:val="001664F9"/>
    <w:rsid w:val="001679FC"/>
    <w:rsid w:val="00173CBC"/>
    <w:rsid w:val="001743EC"/>
    <w:rsid w:val="00174D99"/>
    <w:rsid w:val="00177440"/>
    <w:rsid w:val="00180C55"/>
    <w:rsid w:val="00183566"/>
    <w:rsid w:val="001914CE"/>
    <w:rsid w:val="00195B93"/>
    <w:rsid w:val="001A0A1E"/>
    <w:rsid w:val="001A0F7A"/>
    <w:rsid w:val="001A5B5E"/>
    <w:rsid w:val="001A62B6"/>
    <w:rsid w:val="001A7084"/>
    <w:rsid w:val="001A73AA"/>
    <w:rsid w:val="001A75ED"/>
    <w:rsid w:val="001B031E"/>
    <w:rsid w:val="001B1BE5"/>
    <w:rsid w:val="001B382C"/>
    <w:rsid w:val="001B383E"/>
    <w:rsid w:val="001C036A"/>
    <w:rsid w:val="001C1210"/>
    <w:rsid w:val="001C2FDE"/>
    <w:rsid w:val="001C3757"/>
    <w:rsid w:val="001C378A"/>
    <w:rsid w:val="001C6934"/>
    <w:rsid w:val="001C6ABE"/>
    <w:rsid w:val="001C75BB"/>
    <w:rsid w:val="001D2730"/>
    <w:rsid w:val="001D48AC"/>
    <w:rsid w:val="001E1831"/>
    <w:rsid w:val="001E3046"/>
    <w:rsid w:val="001E4271"/>
    <w:rsid w:val="001E517F"/>
    <w:rsid w:val="001F135F"/>
    <w:rsid w:val="001F300F"/>
    <w:rsid w:val="001F31A2"/>
    <w:rsid w:val="001F340E"/>
    <w:rsid w:val="001F3DAA"/>
    <w:rsid w:val="001F5063"/>
    <w:rsid w:val="001F570D"/>
    <w:rsid w:val="001F5C22"/>
    <w:rsid w:val="001F74CC"/>
    <w:rsid w:val="001F7544"/>
    <w:rsid w:val="00200993"/>
    <w:rsid w:val="00201652"/>
    <w:rsid w:val="002019C7"/>
    <w:rsid w:val="002029D7"/>
    <w:rsid w:val="002029E8"/>
    <w:rsid w:val="00202D32"/>
    <w:rsid w:val="00202DA4"/>
    <w:rsid w:val="00203357"/>
    <w:rsid w:val="00203EE8"/>
    <w:rsid w:val="002055C9"/>
    <w:rsid w:val="00205BC0"/>
    <w:rsid w:val="00206776"/>
    <w:rsid w:val="00206EF3"/>
    <w:rsid w:val="00210512"/>
    <w:rsid w:val="00210924"/>
    <w:rsid w:val="002118AD"/>
    <w:rsid w:val="00211AF2"/>
    <w:rsid w:val="0021238A"/>
    <w:rsid w:val="00216A08"/>
    <w:rsid w:val="00216CF1"/>
    <w:rsid w:val="00217868"/>
    <w:rsid w:val="00217AF5"/>
    <w:rsid w:val="002203EF"/>
    <w:rsid w:val="002207F4"/>
    <w:rsid w:val="00222D7F"/>
    <w:rsid w:val="00222F01"/>
    <w:rsid w:val="00224C13"/>
    <w:rsid w:val="00225010"/>
    <w:rsid w:val="00227B3D"/>
    <w:rsid w:val="002304C4"/>
    <w:rsid w:val="002313AD"/>
    <w:rsid w:val="002323EE"/>
    <w:rsid w:val="002327CC"/>
    <w:rsid w:val="00233F83"/>
    <w:rsid w:val="002349CE"/>
    <w:rsid w:val="00235219"/>
    <w:rsid w:val="00235385"/>
    <w:rsid w:val="00236FEA"/>
    <w:rsid w:val="0024078E"/>
    <w:rsid w:val="002434F3"/>
    <w:rsid w:val="00243A19"/>
    <w:rsid w:val="00245AFA"/>
    <w:rsid w:val="0024604A"/>
    <w:rsid w:val="00246ED5"/>
    <w:rsid w:val="00246F10"/>
    <w:rsid w:val="002479F6"/>
    <w:rsid w:val="002512B1"/>
    <w:rsid w:val="00254ED8"/>
    <w:rsid w:val="002554A9"/>
    <w:rsid w:val="002558E6"/>
    <w:rsid w:val="00255B51"/>
    <w:rsid w:val="00256E53"/>
    <w:rsid w:val="00257022"/>
    <w:rsid w:val="00260E79"/>
    <w:rsid w:val="002629DC"/>
    <w:rsid w:val="0026356A"/>
    <w:rsid w:val="00265646"/>
    <w:rsid w:val="00270F28"/>
    <w:rsid w:val="0027264A"/>
    <w:rsid w:val="00272668"/>
    <w:rsid w:val="002822FE"/>
    <w:rsid w:val="00282FF6"/>
    <w:rsid w:val="00284753"/>
    <w:rsid w:val="00284CB0"/>
    <w:rsid w:val="00285008"/>
    <w:rsid w:val="00285CA6"/>
    <w:rsid w:val="00286AAD"/>
    <w:rsid w:val="00286CD7"/>
    <w:rsid w:val="002874F3"/>
    <w:rsid w:val="00287BCD"/>
    <w:rsid w:val="002911FD"/>
    <w:rsid w:val="002914A2"/>
    <w:rsid w:val="00291525"/>
    <w:rsid w:val="00291BDF"/>
    <w:rsid w:val="00292CBE"/>
    <w:rsid w:val="00293005"/>
    <w:rsid w:val="00294654"/>
    <w:rsid w:val="0029668B"/>
    <w:rsid w:val="002972CF"/>
    <w:rsid w:val="002A28F6"/>
    <w:rsid w:val="002A319F"/>
    <w:rsid w:val="002A3847"/>
    <w:rsid w:val="002A38B8"/>
    <w:rsid w:val="002A434D"/>
    <w:rsid w:val="002A4F6A"/>
    <w:rsid w:val="002A571F"/>
    <w:rsid w:val="002A692D"/>
    <w:rsid w:val="002A7B1A"/>
    <w:rsid w:val="002B0034"/>
    <w:rsid w:val="002B16DD"/>
    <w:rsid w:val="002B175E"/>
    <w:rsid w:val="002B1B75"/>
    <w:rsid w:val="002B275C"/>
    <w:rsid w:val="002B39DA"/>
    <w:rsid w:val="002B5B87"/>
    <w:rsid w:val="002B7B9E"/>
    <w:rsid w:val="002C14D2"/>
    <w:rsid w:val="002C275C"/>
    <w:rsid w:val="002D2E30"/>
    <w:rsid w:val="002D4062"/>
    <w:rsid w:val="002D60DA"/>
    <w:rsid w:val="002D64F6"/>
    <w:rsid w:val="002D742A"/>
    <w:rsid w:val="002E1571"/>
    <w:rsid w:val="002E3B9B"/>
    <w:rsid w:val="002E3C05"/>
    <w:rsid w:val="002E42A4"/>
    <w:rsid w:val="002E4A20"/>
    <w:rsid w:val="002E59D0"/>
    <w:rsid w:val="002F0FDE"/>
    <w:rsid w:val="002F7447"/>
    <w:rsid w:val="00301D77"/>
    <w:rsid w:val="0030294E"/>
    <w:rsid w:val="00302F86"/>
    <w:rsid w:val="003036E1"/>
    <w:rsid w:val="00312E04"/>
    <w:rsid w:val="00313342"/>
    <w:rsid w:val="003142D1"/>
    <w:rsid w:val="0031460B"/>
    <w:rsid w:val="00321A0B"/>
    <w:rsid w:val="00325D63"/>
    <w:rsid w:val="0032705E"/>
    <w:rsid w:val="00332569"/>
    <w:rsid w:val="00332C0D"/>
    <w:rsid w:val="00333AA3"/>
    <w:rsid w:val="00335C1A"/>
    <w:rsid w:val="00336BA8"/>
    <w:rsid w:val="0034087A"/>
    <w:rsid w:val="00340BB2"/>
    <w:rsid w:val="003444FB"/>
    <w:rsid w:val="00344ACC"/>
    <w:rsid w:val="00345E1F"/>
    <w:rsid w:val="00346B45"/>
    <w:rsid w:val="003519F9"/>
    <w:rsid w:val="00352412"/>
    <w:rsid w:val="00362C80"/>
    <w:rsid w:val="003658A4"/>
    <w:rsid w:val="00366461"/>
    <w:rsid w:val="00366B64"/>
    <w:rsid w:val="00366D56"/>
    <w:rsid w:val="00370FCA"/>
    <w:rsid w:val="00371152"/>
    <w:rsid w:val="003720DC"/>
    <w:rsid w:val="00372E23"/>
    <w:rsid w:val="00374DD0"/>
    <w:rsid w:val="00374F6C"/>
    <w:rsid w:val="00375F0A"/>
    <w:rsid w:val="0037617E"/>
    <w:rsid w:val="0038092A"/>
    <w:rsid w:val="003813A0"/>
    <w:rsid w:val="0038308B"/>
    <w:rsid w:val="0038592E"/>
    <w:rsid w:val="00387676"/>
    <w:rsid w:val="0038784C"/>
    <w:rsid w:val="00387B4E"/>
    <w:rsid w:val="0039191F"/>
    <w:rsid w:val="0039339B"/>
    <w:rsid w:val="00395F75"/>
    <w:rsid w:val="003976B1"/>
    <w:rsid w:val="003A35EF"/>
    <w:rsid w:val="003A64BA"/>
    <w:rsid w:val="003A67FB"/>
    <w:rsid w:val="003A6C8D"/>
    <w:rsid w:val="003A6F87"/>
    <w:rsid w:val="003A7E73"/>
    <w:rsid w:val="003B072B"/>
    <w:rsid w:val="003B0763"/>
    <w:rsid w:val="003B0A6C"/>
    <w:rsid w:val="003B15DF"/>
    <w:rsid w:val="003B2482"/>
    <w:rsid w:val="003B3459"/>
    <w:rsid w:val="003B4456"/>
    <w:rsid w:val="003B651C"/>
    <w:rsid w:val="003B773A"/>
    <w:rsid w:val="003C20C1"/>
    <w:rsid w:val="003C269A"/>
    <w:rsid w:val="003C274D"/>
    <w:rsid w:val="003D0D7F"/>
    <w:rsid w:val="003D0FD1"/>
    <w:rsid w:val="003D15E7"/>
    <w:rsid w:val="003D1B5A"/>
    <w:rsid w:val="003D1D1E"/>
    <w:rsid w:val="003D26F2"/>
    <w:rsid w:val="003D2803"/>
    <w:rsid w:val="003D46E7"/>
    <w:rsid w:val="003D6B66"/>
    <w:rsid w:val="003D78CF"/>
    <w:rsid w:val="003E10A1"/>
    <w:rsid w:val="003E1B0E"/>
    <w:rsid w:val="003E1D70"/>
    <w:rsid w:val="003E466B"/>
    <w:rsid w:val="003E4746"/>
    <w:rsid w:val="003E709E"/>
    <w:rsid w:val="003F21B0"/>
    <w:rsid w:val="003F2E15"/>
    <w:rsid w:val="003F35EE"/>
    <w:rsid w:val="003F4580"/>
    <w:rsid w:val="003F48CC"/>
    <w:rsid w:val="003F72AB"/>
    <w:rsid w:val="00401ED5"/>
    <w:rsid w:val="00402A16"/>
    <w:rsid w:val="00403A1F"/>
    <w:rsid w:val="00405E61"/>
    <w:rsid w:val="00406B2A"/>
    <w:rsid w:val="00407920"/>
    <w:rsid w:val="00407FD8"/>
    <w:rsid w:val="00410D7E"/>
    <w:rsid w:val="00413816"/>
    <w:rsid w:val="00415AD2"/>
    <w:rsid w:val="004165BB"/>
    <w:rsid w:val="004203F3"/>
    <w:rsid w:val="004300DD"/>
    <w:rsid w:val="00431067"/>
    <w:rsid w:val="00434218"/>
    <w:rsid w:val="0043506A"/>
    <w:rsid w:val="00435871"/>
    <w:rsid w:val="00437732"/>
    <w:rsid w:val="00437C43"/>
    <w:rsid w:val="00437D97"/>
    <w:rsid w:val="00443974"/>
    <w:rsid w:val="004441F8"/>
    <w:rsid w:val="004474B4"/>
    <w:rsid w:val="00452B23"/>
    <w:rsid w:val="004552B1"/>
    <w:rsid w:val="00455E4D"/>
    <w:rsid w:val="0045738F"/>
    <w:rsid w:val="00457718"/>
    <w:rsid w:val="00460854"/>
    <w:rsid w:val="0046120F"/>
    <w:rsid w:val="0046234F"/>
    <w:rsid w:val="0046259F"/>
    <w:rsid w:val="00465706"/>
    <w:rsid w:val="00466558"/>
    <w:rsid w:val="00467096"/>
    <w:rsid w:val="00477969"/>
    <w:rsid w:val="004839FC"/>
    <w:rsid w:val="00486179"/>
    <w:rsid w:val="004875AA"/>
    <w:rsid w:val="00490D34"/>
    <w:rsid w:val="00492711"/>
    <w:rsid w:val="00493415"/>
    <w:rsid w:val="00494185"/>
    <w:rsid w:val="0049629A"/>
    <w:rsid w:val="004A1984"/>
    <w:rsid w:val="004A5243"/>
    <w:rsid w:val="004A6410"/>
    <w:rsid w:val="004B1FE6"/>
    <w:rsid w:val="004B2280"/>
    <w:rsid w:val="004B2D2F"/>
    <w:rsid w:val="004B35EF"/>
    <w:rsid w:val="004B5C78"/>
    <w:rsid w:val="004B5EEB"/>
    <w:rsid w:val="004C0442"/>
    <w:rsid w:val="004C0FEC"/>
    <w:rsid w:val="004C1B69"/>
    <w:rsid w:val="004C30AA"/>
    <w:rsid w:val="004C32BF"/>
    <w:rsid w:val="004C38C4"/>
    <w:rsid w:val="004C5231"/>
    <w:rsid w:val="004C59A8"/>
    <w:rsid w:val="004C6167"/>
    <w:rsid w:val="004C7AFF"/>
    <w:rsid w:val="004D07A4"/>
    <w:rsid w:val="004D30BE"/>
    <w:rsid w:val="004D485D"/>
    <w:rsid w:val="004D5FBB"/>
    <w:rsid w:val="004E601E"/>
    <w:rsid w:val="004E60FC"/>
    <w:rsid w:val="004E6258"/>
    <w:rsid w:val="004E6ED2"/>
    <w:rsid w:val="004E7C5B"/>
    <w:rsid w:val="004F0709"/>
    <w:rsid w:val="004F0D20"/>
    <w:rsid w:val="004F220A"/>
    <w:rsid w:val="004F44AE"/>
    <w:rsid w:val="004F5D9C"/>
    <w:rsid w:val="00500364"/>
    <w:rsid w:val="00504350"/>
    <w:rsid w:val="00504A43"/>
    <w:rsid w:val="005073FD"/>
    <w:rsid w:val="0050749C"/>
    <w:rsid w:val="00511B3E"/>
    <w:rsid w:val="005121E3"/>
    <w:rsid w:val="00512482"/>
    <w:rsid w:val="00513D70"/>
    <w:rsid w:val="005145F1"/>
    <w:rsid w:val="00515298"/>
    <w:rsid w:val="00516C27"/>
    <w:rsid w:val="00516E65"/>
    <w:rsid w:val="00526E07"/>
    <w:rsid w:val="00527A54"/>
    <w:rsid w:val="00531A20"/>
    <w:rsid w:val="005322EB"/>
    <w:rsid w:val="00534172"/>
    <w:rsid w:val="0053451A"/>
    <w:rsid w:val="00535B6F"/>
    <w:rsid w:val="00540C98"/>
    <w:rsid w:val="005424C5"/>
    <w:rsid w:val="005435A2"/>
    <w:rsid w:val="00544B1C"/>
    <w:rsid w:val="00545F09"/>
    <w:rsid w:val="00546477"/>
    <w:rsid w:val="0054739E"/>
    <w:rsid w:val="00550BD7"/>
    <w:rsid w:val="00552199"/>
    <w:rsid w:val="005524C3"/>
    <w:rsid w:val="00554287"/>
    <w:rsid w:val="0055473B"/>
    <w:rsid w:val="005558F6"/>
    <w:rsid w:val="00560E0E"/>
    <w:rsid w:val="005631F0"/>
    <w:rsid w:val="005639BB"/>
    <w:rsid w:val="0056491D"/>
    <w:rsid w:val="00564A93"/>
    <w:rsid w:val="00566207"/>
    <w:rsid w:val="00572676"/>
    <w:rsid w:val="00572900"/>
    <w:rsid w:val="005732F7"/>
    <w:rsid w:val="00573C6C"/>
    <w:rsid w:val="00574F54"/>
    <w:rsid w:val="005761DB"/>
    <w:rsid w:val="005761F3"/>
    <w:rsid w:val="00576B61"/>
    <w:rsid w:val="00577172"/>
    <w:rsid w:val="00577A60"/>
    <w:rsid w:val="00580DFE"/>
    <w:rsid w:val="005821AD"/>
    <w:rsid w:val="0058259F"/>
    <w:rsid w:val="00582D93"/>
    <w:rsid w:val="00583804"/>
    <w:rsid w:val="00584764"/>
    <w:rsid w:val="00584C4F"/>
    <w:rsid w:val="0058530B"/>
    <w:rsid w:val="00592EA6"/>
    <w:rsid w:val="0059322C"/>
    <w:rsid w:val="00593BF6"/>
    <w:rsid w:val="005A08DA"/>
    <w:rsid w:val="005A4018"/>
    <w:rsid w:val="005A65F5"/>
    <w:rsid w:val="005A6789"/>
    <w:rsid w:val="005B0013"/>
    <w:rsid w:val="005B44F3"/>
    <w:rsid w:val="005C05F7"/>
    <w:rsid w:val="005C3232"/>
    <w:rsid w:val="005C4263"/>
    <w:rsid w:val="005D05D8"/>
    <w:rsid w:val="005D1500"/>
    <w:rsid w:val="005D26D6"/>
    <w:rsid w:val="005D7EB4"/>
    <w:rsid w:val="005E02D7"/>
    <w:rsid w:val="005E05D1"/>
    <w:rsid w:val="005E15DE"/>
    <w:rsid w:val="005E1987"/>
    <w:rsid w:val="005E2216"/>
    <w:rsid w:val="005E5D97"/>
    <w:rsid w:val="005E62CC"/>
    <w:rsid w:val="005E6C2A"/>
    <w:rsid w:val="005F10FC"/>
    <w:rsid w:val="005F2F5C"/>
    <w:rsid w:val="005F3597"/>
    <w:rsid w:val="005F3FC3"/>
    <w:rsid w:val="005F4D2D"/>
    <w:rsid w:val="005F549B"/>
    <w:rsid w:val="005F54B5"/>
    <w:rsid w:val="005F54EE"/>
    <w:rsid w:val="005F6214"/>
    <w:rsid w:val="00600726"/>
    <w:rsid w:val="00600A9F"/>
    <w:rsid w:val="00600F60"/>
    <w:rsid w:val="00605C1B"/>
    <w:rsid w:val="00606634"/>
    <w:rsid w:val="0060754D"/>
    <w:rsid w:val="0060799E"/>
    <w:rsid w:val="00612A2E"/>
    <w:rsid w:val="0061337A"/>
    <w:rsid w:val="00613A0C"/>
    <w:rsid w:val="00613B26"/>
    <w:rsid w:val="00613C9C"/>
    <w:rsid w:val="0062227B"/>
    <w:rsid w:val="00622569"/>
    <w:rsid w:val="00624870"/>
    <w:rsid w:val="0062667E"/>
    <w:rsid w:val="00632EE6"/>
    <w:rsid w:val="006338F9"/>
    <w:rsid w:val="006345BB"/>
    <w:rsid w:val="00634EAD"/>
    <w:rsid w:val="00636869"/>
    <w:rsid w:val="00637D48"/>
    <w:rsid w:val="006406A8"/>
    <w:rsid w:val="00642E94"/>
    <w:rsid w:val="00643E51"/>
    <w:rsid w:val="00646EF0"/>
    <w:rsid w:val="00647AD8"/>
    <w:rsid w:val="00653C9F"/>
    <w:rsid w:val="00653D2D"/>
    <w:rsid w:val="00655AD1"/>
    <w:rsid w:val="00656C10"/>
    <w:rsid w:val="00657576"/>
    <w:rsid w:val="00657768"/>
    <w:rsid w:val="006621CC"/>
    <w:rsid w:val="00663456"/>
    <w:rsid w:val="00663E1D"/>
    <w:rsid w:val="006730F9"/>
    <w:rsid w:val="00676BC9"/>
    <w:rsid w:val="00683014"/>
    <w:rsid w:val="00684BD4"/>
    <w:rsid w:val="00685F10"/>
    <w:rsid w:val="0068738D"/>
    <w:rsid w:val="006877C3"/>
    <w:rsid w:val="00691D73"/>
    <w:rsid w:val="006956D6"/>
    <w:rsid w:val="006960FA"/>
    <w:rsid w:val="00696F23"/>
    <w:rsid w:val="006A0B64"/>
    <w:rsid w:val="006A0CE5"/>
    <w:rsid w:val="006A0ED0"/>
    <w:rsid w:val="006A3552"/>
    <w:rsid w:val="006A4C3A"/>
    <w:rsid w:val="006A5DE4"/>
    <w:rsid w:val="006A5EA9"/>
    <w:rsid w:val="006A7595"/>
    <w:rsid w:val="006A797F"/>
    <w:rsid w:val="006B2580"/>
    <w:rsid w:val="006B3D62"/>
    <w:rsid w:val="006C5CA8"/>
    <w:rsid w:val="006C624F"/>
    <w:rsid w:val="006C68AD"/>
    <w:rsid w:val="006C7AD9"/>
    <w:rsid w:val="006D3111"/>
    <w:rsid w:val="006D3AC2"/>
    <w:rsid w:val="006D3CF6"/>
    <w:rsid w:val="006D52F0"/>
    <w:rsid w:val="006D5E3C"/>
    <w:rsid w:val="006D737D"/>
    <w:rsid w:val="006E072E"/>
    <w:rsid w:val="006E1057"/>
    <w:rsid w:val="006E17B6"/>
    <w:rsid w:val="006E1D3C"/>
    <w:rsid w:val="006E367B"/>
    <w:rsid w:val="006E3922"/>
    <w:rsid w:val="006E54A4"/>
    <w:rsid w:val="006E6392"/>
    <w:rsid w:val="006F07B2"/>
    <w:rsid w:val="006F2985"/>
    <w:rsid w:val="006F3A96"/>
    <w:rsid w:val="006F48DE"/>
    <w:rsid w:val="006F6B24"/>
    <w:rsid w:val="006F713E"/>
    <w:rsid w:val="006F7B8F"/>
    <w:rsid w:val="006F7D02"/>
    <w:rsid w:val="006F7D6E"/>
    <w:rsid w:val="007005B6"/>
    <w:rsid w:val="00701B23"/>
    <w:rsid w:val="00706365"/>
    <w:rsid w:val="00710B9B"/>
    <w:rsid w:val="00712D0D"/>
    <w:rsid w:val="007132A5"/>
    <w:rsid w:val="00713C65"/>
    <w:rsid w:val="0071451F"/>
    <w:rsid w:val="0071589E"/>
    <w:rsid w:val="00715CDB"/>
    <w:rsid w:val="00716D80"/>
    <w:rsid w:val="007217F8"/>
    <w:rsid w:val="00721E3F"/>
    <w:rsid w:val="00722AC3"/>
    <w:rsid w:val="00723A4D"/>
    <w:rsid w:val="00723EDC"/>
    <w:rsid w:val="00725CAC"/>
    <w:rsid w:val="0072611A"/>
    <w:rsid w:val="007266F9"/>
    <w:rsid w:val="00730164"/>
    <w:rsid w:val="00733BEC"/>
    <w:rsid w:val="00734087"/>
    <w:rsid w:val="00734330"/>
    <w:rsid w:val="007346CD"/>
    <w:rsid w:val="007355E7"/>
    <w:rsid w:val="00735D06"/>
    <w:rsid w:val="007367B1"/>
    <w:rsid w:val="00736BF3"/>
    <w:rsid w:val="007374B0"/>
    <w:rsid w:val="0074359C"/>
    <w:rsid w:val="00743D75"/>
    <w:rsid w:val="00744A11"/>
    <w:rsid w:val="00744D37"/>
    <w:rsid w:val="00747583"/>
    <w:rsid w:val="0075291A"/>
    <w:rsid w:val="00753A30"/>
    <w:rsid w:val="00760AB3"/>
    <w:rsid w:val="00760DBF"/>
    <w:rsid w:val="00763ADA"/>
    <w:rsid w:val="00763BD0"/>
    <w:rsid w:val="00763D24"/>
    <w:rsid w:val="00763DD6"/>
    <w:rsid w:val="00765534"/>
    <w:rsid w:val="00771FB4"/>
    <w:rsid w:val="00773CE9"/>
    <w:rsid w:val="007741B0"/>
    <w:rsid w:val="00775E3E"/>
    <w:rsid w:val="00777865"/>
    <w:rsid w:val="00777FF0"/>
    <w:rsid w:val="00786072"/>
    <w:rsid w:val="007871D4"/>
    <w:rsid w:val="00787A44"/>
    <w:rsid w:val="00787C43"/>
    <w:rsid w:val="00791373"/>
    <w:rsid w:val="00793C51"/>
    <w:rsid w:val="007953F4"/>
    <w:rsid w:val="007958C8"/>
    <w:rsid w:val="00796539"/>
    <w:rsid w:val="00796DEA"/>
    <w:rsid w:val="0079706E"/>
    <w:rsid w:val="007A1C8E"/>
    <w:rsid w:val="007A3283"/>
    <w:rsid w:val="007A532E"/>
    <w:rsid w:val="007B0571"/>
    <w:rsid w:val="007B23A5"/>
    <w:rsid w:val="007B475F"/>
    <w:rsid w:val="007B53E9"/>
    <w:rsid w:val="007B7C24"/>
    <w:rsid w:val="007C271A"/>
    <w:rsid w:val="007C2A5A"/>
    <w:rsid w:val="007C2D67"/>
    <w:rsid w:val="007C35EC"/>
    <w:rsid w:val="007C5A15"/>
    <w:rsid w:val="007C6CF0"/>
    <w:rsid w:val="007D108D"/>
    <w:rsid w:val="007D2E6E"/>
    <w:rsid w:val="007D6871"/>
    <w:rsid w:val="007D73A9"/>
    <w:rsid w:val="007E26A1"/>
    <w:rsid w:val="007E2AC0"/>
    <w:rsid w:val="007E5A99"/>
    <w:rsid w:val="007E5FA9"/>
    <w:rsid w:val="007E63D2"/>
    <w:rsid w:val="007E68B5"/>
    <w:rsid w:val="007E7DFC"/>
    <w:rsid w:val="007F03B8"/>
    <w:rsid w:val="007F0C0B"/>
    <w:rsid w:val="007F1951"/>
    <w:rsid w:val="007F2891"/>
    <w:rsid w:val="007F3398"/>
    <w:rsid w:val="007F45C4"/>
    <w:rsid w:val="007F600F"/>
    <w:rsid w:val="007F646D"/>
    <w:rsid w:val="007F77A9"/>
    <w:rsid w:val="007F7B54"/>
    <w:rsid w:val="00800A7C"/>
    <w:rsid w:val="00800C0C"/>
    <w:rsid w:val="008014EC"/>
    <w:rsid w:val="00801B1A"/>
    <w:rsid w:val="00801C9E"/>
    <w:rsid w:val="008044AE"/>
    <w:rsid w:val="0080594C"/>
    <w:rsid w:val="008064CE"/>
    <w:rsid w:val="008101AC"/>
    <w:rsid w:val="00810610"/>
    <w:rsid w:val="00811D8B"/>
    <w:rsid w:val="00813AE5"/>
    <w:rsid w:val="0081534C"/>
    <w:rsid w:val="00816416"/>
    <w:rsid w:val="008171CF"/>
    <w:rsid w:val="00823448"/>
    <w:rsid w:val="008237E1"/>
    <w:rsid w:val="00826F4E"/>
    <w:rsid w:val="00827BED"/>
    <w:rsid w:val="00832F01"/>
    <w:rsid w:val="00832F46"/>
    <w:rsid w:val="008335AF"/>
    <w:rsid w:val="0083498E"/>
    <w:rsid w:val="0084108C"/>
    <w:rsid w:val="008434F6"/>
    <w:rsid w:val="00845568"/>
    <w:rsid w:val="00847ED8"/>
    <w:rsid w:val="00855EF2"/>
    <w:rsid w:val="00856DED"/>
    <w:rsid w:val="00860BC4"/>
    <w:rsid w:val="008628BB"/>
    <w:rsid w:val="00865533"/>
    <w:rsid w:val="0086563E"/>
    <w:rsid w:val="00866939"/>
    <w:rsid w:val="00870305"/>
    <w:rsid w:val="00870843"/>
    <w:rsid w:val="008715B6"/>
    <w:rsid w:val="00873358"/>
    <w:rsid w:val="0087354A"/>
    <w:rsid w:val="00875827"/>
    <w:rsid w:val="00875D6F"/>
    <w:rsid w:val="00876DC5"/>
    <w:rsid w:val="00876F7D"/>
    <w:rsid w:val="008803A5"/>
    <w:rsid w:val="00880559"/>
    <w:rsid w:val="00880BAB"/>
    <w:rsid w:val="00884EB6"/>
    <w:rsid w:val="008855D8"/>
    <w:rsid w:val="00885B4E"/>
    <w:rsid w:val="008867A2"/>
    <w:rsid w:val="00887076"/>
    <w:rsid w:val="00887C4E"/>
    <w:rsid w:val="008910D6"/>
    <w:rsid w:val="008960D5"/>
    <w:rsid w:val="00897CC8"/>
    <w:rsid w:val="00897F32"/>
    <w:rsid w:val="008A28B5"/>
    <w:rsid w:val="008A468E"/>
    <w:rsid w:val="008A5B90"/>
    <w:rsid w:val="008A5C93"/>
    <w:rsid w:val="008B30C0"/>
    <w:rsid w:val="008B30C8"/>
    <w:rsid w:val="008B4574"/>
    <w:rsid w:val="008B57C8"/>
    <w:rsid w:val="008B697C"/>
    <w:rsid w:val="008C10E9"/>
    <w:rsid w:val="008C5FCF"/>
    <w:rsid w:val="008D1C21"/>
    <w:rsid w:val="008D250B"/>
    <w:rsid w:val="008D3E2C"/>
    <w:rsid w:val="008D4781"/>
    <w:rsid w:val="008D7ECE"/>
    <w:rsid w:val="008E17E5"/>
    <w:rsid w:val="008E5140"/>
    <w:rsid w:val="008E5A92"/>
    <w:rsid w:val="008E617D"/>
    <w:rsid w:val="008E6532"/>
    <w:rsid w:val="008E732D"/>
    <w:rsid w:val="008F5C65"/>
    <w:rsid w:val="008F61D0"/>
    <w:rsid w:val="008F6D67"/>
    <w:rsid w:val="008F6E52"/>
    <w:rsid w:val="008F70FF"/>
    <w:rsid w:val="00901247"/>
    <w:rsid w:val="0090292C"/>
    <w:rsid w:val="009032C4"/>
    <w:rsid w:val="00904764"/>
    <w:rsid w:val="00906478"/>
    <w:rsid w:val="00906621"/>
    <w:rsid w:val="00913121"/>
    <w:rsid w:val="00914C92"/>
    <w:rsid w:val="00915E1E"/>
    <w:rsid w:val="00916E51"/>
    <w:rsid w:val="00921102"/>
    <w:rsid w:val="00922841"/>
    <w:rsid w:val="00925CB8"/>
    <w:rsid w:val="00925D20"/>
    <w:rsid w:val="00927621"/>
    <w:rsid w:val="00927FD5"/>
    <w:rsid w:val="00930DFA"/>
    <w:rsid w:val="00931367"/>
    <w:rsid w:val="0093282B"/>
    <w:rsid w:val="009343EA"/>
    <w:rsid w:val="009357F0"/>
    <w:rsid w:val="009359A9"/>
    <w:rsid w:val="00936444"/>
    <w:rsid w:val="00940AC3"/>
    <w:rsid w:val="009436D2"/>
    <w:rsid w:val="00943AE9"/>
    <w:rsid w:val="009467DE"/>
    <w:rsid w:val="00946C02"/>
    <w:rsid w:val="0094723C"/>
    <w:rsid w:val="00947B93"/>
    <w:rsid w:val="009513B9"/>
    <w:rsid w:val="009531C1"/>
    <w:rsid w:val="00954FD9"/>
    <w:rsid w:val="00955B21"/>
    <w:rsid w:val="00955E86"/>
    <w:rsid w:val="00963CD7"/>
    <w:rsid w:val="0096714C"/>
    <w:rsid w:val="00967322"/>
    <w:rsid w:val="009675BD"/>
    <w:rsid w:val="009704B3"/>
    <w:rsid w:val="00970EB9"/>
    <w:rsid w:val="00971BED"/>
    <w:rsid w:val="0097337E"/>
    <w:rsid w:val="00973F7C"/>
    <w:rsid w:val="009766DB"/>
    <w:rsid w:val="00981AFE"/>
    <w:rsid w:val="009838C8"/>
    <w:rsid w:val="0098748C"/>
    <w:rsid w:val="00992332"/>
    <w:rsid w:val="0099388C"/>
    <w:rsid w:val="00995426"/>
    <w:rsid w:val="009961DC"/>
    <w:rsid w:val="009966A5"/>
    <w:rsid w:val="00996C68"/>
    <w:rsid w:val="00997269"/>
    <w:rsid w:val="009A078E"/>
    <w:rsid w:val="009A0921"/>
    <w:rsid w:val="009A3110"/>
    <w:rsid w:val="009A531D"/>
    <w:rsid w:val="009A6B10"/>
    <w:rsid w:val="009A7125"/>
    <w:rsid w:val="009A792B"/>
    <w:rsid w:val="009B2559"/>
    <w:rsid w:val="009B4620"/>
    <w:rsid w:val="009B496F"/>
    <w:rsid w:val="009B5431"/>
    <w:rsid w:val="009B5E79"/>
    <w:rsid w:val="009B660B"/>
    <w:rsid w:val="009C17AE"/>
    <w:rsid w:val="009C3612"/>
    <w:rsid w:val="009C3AD2"/>
    <w:rsid w:val="009C5EA8"/>
    <w:rsid w:val="009C6397"/>
    <w:rsid w:val="009D248C"/>
    <w:rsid w:val="009D3385"/>
    <w:rsid w:val="009D6930"/>
    <w:rsid w:val="009D7181"/>
    <w:rsid w:val="009E120E"/>
    <w:rsid w:val="009E3382"/>
    <w:rsid w:val="009E39B4"/>
    <w:rsid w:val="009E5D0F"/>
    <w:rsid w:val="009E7460"/>
    <w:rsid w:val="009F009B"/>
    <w:rsid w:val="009F0D7B"/>
    <w:rsid w:val="009F3319"/>
    <w:rsid w:val="009F33CA"/>
    <w:rsid w:val="009F3CAE"/>
    <w:rsid w:val="009F4F02"/>
    <w:rsid w:val="009F4FD9"/>
    <w:rsid w:val="009F5B4B"/>
    <w:rsid w:val="009F622F"/>
    <w:rsid w:val="00A04D15"/>
    <w:rsid w:val="00A07AA6"/>
    <w:rsid w:val="00A10782"/>
    <w:rsid w:val="00A12177"/>
    <w:rsid w:val="00A2138F"/>
    <w:rsid w:val="00A2147A"/>
    <w:rsid w:val="00A22832"/>
    <w:rsid w:val="00A2399D"/>
    <w:rsid w:val="00A2413E"/>
    <w:rsid w:val="00A254E6"/>
    <w:rsid w:val="00A256AD"/>
    <w:rsid w:val="00A25B9A"/>
    <w:rsid w:val="00A265DE"/>
    <w:rsid w:val="00A33B72"/>
    <w:rsid w:val="00A33BC5"/>
    <w:rsid w:val="00A33FC7"/>
    <w:rsid w:val="00A402B0"/>
    <w:rsid w:val="00A40F8E"/>
    <w:rsid w:val="00A42B18"/>
    <w:rsid w:val="00A4363F"/>
    <w:rsid w:val="00A43E4F"/>
    <w:rsid w:val="00A4497C"/>
    <w:rsid w:val="00A46EC9"/>
    <w:rsid w:val="00A4757B"/>
    <w:rsid w:val="00A522A6"/>
    <w:rsid w:val="00A55F47"/>
    <w:rsid w:val="00A56DD9"/>
    <w:rsid w:val="00A579A4"/>
    <w:rsid w:val="00A60DD4"/>
    <w:rsid w:val="00A6112B"/>
    <w:rsid w:val="00A61276"/>
    <w:rsid w:val="00A616AF"/>
    <w:rsid w:val="00A62CD7"/>
    <w:rsid w:val="00A63FC2"/>
    <w:rsid w:val="00A667BE"/>
    <w:rsid w:val="00A71BB7"/>
    <w:rsid w:val="00A72207"/>
    <w:rsid w:val="00A77DD7"/>
    <w:rsid w:val="00A80636"/>
    <w:rsid w:val="00A80AA8"/>
    <w:rsid w:val="00A8169A"/>
    <w:rsid w:val="00A817DD"/>
    <w:rsid w:val="00A858FA"/>
    <w:rsid w:val="00A85DAD"/>
    <w:rsid w:val="00A900BB"/>
    <w:rsid w:val="00A90B0A"/>
    <w:rsid w:val="00A91F05"/>
    <w:rsid w:val="00A92A58"/>
    <w:rsid w:val="00A932E4"/>
    <w:rsid w:val="00AA14FC"/>
    <w:rsid w:val="00AA4ACB"/>
    <w:rsid w:val="00AA5A3B"/>
    <w:rsid w:val="00AA693C"/>
    <w:rsid w:val="00AA6E14"/>
    <w:rsid w:val="00AB0721"/>
    <w:rsid w:val="00AB17CA"/>
    <w:rsid w:val="00AB1970"/>
    <w:rsid w:val="00AB4857"/>
    <w:rsid w:val="00AB5611"/>
    <w:rsid w:val="00AB5719"/>
    <w:rsid w:val="00AB64EB"/>
    <w:rsid w:val="00AC01CD"/>
    <w:rsid w:val="00AC2F36"/>
    <w:rsid w:val="00AC623C"/>
    <w:rsid w:val="00AD05D6"/>
    <w:rsid w:val="00AD6561"/>
    <w:rsid w:val="00AE1979"/>
    <w:rsid w:val="00AE3EB2"/>
    <w:rsid w:val="00AE474F"/>
    <w:rsid w:val="00AF22A8"/>
    <w:rsid w:val="00AF3E7D"/>
    <w:rsid w:val="00AF4BD4"/>
    <w:rsid w:val="00AF5DEB"/>
    <w:rsid w:val="00B00747"/>
    <w:rsid w:val="00B00AA3"/>
    <w:rsid w:val="00B03611"/>
    <w:rsid w:val="00B04B3A"/>
    <w:rsid w:val="00B0647A"/>
    <w:rsid w:val="00B06D47"/>
    <w:rsid w:val="00B1078B"/>
    <w:rsid w:val="00B11B66"/>
    <w:rsid w:val="00B13751"/>
    <w:rsid w:val="00B15687"/>
    <w:rsid w:val="00B16D65"/>
    <w:rsid w:val="00B173DD"/>
    <w:rsid w:val="00B22D87"/>
    <w:rsid w:val="00B235EC"/>
    <w:rsid w:val="00B2443E"/>
    <w:rsid w:val="00B25B80"/>
    <w:rsid w:val="00B2763D"/>
    <w:rsid w:val="00B35723"/>
    <w:rsid w:val="00B364F0"/>
    <w:rsid w:val="00B3762F"/>
    <w:rsid w:val="00B41E5F"/>
    <w:rsid w:val="00B4520E"/>
    <w:rsid w:val="00B46AC4"/>
    <w:rsid w:val="00B50F6E"/>
    <w:rsid w:val="00B5190F"/>
    <w:rsid w:val="00B522DF"/>
    <w:rsid w:val="00B52428"/>
    <w:rsid w:val="00B526EE"/>
    <w:rsid w:val="00B53FD1"/>
    <w:rsid w:val="00B55373"/>
    <w:rsid w:val="00B56CDA"/>
    <w:rsid w:val="00B574FC"/>
    <w:rsid w:val="00B62A99"/>
    <w:rsid w:val="00B64159"/>
    <w:rsid w:val="00B642D4"/>
    <w:rsid w:val="00B64B02"/>
    <w:rsid w:val="00B66882"/>
    <w:rsid w:val="00B70973"/>
    <w:rsid w:val="00B709E8"/>
    <w:rsid w:val="00B71567"/>
    <w:rsid w:val="00B7181B"/>
    <w:rsid w:val="00B72936"/>
    <w:rsid w:val="00B72FE6"/>
    <w:rsid w:val="00B732FF"/>
    <w:rsid w:val="00B74F5F"/>
    <w:rsid w:val="00B753CD"/>
    <w:rsid w:val="00B75D3B"/>
    <w:rsid w:val="00B76CF8"/>
    <w:rsid w:val="00B7709A"/>
    <w:rsid w:val="00B804ED"/>
    <w:rsid w:val="00B805D4"/>
    <w:rsid w:val="00B80E35"/>
    <w:rsid w:val="00B83D95"/>
    <w:rsid w:val="00B84488"/>
    <w:rsid w:val="00B84B3A"/>
    <w:rsid w:val="00B923F8"/>
    <w:rsid w:val="00B953F3"/>
    <w:rsid w:val="00B96FE8"/>
    <w:rsid w:val="00B9739E"/>
    <w:rsid w:val="00B97725"/>
    <w:rsid w:val="00BA1785"/>
    <w:rsid w:val="00BA1C4B"/>
    <w:rsid w:val="00BA257A"/>
    <w:rsid w:val="00BA464C"/>
    <w:rsid w:val="00BA6A7C"/>
    <w:rsid w:val="00BA7D62"/>
    <w:rsid w:val="00BB3730"/>
    <w:rsid w:val="00BB3BE1"/>
    <w:rsid w:val="00BB5462"/>
    <w:rsid w:val="00BB6CC1"/>
    <w:rsid w:val="00BC3117"/>
    <w:rsid w:val="00BC43C4"/>
    <w:rsid w:val="00BD0621"/>
    <w:rsid w:val="00BD11D4"/>
    <w:rsid w:val="00BD351D"/>
    <w:rsid w:val="00BD7EA5"/>
    <w:rsid w:val="00BE0751"/>
    <w:rsid w:val="00BE0B3F"/>
    <w:rsid w:val="00BE0EB1"/>
    <w:rsid w:val="00BE1801"/>
    <w:rsid w:val="00BE1A59"/>
    <w:rsid w:val="00BE267E"/>
    <w:rsid w:val="00BE2BD5"/>
    <w:rsid w:val="00BE3245"/>
    <w:rsid w:val="00BE4941"/>
    <w:rsid w:val="00BE54A9"/>
    <w:rsid w:val="00BF0A28"/>
    <w:rsid w:val="00BF51E1"/>
    <w:rsid w:val="00BF66B8"/>
    <w:rsid w:val="00C0102A"/>
    <w:rsid w:val="00C03241"/>
    <w:rsid w:val="00C04744"/>
    <w:rsid w:val="00C0522E"/>
    <w:rsid w:val="00C13EF5"/>
    <w:rsid w:val="00C146E2"/>
    <w:rsid w:val="00C14D28"/>
    <w:rsid w:val="00C22746"/>
    <w:rsid w:val="00C23403"/>
    <w:rsid w:val="00C2433B"/>
    <w:rsid w:val="00C251EF"/>
    <w:rsid w:val="00C2727E"/>
    <w:rsid w:val="00C30418"/>
    <w:rsid w:val="00C32423"/>
    <w:rsid w:val="00C37301"/>
    <w:rsid w:val="00C403A7"/>
    <w:rsid w:val="00C40F31"/>
    <w:rsid w:val="00C4291A"/>
    <w:rsid w:val="00C450BE"/>
    <w:rsid w:val="00C4524E"/>
    <w:rsid w:val="00C45DC4"/>
    <w:rsid w:val="00C45EF1"/>
    <w:rsid w:val="00C45F75"/>
    <w:rsid w:val="00C473DD"/>
    <w:rsid w:val="00C539A1"/>
    <w:rsid w:val="00C56596"/>
    <w:rsid w:val="00C56D29"/>
    <w:rsid w:val="00C609F1"/>
    <w:rsid w:val="00C60A81"/>
    <w:rsid w:val="00C6223E"/>
    <w:rsid w:val="00C62D42"/>
    <w:rsid w:val="00C6507C"/>
    <w:rsid w:val="00C65A3C"/>
    <w:rsid w:val="00C66BBB"/>
    <w:rsid w:val="00C6790D"/>
    <w:rsid w:val="00C7095C"/>
    <w:rsid w:val="00C70ECF"/>
    <w:rsid w:val="00C72E19"/>
    <w:rsid w:val="00C73236"/>
    <w:rsid w:val="00C73F7D"/>
    <w:rsid w:val="00C749ED"/>
    <w:rsid w:val="00C75F96"/>
    <w:rsid w:val="00C77E8E"/>
    <w:rsid w:val="00C8561D"/>
    <w:rsid w:val="00C859A5"/>
    <w:rsid w:val="00C86507"/>
    <w:rsid w:val="00C90BFC"/>
    <w:rsid w:val="00C94537"/>
    <w:rsid w:val="00C94B8F"/>
    <w:rsid w:val="00C9535F"/>
    <w:rsid w:val="00C9603C"/>
    <w:rsid w:val="00CA0EF8"/>
    <w:rsid w:val="00CA3430"/>
    <w:rsid w:val="00CA4CB9"/>
    <w:rsid w:val="00CA5A5C"/>
    <w:rsid w:val="00CB08E5"/>
    <w:rsid w:val="00CB0A58"/>
    <w:rsid w:val="00CB3B75"/>
    <w:rsid w:val="00CB4A77"/>
    <w:rsid w:val="00CB4C2A"/>
    <w:rsid w:val="00CB65C1"/>
    <w:rsid w:val="00CB6AF0"/>
    <w:rsid w:val="00CB7445"/>
    <w:rsid w:val="00CB7510"/>
    <w:rsid w:val="00CC0573"/>
    <w:rsid w:val="00CC109F"/>
    <w:rsid w:val="00CC1BC2"/>
    <w:rsid w:val="00CC3AA1"/>
    <w:rsid w:val="00CC3DF9"/>
    <w:rsid w:val="00CC47D9"/>
    <w:rsid w:val="00CC5D7E"/>
    <w:rsid w:val="00CD197E"/>
    <w:rsid w:val="00CD2161"/>
    <w:rsid w:val="00CD2319"/>
    <w:rsid w:val="00CD4291"/>
    <w:rsid w:val="00CD6470"/>
    <w:rsid w:val="00CE1A37"/>
    <w:rsid w:val="00CE2FF1"/>
    <w:rsid w:val="00CE3CBD"/>
    <w:rsid w:val="00CE50EE"/>
    <w:rsid w:val="00CE5129"/>
    <w:rsid w:val="00CE5AB9"/>
    <w:rsid w:val="00CE6371"/>
    <w:rsid w:val="00CE7575"/>
    <w:rsid w:val="00CE7FFB"/>
    <w:rsid w:val="00CF2245"/>
    <w:rsid w:val="00CF2821"/>
    <w:rsid w:val="00CF3A39"/>
    <w:rsid w:val="00CF3FA5"/>
    <w:rsid w:val="00CF4AA9"/>
    <w:rsid w:val="00CF7861"/>
    <w:rsid w:val="00D02B4E"/>
    <w:rsid w:val="00D03E74"/>
    <w:rsid w:val="00D07C17"/>
    <w:rsid w:val="00D120ED"/>
    <w:rsid w:val="00D15F07"/>
    <w:rsid w:val="00D20538"/>
    <w:rsid w:val="00D205BB"/>
    <w:rsid w:val="00D20697"/>
    <w:rsid w:val="00D22DE5"/>
    <w:rsid w:val="00D23E59"/>
    <w:rsid w:val="00D23E63"/>
    <w:rsid w:val="00D24AEC"/>
    <w:rsid w:val="00D26098"/>
    <w:rsid w:val="00D311F4"/>
    <w:rsid w:val="00D31324"/>
    <w:rsid w:val="00D316A3"/>
    <w:rsid w:val="00D3215D"/>
    <w:rsid w:val="00D32735"/>
    <w:rsid w:val="00D36C27"/>
    <w:rsid w:val="00D40504"/>
    <w:rsid w:val="00D42D6B"/>
    <w:rsid w:val="00D42D84"/>
    <w:rsid w:val="00D44C3C"/>
    <w:rsid w:val="00D4561B"/>
    <w:rsid w:val="00D50509"/>
    <w:rsid w:val="00D50795"/>
    <w:rsid w:val="00D54DC3"/>
    <w:rsid w:val="00D575EE"/>
    <w:rsid w:val="00D576C1"/>
    <w:rsid w:val="00D60E26"/>
    <w:rsid w:val="00D61EB2"/>
    <w:rsid w:val="00D624F3"/>
    <w:rsid w:val="00D628A9"/>
    <w:rsid w:val="00D652B1"/>
    <w:rsid w:val="00D66792"/>
    <w:rsid w:val="00D67020"/>
    <w:rsid w:val="00D70D66"/>
    <w:rsid w:val="00D72172"/>
    <w:rsid w:val="00D73499"/>
    <w:rsid w:val="00D80927"/>
    <w:rsid w:val="00D80E16"/>
    <w:rsid w:val="00D8346F"/>
    <w:rsid w:val="00D838D9"/>
    <w:rsid w:val="00D83C77"/>
    <w:rsid w:val="00D83D7C"/>
    <w:rsid w:val="00D843D4"/>
    <w:rsid w:val="00D85617"/>
    <w:rsid w:val="00D96FD9"/>
    <w:rsid w:val="00D97F33"/>
    <w:rsid w:val="00DA08EE"/>
    <w:rsid w:val="00DA12AE"/>
    <w:rsid w:val="00DA3C07"/>
    <w:rsid w:val="00DA49D4"/>
    <w:rsid w:val="00DA6079"/>
    <w:rsid w:val="00DA70C9"/>
    <w:rsid w:val="00DA768A"/>
    <w:rsid w:val="00DB378E"/>
    <w:rsid w:val="00DB3A54"/>
    <w:rsid w:val="00DB404D"/>
    <w:rsid w:val="00DB6A8C"/>
    <w:rsid w:val="00DC0B91"/>
    <w:rsid w:val="00DC1648"/>
    <w:rsid w:val="00DC205B"/>
    <w:rsid w:val="00DC2891"/>
    <w:rsid w:val="00DC3D40"/>
    <w:rsid w:val="00DC3E9C"/>
    <w:rsid w:val="00DC7EFC"/>
    <w:rsid w:val="00DD02D3"/>
    <w:rsid w:val="00DD269D"/>
    <w:rsid w:val="00DE049A"/>
    <w:rsid w:val="00DF3653"/>
    <w:rsid w:val="00DF5532"/>
    <w:rsid w:val="00DF5F05"/>
    <w:rsid w:val="00DF719A"/>
    <w:rsid w:val="00E02472"/>
    <w:rsid w:val="00E07BDF"/>
    <w:rsid w:val="00E10AD0"/>
    <w:rsid w:val="00E11655"/>
    <w:rsid w:val="00E11E23"/>
    <w:rsid w:val="00E13CAF"/>
    <w:rsid w:val="00E14327"/>
    <w:rsid w:val="00E14B74"/>
    <w:rsid w:val="00E16070"/>
    <w:rsid w:val="00E16D4C"/>
    <w:rsid w:val="00E20803"/>
    <w:rsid w:val="00E20FA2"/>
    <w:rsid w:val="00E215F0"/>
    <w:rsid w:val="00E233F6"/>
    <w:rsid w:val="00E2465C"/>
    <w:rsid w:val="00E25056"/>
    <w:rsid w:val="00E25417"/>
    <w:rsid w:val="00E2612E"/>
    <w:rsid w:val="00E30163"/>
    <w:rsid w:val="00E33A8F"/>
    <w:rsid w:val="00E34571"/>
    <w:rsid w:val="00E37B7D"/>
    <w:rsid w:val="00E43165"/>
    <w:rsid w:val="00E44795"/>
    <w:rsid w:val="00E464FE"/>
    <w:rsid w:val="00E46F40"/>
    <w:rsid w:val="00E508E6"/>
    <w:rsid w:val="00E50A09"/>
    <w:rsid w:val="00E529C6"/>
    <w:rsid w:val="00E53620"/>
    <w:rsid w:val="00E539A6"/>
    <w:rsid w:val="00E54F91"/>
    <w:rsid w:val="00E56CBD"/>
    <w:rsid w:val="00E57453"/>
    <w:rsid w:val="00E64CFA"/>
    <w:rsid w:val="00E658F5"/>
    <w:rsid w:val="00E65C41"/>
    <w:rsid w:val="00E7042F"/>
    <w:rsid w:val="00E70B60"/>
    <w:rsid w:val="00E746EA"/>
    <w:rsid w:val="00E762A5"/>
    <w:rsid w:val="00E76757"/>
    <w:rsid w:val="00E76BE1"/>
    <w:rsid w:val="00E80781"/>
    <w:rsid w:val="00E83863"/>
    <w:rsid w:val="00E85CB8"/>
    <w:rsid w:val="00E85F3A"/>
    <w:rsid w:val="00E862B4"/>
    <w:rsid w:val="00E90EBC"/>
    <w:rsid w:val="00E93E8A"/>
    <w:rsid w:val="00E954AA"/>
    <w:rsid w:val="00E965F6"/>
    <w:rsid w:val="00EA0849"/>
    <w:rsid w:val="00EA2698"/>
    <w:rsid w:val="00EA2A96"/>
    <w:rsid w:val="00EA2CA7"/>
    <w:rsid w:val="00EA3477"/>
    <w:rsid w:val="00EA6BA9"/>
    <w:rsid w:val="00EA6F5A"/>
    <w:rsid w:val="00EB247A"/>
    <w:rsid w:val="00EB3523"/>
    <w:rsid w:val="00EB3748"/>
    <w:rsid w:val="00EB3A27"/>
    <w:rsid w:val="00EB5197"/>
    <w:rsid w:val="00EB640C"/>
    <w:rsid w:val="00EB6C80"/>
    <w:rsid w:val="00EB71B3"/>
    <w:rsid w:val="00EC0E52"/>
    <w:rsid w:val="00EC257B"/>
    <w:rsid w:val="00EC50F8"/>
    <w:rsid w:val="00EC5772"/>
    <w:rsid w:val="00ED008E"/>
    <w:rsid w:val="00ED07B8"/>
    <w:rsid w:val="00ED0FB9"/>
    <w:rsid w:val="00ED1780"/>
    <w:rsid w:val="00ED291B"/>
    <w:rsid w:val="00ED4B6B"/>
    <w:rsid w:val="00ED62A8"/>
    <w:rsid w:val="00EE1B38"/>
    <w:rsid w:val="00EE2D60"/>
    <w:rsid w:val="00EE5463"/>
    <w:rsid w:val="00EE76B3"/>
    <w:rsid w:val="00EF1C37"/>
    <w:rsid w:val="00EF30D2"/>
    <w:rsid w:val="00EF5B51"/>
    <w:rsid w:val="00F028D2"/>
    <w:rsid w:val="00F04142"/>
    <w:rsid w:val="00F042E1"/>
    <w:rsid w:val="00F04F3A"/>
    <w:rsid w:val="00F05D2E"/>
    <w:rsid w:val="00F07916"/>
    <w:rsid w:val="00F07D23"/>
    <w:rsid w:val="00F12CDF"/>
    <w:rsid w:val="00F131A0"/>
    <w:rsid w:val="00F142C3"/>
    <w:rsid w:val="00F14885"/>
    <w:rsid w:val="00F16A35"/>
    <w:rsid w:val="00F22446"/>
    <w:rsid w:val="00F242B0"/>
    <w:rsid w:val="00F2624D"/>
    <w:rsid w:val="00F26B53"/>
    <w:rsid w:val="00F277ED"/>
    <w:rsid w:val="00F27B5A"/>
    <w:rsid w:val="00F27F40"/>
    <w:rsid w:val="00F32E86"/>
    <w:rsid w:val="00F343A0"/>
    <w:rsid w:val="00F345DE"/>
    <w:rsid w:val="00F404C2"/>
    <w:rsid w:val="00F45CA1"/>
    <w:rsid w:val="00F47D31"/>
    <w:rsid w:val="00F5008E"/>
    <w:rsid w:val="00F5065E"/>
    <w:rsid w:val="00F51597"/>
    <w:rsid w:val="00F51639"/>
    <w:rsid w:val="00F52745"/>
    <w:rsid w:val="00F543B4"/>
    <w:rsid w:val="00F548D2"/>
    <w:rsid w:val="00F5540B"/>
    <w:rsid w:val="00F556BA"/>
    <w:rsid w:val="00F577D3"/>
    <w:rsid w:val="00F5799A"/>
    <w:rsid w:val="00F61062"/>
    <w:rsid w:val="00F6417F"/>
    <w:rsid w:val="00F64543"/>
    <w:rsid w:val="00F65209"/>
    <w:rsid w:val="00F65ED2"/>
    <w:rsid w:val="00F665C1"/>
    <w:rsid w:val="00F66875"/>
    <w:rsid w:val="00F70392"/>
    <w:rsid w:val="00F71A1B"/>
    <w:rsid w:val="00F71F9A"/>
    <w:rsid w:val="00F7228B"/>
    <w:rsid w:val="00F72B3B"/>
    <w:rsid w:val="00F77863"/>
    <w:rsid w:val="00F84798"/>
    <w:rsid w:val="00F87FF2"/>
    <w:rsid w:val="00F910E7"/>
    <w:rsid w:val="00F91EC9"/>
    <w:rsid w:val="00F921BF"/>
    <w:rsid w:val="00F92C4C"/>
    <w:rsid w:val="00F9371F"/>
    <w:rsid w:val="00F94323"/>
    <w:rsid w:val="00F946BC"/>
    <w:rsid w:val="00F94A6D"/>
    <w:rsid w:val="00F95FCE"/>
    <w:rsid w:val="00FA0340"/>
    <w:rsid w:val="00FA0574"/>
    <w:rsid w:val="00FA18A9"/>
    <w:rsid w:val="00FA4F48"/>
    <w:rsid w:val="00FA76B9"/>
    <w:rsid w:val="00FA7851"/>
    <w:rsid w:val="00FA7AD6"/>
    <w:rsid w:val="00FB1750"/>
    <w:rsid w:val="00FB20A7"/>
    <w:rsid w:val="00FB28D6"/>
    <w:rsid w:val="00FB6015"/>
    <w:rsid w:val="00FB78E9"/>
    <w:rsid w:val="00FC052C"/>
    <w:rsid w:val="00FC271A"/>
    <w:rsid w:val="00FC3121"/>
    <w:rsid w:val="00FC3FAA"/>
    <w:rsid w:val="00FC41DF"/>
    <w:rsid w:val="00FC44B7"/>
    <w:rsid w:val="00FC480A"/>
    <w:rsid w:val="00FC5810"/>
    <w:rsid w:val="00FC62AA"/>
    <w:rsid w:val="00FC7631"/>
    <w:rsid w:val="00FD0A94"/>
    <w:rsid w:val="00FD16BE"/>
    <w:rsid w:val="00FD1B04"/>
    <w:rsid w:val="00FD2391"/>
    <w:rsid w:val="00FD2AD2"/>
    <w:rsid w:val="00FD52D2"/>
    <w:rsid w:val="00FE0412"/>
    <w:rsid w:val="00FE1C97"/>
    <w:rsid w:val="00FE2A5D"/>
    <w:rsid w:val="00FE38F1"/>
    <w:rsid w:val="00FE461E"/>
    <w:rsid w:val="00FE62F1"/>
    <w:rsid w:val="00FF0D60"/>
    <w:rsid w:val="00FF2567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34"/>
    <w:pPr>
      <w:spacing w:after="60"/>
      <w:ind w:firstLine="0"/>
      <w:jc w:val="both"/>
    </w:pPr>
    <w:rPr>
      <w:rFonts w:eastAsia="Times New Roman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2"/>
    <w:qFormat/>
    <w:rsid w:val="00490D34"/>
    <w:pPr>
      <w:keepNext/>
      <w:numPr>
        <w:numId w:val="3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H2 Знак"/>
    <w:basedOn w:val="a"/>
    <w:next w:val="a"/>
    <w:link w:val="21"/>
    <w:qFormat/>
    <w:rsid w:val="00490D34"/>
    <w:pPr>
      <w:keepNext/>
      <w:numPr>
        <w:ilvl w:val="1"/>
        <w:numId w:val="3"/>
      </w:numPr>
      <w:jc w:val="center"/>
      <w:outlineLvl w:val="1"/>
    </w:pPr>
    <w:rPr>
      <w:b/>
      <w:sz w:val="30"/>
    </w:rPr>
  </w:style>
  <w:style w:type="paragraph" w:styleId="3">
    <w:name w:val="heading 3"/>
    <w:aliases w:val=" Знак2"/>
    <w:basedOn w:val="a"/>
    <w:next w:val="a"/>
    <w:link w:val="30"/>
    <w:qFormat/>
    <w:rsid w:val="00490D34"/>
    <w:pPr>
      <w:keepNext/>
      <w:numPr>
        <w:ilvl w:val="2"/>
        <w:numId w:val="3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490D34"/>
    <w:pPr>
      <w:keepNext/>
      <w:numPr>
        <w:ilvl w:val="3"/>
        <w:numId w:val="3"/>
      </w:numPr>
      <w:spacing w:before="240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490D34"/>
    <w:pPr>
      <w:numPr>
        <w:ilvl w:val="5"/>
        <w:numId w:val="3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90D34"/>
    <w:pPr>
      <w:numPr>
        <w:ilvl w:val="6"/>
        <w:numId w:val="3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90D34"/>
    <w:pPr>
      <w:numPr>
        <w:ilvl w:val="7"/>
        <w:numId w:val="3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90D34"/>
    <w:pPr>
      <w:numPr>
        <w:ilvl w:val="8"/>
        <w:numId w:val="3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2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link w:val="10"/>
    <w:rsid w:val="00490D34"/>
    <w:rPr>
      <w:rFonts w:eastAsia="Times New Roman"/>
      <w:b/>
      <w:kern w:val="28"/>
      <w:sz w:val="36"/>
      <w:szCs w:val="20"/>
      <w:lang w:eastAsia="ru-RU"/>
    </w:rPr>
  </w:style>
  <w:style w:type="character" w:customStyle="1" w:styleId="21">
    <w:name w:val="Заголовок 2 Знак"/>
    <w:aliases w:val="H2 Знак1,H2 Знак Знак"/>
    <w:basedOn w:val="a0"/>
    <w:link w:val="2"/>
    <w:rsid w:val="00490D34"/>
    <w:rPr>
      <w:rFonts w:eastAsia="Times New Roman"/>
      <w:b/>
      <w:sz w:val="30"/>
      <w:lang w:eastAsia="ru-RU"/>
    </w:rPr>
  </w:style>
  <w:style w:type="character" w:customStyle="1" w:styleId="30">
    <w:name w:val="Заголовок 3 Знак"/>
    <w:aliases w:val=" Знак2 Знак"/>
    <w:basedOn w:val="a0"/>
    <w:link w:val="3"/>
    <w:rsid w:val="00490D34"/>
    <w:rPr>
      <w:rFonts w:ascii="Arial" w:eastAsia="Times New Roman" w:hAnsi="Arial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0D34"/>
    <w:rPr>
      <w:rFonts w:ascii="Arial" w:eastAsia="Times New Roman" w:hAnsi="Arial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90D34"/>
    <w:rPr>
      <w:rFonts w:eastAsia="Times New Roman"/>
      <w:i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90D34"/>
    <w:rPr>
      <w:rFonts w:ascii="Arial" w:eastAsia="Times New Roman" w:hAnsi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90D34"/>
    <w:rPr>
      <w:rFonts w:ascii="Arial" w:eastAsia="Times New Roman" w:hAnsi="Arial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90D34"/>
    <w:rPr>
      <w:rFonts w:ascii="Arial" w:eastAsia="Times New Roman" w:hAnsi="Arial"/>
      <w:b/>
      <w:i/>
      <w:sz w:val="18"/>
      <w:szCs w:val="20"/>
      <w:lang w:eastAsia="ru-RU"/>
    </w:rPr>
  </w:style>
  <w:style w:type="paragraph" w:customStyle="1" w:styleId="110">
    <w:name w:val="Ячейка11"/>
    <w:basedOn w:val="a"/>
    <w:link w:val="111"/>
    <w:autoRedefine/>
    <w:qFormat/>
    <w:rsid w:val="00206776"/>
    <w:pPr>
      <w:tabs>
        <w:tab w:val="left" w:pos="426"/>
      </w:tabs>
      <w:ind w:left="142"/>
    </w:pPr>
  </w:style>
  <w:style w:type="character" w:customStyle="1" w:styleId="111">
    <w:name w:val="Ячейка11 Знак"/>
    <w:basedOn w:val="a0"/>
    <w:link w:val="110"/>
    <w:rsid w:val="00206776"/>
  </w:style>
  <w:style w:type="paragraph" w:customStyle="1" w:styleId="1">
    <w:name w:val="Ячейка1"/>
    <w:basedOn w:val="a"/>
    <w:link w:val="13"/>
    <w:qFormat/>
    <w:rsid w:val="00F343A0"/>
    <w:pPr>
      <w:framePr w:wrap="around" w:vAnchor="text" w:hAnchor="text" w:y="1"/>
      <w:numPr>
        <w:numId w:val="2"/>
      </w:numPr>
      <w:tabs>
        <w:tab w:val="left" w:pos="431"/>
      </w:tabs>
      <w:spacing w:after="0"/>
      <w:ind w:right="57"/>
      <w:jc w:val="left"/>
    </w:pPr>
    <w:rPr>
      <w:sz w:val="22"/>
      <w:szCs w:val="22"/>
    </w:rPr>
  </w:style>
  <w:style w:type="character" w:customStyle="1" w:styleId="13">
    <w:name w:val="Ячейка1 Знак"/>
    <w:link w:val="1"/>
    <w:rsid w:val="00F343A0"/>
    <w:rPr>
      <w:rFonts w:eastAsia="Times New Roman"/>
      <w:sz w:val="22"/>
      <w:szCs w:val="22"/>
      <w:lang w:eastAsia="ru-RU"/>
    </w:rPr>
  </w:style>
  <w:style w:type="character" w:customStyle="1" w:styleId="112">
    <w:name w:val="Заголовок 1 Знак1"/>
    <w:aliases w:val="Document Header1 Знак1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490D34"/>
    <w:rPr>
      <w:b/>
      <w:kern w:val="28"/>
      <w:sz w:val="36"/>
      <w:lang w:val="ru-RU" w:eastAsia="ru-RU" w:bidi="ar-SA"/>
    </w:rPr>
  </w:style>
  <w:style w:type="paragraph" w:styleId="a3">
    <w:name w:val="List Paragraph"/>
    <w:basedOn w:val="a"/>
    <w:link w:val="a4"/>
    <w:uiPriority w:val="34"/>
    <w:qFormat/>
    <w:rsid w:val="00490D34"/>
    <w:pPr>
      <w:ind w:left="720"/>
      <w:contextualSpacing/>
    </w:pPr>
  </w:style>
  <w:style w:type="character" w:styleId="a5">
    <w:name w:val="Hyperlink"/>
    <w:uiPriority w:val="99"/>
    <w:unhideWhenUsed/>
    <w:rsid w:val="00490D34"/>
    <w:rPr>
      <w:color w:val="0000FF"/>
      <w:u w:val="single"/>
    </w:rPr>
  </w:style>
  <w:style w:type="character" w:customStyle="1" w:styleId="CharAttribute4">
    <w:name w:val="CharAttribute4"/>
    <w:rsid w:val="00490D34"/>
    <w:rPr>
      <w:rFonts w:ascii="Times New Roman" w:eastAsia="±ё"/>
      <w:sz w:val="24"/>
    </w:rPr>
  </w:style>
  <w:style w:type="paragraph" w:customStyle="1" w:styleId="14">
    <w:name w:val="Абзац списка1"/>
    <w:basedOn w:val="a"/>
    <w:qFormat/>
    <w:rsid w:val="00490D34"/>
    <w:pPr>
      <w:ind w:left="720"/>
      <w:contextualSpacing/>
    </w:pPr>
  </w:style>
  <w:style w:type="character" w:styleId="a6">
    <w:name w:val="FollowedHyperlink"/>
    <w:uiPriority w:val="99"/>
    <w:semiHidden/>
    <w:unhideWhenUsed/>
    <w:rsid w:val="00490D34"/>
    <w:rPr>
      <w:color w:val="800080"/>
      <w:u w:val="single"/>
    </w:rPr>
  </w:style>
  <w:style w:type="paragraph" w:styleId="a7">
    <w:name w:val="Body Text"/>
    <w:basedOn w:val="a"/>
    <w:link w:val="a8"/>
    <w:rsid w:val="00490D34"/>
    <w:pPr>
      <w:spacing w:after="120"/>
      <w:jc w:val="left"/>
    </w:pPr>
  </w:style>
  <w:style w:type="character" w:customStyle="1" w:styleId="a8">
    <w:name w:val="Основной текст Знак"/>
    <w:basedOn w:val="a0"/>
    <w:link w:val="a7"/>
    <w:rsid w:val="00490D34"/>
    <w:rPr>
      <w:rFonts w:eastAsia="Times New Roman"/>
      <w:lang w:eastAsia="ru-RU"/>
    </w:rPr>
  </w:style>
  <w:style w:type="character" w:customStyle="1" w:styleId="apple-style-span">
    <w:name w:val="apple-style-span"/>
    <w:rsid w:val="00490D34"/>
  </w:style>
  <w:style w:type="paragraph" w:customStyle="1" w:styleId="20">
    <w:name w:val="Ячейка 2"/>
    <w:basedOn w:val="a"/>
    <w:link w:val="22"/>
    <w:qFormat/>
    <w:rsid w:val="00490D34"/>
    <w:pPr>
      <w:numPr>
        <w:numId w:val="4"/>
      </w:numPr>
      <w:tabs>
        <w:tab w:val="left" w:pos="508"/>
      </w:tabs>
      <w:spacing w:after="0"/>
      <w:jc w:val="left"/>
    </w:pPr>
    <w:rPr>
      <w:sz w:val="22"/>
      <w:szCs w:val="22"/>
    </w:rPr>
  </w:style>
  <w:style w:type="character" w:customStyle="1" w:styleId="22">
    <w:name w:val="Ячейка 2 Знак"/>
    <w:link w:val="20"/>
    <w:rsid w:val="00490D34"/>
    <w:rPr>
      <w:rFonts w:eastAsia="Times New Roman"/>
      <w:sz w:val="22"/>
      <w:szCs w:val="22"/>
      <w:lang w:eastAsia="ru-RU"/>
    </w:rPr>
  </w:style>
  <w:style w:type="paragraph" w:customStyle="1" w:styleId="31">
    <w:name w:val="Ячейка3"/>
    <w:basedOn w:val="20"/>
    <w:link w:val="32"/>
    <w:qFormat/>
    <w:rsid w:val="00490D34"/>
    <w:pPr>
      <w:tabs>
        <w:tab w:val="clear" w:pos="508"/>
        <w:tab w:val="left" w:pos="431"/>
      </w:tabs>
      <w:ind w:left="147" w:firstLine="0"/>
    </w:pPr>
  </w:style>
  <w:style w:type="character" w:customStyle="1" w:styleId="32">
    <w:name w:val="Ячейка3 Знак"/>
    <w:basedOn w:val="22"/>
    <w:link w:val="31"/>
    <w:rsid w:val="00490D34"/>
    <w:rPr>
      <w:rFonts w:eastAsia="Times New Roman"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unhideWhenUsed/>
    <w:rsid w:val="00490D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0D34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90D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0D34"/>
    <w:rPr>
      <w:rFonts w:eastAsia="Times New Roman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490D3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490D34"/>
    <w:pPr>
      <w:spacing w:after="0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E2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811D8B"/>
    <w:pPr>
      <w:spacing w:after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11D8B"/>
    <w:rPr>
      <w:rFonts w:eastAsia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811D8B"/>
    <w:rPr>
      <w:vertAlign w:val="superscript"/>
    </w:rPr>
  </w:style>
  <w:style w:type="paragraph" w:customStyle="1" w:styleId="one">
    <w:name w:val="one"/>
    <w:basedOn w:val="a"/>
    <w:rsid w:val="007E5FA9"/>
    <w:pPr>
      <w:spacing w:before="100" w:beforeAutospacing="1" w:after="100" w:afterAutospacing="1"/>
      <w:jc w:val="left"/>
    </w:pPr>
  </w:style>
  <w:style w:type="paragraph" w:customStyle="1" w:styleId="11">
    <w:name w:val="Стиль1"/>
    <w:basedOn w:val="a3"/>
    <w:link w:val="15"/>
    <w:qFormat/>
    <w:rsid w:val="008D7ECE"/>
    <w:pPr>
      <w:numPr>
        <w:numId w:val="5"/>
      </w:numPr>
      <w:spacing w:after="0"/>
      <w:jc w:val="left"/>
    </w:pPr>
    <w:rPr>
      <w:sz w:val="22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8D7ECE"/>
    <w:rPr>
      <w:rFonts w:eastAsia="Times New Roman"/>
      <w:lang w:eastAsia="ru-RU"/>
    </w:rPr>
  </w:style>
  <w:style w:type="character" w:customStyle="1" w:styleId="15">
    <w:name w:val="Стиль1 Знак"/>
    <w:basedOn w:val="a4"/>
    <w:link w:val="11"/>
    <w:rsid w:val="008D7ECE"/>
    <w:rPr>
      <w:sz w:val="22"/>
      <w:szCs w:val="22"/>
    </w:rPr>
  </w:style>
  <w:style w:type="paragraph" w:styleId="af3">
    <w:name w:val="Document Map"/>
    <w:basedOn w:val="a"/>
    <w:link w:val="af4"/>
    <w:uiPriority w:val="99"/>
    <w:semiHidden/>
    <w:unhideWhenUsed/>
    <w:rsid w:val="002822FE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2822FE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rmal (Web)"/>
    <w:basedOn w:val="a"/>
    <w:uiPriority w:val="99"/>
    <w:unhideWhenUsed/>
    <w:rsid w:val="00B574FC"/>
    <w:pPr>
      <w:spacing w:before="100" w:beforeAutospacing="1" w:after="100" w:afterAutospacing="1"/>
      <w:jc w:val="left"/>
    </w:pPr>
  </w:style>
  <w:style w:type="character" w:customStyle="1" w:styleId="ListLabel11">
    <w:name w:val="ListLabel 11"/>
    <w:qFormat/>
    <w:rsid w:val="00F242B0"/>
    <w:rPr>
      <w:rFonts w:cs="Symbo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C54E2-3444-46AE-A64C-57C0AF9F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20</Pages>
  <Words>7260</Words>
  <Characters>41385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ВВ</dc:creator>
  <cp:lastModifiedBy>o.nikitina</cp:lastModifiedBy>
  <cp:revision>5</cp:revision>
  <dcterms:created xsi:type="dcterms:W3CDTF">2015-12-24T12:53:00Z</dcterms:created>
  <dcterms:modified xsi:type="dcterms:W3CDTF">2016-01-11T12:59:00Z</dcterms:modified>
</cp:coreProperties>
</file>