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D6" w:rsidRPr="00802D1F" w:rsidRDefault="00ED6BD6" w:rsidP="00802D1F">
      <w:pPr>
        <w:jc w:val="center"/>
        <w:rPr>
          <w:rFonts w:ascii="Arial" w:hAnsi="Arial" w:cs="Arial"/>
          <w:b/>
          <w:lang w:val="ru-RU"/>
        </w:rPr>
      </w:pPr>
      <w:r w:rsidRPr="00802D1F">
        <w:rPr>
          <w:rFonts w:ascii="Arial" w:hAnsi="Arial" w:cs="Arial"/>
          <w:b/>
          <w:lang w:val="ru-RU"/>
        </w:rPr>
        <w:t>Анн</w:t>
      </w:r>
      <w:bookmarkStart w:id="0" w:name="_GoBack"/>
      <w:bookmarkEnd w:id="0"/>
      <w:r w:rsidRPr="00802D1F">
        <w:rPr>
          <w:rFonts w:ascii="Arial" w:hAnsi="Arial" w:cs="Arial"/>
          <w:b/>
          <w:lang w:val="ru-RU"/>
        </w:rPr>
        <w:t>отация к магистерской диссертации</w:t>
      </w:r>
    </w:p>
    <w:p w:rsidR="00ED6BD6" w:rsidRPr="00802D1F" w:rsidRDefault="00ED6BD6" w:rsidP="00802D1F">
      <w:pPr>
        <w:jc w:val="center"/>
        <w:rPr>
          <w:rFonts w:ascii="Arial" w:hAnsi="Arial" w:cs="Arial"/>
          <w:b/>
          <w:lang w:val="ru-RU"/>
        </w:rPr>
      </w:pPr>
      <w:r w:rsidRPr="00802D1F">
        <w:rPr>
          <w:rFonts w:ascii="Arial" w:hAnsi="Arial" w:cs="Arial"/>
          <w:b/>
          <w:lang w:val="ru-RU"/>
        </w:rPr>
        <w:t>Коваль Ильи Дмитриевича</w:t>
      </w:r>
    </w:p>
    <w:p w:rsidR="00ED6BD6" w:rsidRPr="00802D1F" w:rsidRDefault="00ED6BD6" w:rsidP="00802D1F">
      <w:pPr>
        <w:jc w:val="center"/>
        <w:rPr>
          <w:rFonts w:ascii="Arial" w:hAnsi="Arial" w:cs="Arial"/>
          <w:b/>
          <w:lang w:val="ru-RU"/>
        </w:rPr>
      </w:pPr>
      <w:r w:rsidRPr="00802D1F">
        <w:rPr>
          <w:rFonts w:ascii="Arial" w:hAnsi="Arial" w:cs="Arial"/>
          <w:b/>
          <w:lang w:val="ru-RU"/>
        </w:rPr>
        <w:t xml:space="preserve">«ИННОВАЦИОННАЯ ПОЛИТИКА НЕМЕЦКИХ МЕДИАКОНЦЕРНОВ В </w:t>
      </w:r>
      <w:proofErr w:type="gramStart"/>
      <w:r w:rsidRPr="00802D1F">
        <w:rPr>
          <w:rFonts w:ascii="Arial" w:hAnsi="Arial" w:cs="Arial"/>
          <w:b/>
          <w:lang w:val="ru-RU"/>
        </w:rPr>
        <w:t>УСЛОВИЯХ</w:t>
      </w:r>
      <w:proofErr w:type="gramEnd"/>
      <w:r w:rsidRPr="00802D1F">
        <w:rPr>
          <w:rFonts w:ascii="Arial" w:hAnsi="Arial" w:cs="Arial"/>
          <w:b/>
          <w:lang w:val="ru-RU"/>
        </w:rPr>
        <w:t xml:space="preserve"> КРИЗИСА МЕДИАРЫНКА»</w:t>
      </w:r>
    </w:p>
    <w:p w:rsidR="00ED6BD6" w:rsidRPr="00802D1F" w:rsidRDefault="00ED6BD6" w:rsidP="00802D1F">
      <w:pPr>
        <w:jc w:val="center"/>
        <w:rPr>
          <w:rFonts w:ascii="Arial" w:hAnsi="Arial" w:cs="Arial"/>
          <w:b/>
        </w:rPr>
      </w:pPr>
      <w:r w:rsidRPr="00802D1F">
        <w:rPr>
          <w:rFonts w:ascii="Arial" w:hAnsi="Arial" w:cs="Arial"/>
          <w:b/>
        </w:rPr>
        <w:t>«</w:t>
      </w:r>
      <w:r w:rsidR="00FB402F" w:rsidRPr="00802D1F">
        <w:rPr>
          <w:rFonts w:ascii="Arial" w:hAnsi="Arial" w:cs="Arial"/>
          <w:b/>
        </w:rPr>
        <w:t xml:space="preserve">THE </w:t>
      </w:r>
      <w:r w:rsidRPr="00802D1F">
        <w:rPr>
          <w:rFonts w:ascii="Arial" w:hAnsi="Arial" w:cs="Arial"/>
          <w:b/>
        </w:rPr>
        <w:t>INNOVATI</w:t>
      </w:r>
      <w:r w:rsidR="00FB402F" w:rsidRPr="00802D1F">
        <w:rPr>
          <w:rFonts w:ascii="Arial" w:hAnsi="Arial" w:cs="Arial"/>
          <w:b/>
        </w:rPr>
        <w:t>ON</w:t>
      </w:r>
      <w:r w:rsidRPr="00802D1F">
        <w:rPr>
          <w:rFonts w:ascii="Arial" w:hAnsi="Arial" w:cs="Arial"/>
          <w:b/>
        </w:rPr>
        <w:t xml:space="preserve"> POLICY OF GERMAN MEDIA </w:t>
      </w:r>
      <w:r w:rsidR="00FB402F" w:rsidRPr="00802D1F">
        <w:rPr>
          <w:rFonts w:ascii="Arial" w:hAnsi="Arial" w:cs="Arial"/>
          <w:b/>
        </w:rPr>
        <w:t>CORPORATIONS</w:t>
      </w:r>
      <w:r w:rsidRPr="00802D1F">
        <w:rPr>
          <w:rFonts w:ascii="Arial" w:hAnsi="Arial" w:cs="Arial"/>
          <w:b/>
        </w:rPr>
        <w:t xml:space="preserve"> </w:t>
      </w:r>
      <w:r w:rsidR="00FB402F" w:rsidRPr="00802D1F">
        <w:rPr>
          <w:rFonts w:ascii="Arial" w:hAnsi="Arial" w:cs="Arial"/>
          <w:b/>
        </w:rPr>
        <w:t>AMID</w:t>
      </w:r>
      <w:r w:rsidRPr="00802D1F">
        <w:rPr>
          <w:rFonts w:ascii="Arial" w:hAnsi="Arial" w:cs="Arial"/>
          <w:b/>
        </w:rPr>
        <w:t>THE MEDIA MARKET</w:t>
      </w:r>
      <w:r w:rsidR="00FB402F" w:rsidRPr="00802D1F">
        <w:rPr>
          <w:rFonts w:ascii="Arial" w:hAnsi="Arial" w:cs="Arial"/>
          <w:b/>
        </w:rPr>
        <w:t xml:space="preserve"> CRISIS</w:t>
      </w:r>
      <w:r w:rsidRPr="00802D1F">
        <w:rPr>
          <w:rFonts w:ascii="Arial" w:hAnsi="Arial" w:cs="Arial"/>
          <w:b/>
        </w:rPr>
        <w:t>»</w:t>
      </w:r>
    </w:p>
    <w:p w:rsidR="00ED6BD6" w:rsidRPr="00802D1F" w:rsidRDefault="00ED6BD6" w:rsidP="00802D1F">
      <w:pPr>
        <w:jc w:val="center"/>
        <w:rPr>
          <w:rFonts w:ascii="Arial" w:hAnsi="Arial" w:cs="Arial"/>
          <w:b/>
          <w:lang w:val="ru-RU"/>
        </w:rPr>
      </w:pPr>
      <w:r w:rsidRPr="00802D1F">
        <w:rPr>
          <w:rFonts w:ascii="Arial" w:hAnsi="Arial" w:cs="Arial"/>
          <w:b/>
          <w:lang w:val="ru-RU"/>
        </w:rPr>
        <w:t xml:space="preserve">Н. рук. – Литвиненко Анна Александровна, канд. </w:t>
      </w:r>
      <w:proofErr w:type="spellStart"/>
      <w:r w:rsidRPr="00802D1F">
        <w:rPr>
          <w:rFonts w:ascii="Arial" w:hAnsi="Arial" w:cs="Arial"/>
          <w:b/>
          <w:lang w:val="ru-RU"/>
        </w:rPr>
        <w:t>филол</w:t>
      </w:r>
      <w:proofErr w:type="spellEnd"/>
      <w:r w:rsidRPr="00802D1F">
        <w:rPr>
          <w:rFonts w:ascii="Arial" w:hAnsi="Arial" w:cs="Arial"/>
          <w:b/>
          <w:lang w:val="ru-RU"/>
        </w:rPr>
        <w:t>. наук</w:t>
      </w:r>
    </w:p>
    <w:p w:rsidR="00ED6BD6" w:rsidRDefault="00802D1F" w:rsidP="00802D1F">
      <w:pPr>
        <w:jc w:val="center"/>
        <w:rPr>
          <w:rFonts w:ascii="Arial" w:hAnsi="Arial" w:cs="Arial"/>
          <w:b/>
          <w:lang w:val="ru-RU"/>
        </w:rPr>
      </w:pPr>
      <w:r>
        <w:rPr>
          <w:rFonts w:ascii="Arial" w:hAnsi="Arial" w:cs="Arial"/>
          <w:b/>
          <w:lang w:val="ru-RU"/>
        </w:rPr>
        <w:t>Направление подготовки – Ж</w:t>
      </w:r>
      <w:r w:rsidR="00ED6BD6" w:rsidRPr="00802D1F">
        <w:rPr>
          <w:rFonts w:ascii="Arial" w:hAnsi="Arial" w:cs="Arial"/>
          <w:b/>
          <w:lang w:val="ru-RU"/>
        </w:rPr>
        <w:t>урналистика</w:t>
      </w:r>
    </w:p>
    <w:p w:rsidR="00802D1F" w:rsidRPr="00802D1F" w:rsidRDefault="00802D1F" w:rsidP="00802D1F">
      <w:pPr>
        <w:jc w:val="center"/>
        <w:rPr>
          <w:rFonts w:ascii="Arial" w:hAnsi="Arial" w:cs="Arial"/>
          <w:b/>
          <w:lang w:val="ru-RU"/>
        </w:rPr>
      </w:pPr>
      <w:r>
        <w:rPr>
          <w:rFonts w:ascii="Arial" w:hAnsi="Arial" w:cs="Arial"/>
          <w:b/>
          <w:lang w:val="ru-RU"/>
        </w:rPr>
        <w:t>Профиль – Международная журналистика</w:t>
      </w:r>
    </w:p>
    <w:p w:rsidR="00ED6BD6" w:rsidRPr="00802D1F" w:rsidRDefault="00ED6BD6" w:rsidP="00802D1F">
      <w:pPr>
        <w:ind w:firstLine="709"/>
        <w:rPr>
          <w:rFonts w:ascii="Arial" w:hAnsi="Arial" w:cs="Arial"/>
          <w:b/>
          <w:lang w:val="ru-RU"/>
        </w:rPr>
      </w:pPr>
    </w:p>
    <w:p w:rsidR="003F26FA" w:rsidRPr="00802D1F" w:rsidRDefault="00ED6BD6" w:rsidP="00802D1F">
      <w:pPr>
        <w:ind w:firstLine="709"/>
        <w:jc w:val="both"/>
        <w:rPr>
          <w:rFonts w:ascii="Arial" w:hAnsi="Arial" w:cs="Arial"/>
          <w:lang w:val="ru-RU"/>
        </w:rPr>
      </w:pPr>
      <w:r w:rsidRPr="00802D1F">
        <w:rPr>
          <w:rFonts w:ascii="Arial" w:hAnsi="Arial" w:cs="Arial"/>
          <w:b/>
          <w:lang w:val="ru-RU"/>
        </w:rPr>
        <w:t xml:space="preserve">Ключевые слова: </w:t>
      </w:r>
      <w:proofErr w:type="spellStart"/>
      <w:r w:rsidRPr="00802D1F">
        <w:rPr>
          <w:rFonts w:ascii="Arial" w:hAnsi="Arial" w:cs="Arial"/>
          <w:lang w:val="ru-RU"/>
        </w:rPr>
        <w:t>медиарынок</w:t>
      </w:r>
      <w:proofErr w:type="spellEnd"/>
      <w:r w:rsidRPr="00802D1F">
        <w:rPr>
          <w:rFonts w:ascii="Arial" w:hAnsi="Arial" w:cs="Arial"/>
          <w:lang w:val="ru-RU"/>
        </w:rPr>
        <w:t>, кризис, журналистика в Германии, печатные СМИ Германии, инновационная деяте</w:t>
      </w:r>
      <w:r w:rsidR="00802D1F">
        <w:rPr>
          <w:rFonts w:ascii="Arial" w:hAnsi="Arial" w:cs="Arial"/>
          <w:lang w:val="ru-RU"/>
        </w:rPr>
        <w:t xml:space="preserve">льность, </w:t>
      </w:r>
      <w:proofErr w:type="spellStart"/>
      <w:r w:rsidR="00802D1F">
        <w:rPr>
          <w:rFonts w:ascii="Arial" w:hAnsi="Arial" w:cs="Arial"/>
          <w:lang w:val="ru-RU"/>
        </w:rPr>
        <w:t>медиаконцерны</w:t>
      </w:r>
      <w:proofErr w:type="spellEnd"/>
      <w:r w:rsidR="00802D1F">
        <w:rPr>
          <w:rFonts w:ascii="Arial" w:hAnsi="Arial" w:cs="Arial"/>
          <w:lang w:val="ru-RU"/>
        </w:rPr>
        <w:t xml:space="preserve"> Германии.</w:t>
      </w:r>
    </w:p>
    <w:p w:rsidR="003F26FA" w:rsidRPr="00802D1F" w:rsidRDefault="00ED6BD6" w:rsidP="00802D1F">
      <w:pPr>
        <w:ind w:firstLine="709"/>
        <w:jc w:val="both"/>
        <w:rPr>
          <w:rFonts w:ascii="Arial" w:hAnsi="Arial" w:cs="Arial"/>
        </w:rPr>
      </w:pPr>
      <w:r w:rsidRPr="00802D1F">
        <w:rPr>
          <w:rFonts w:ascii="Arial" w:hAnsi="Arial" w:cs="Arial"/>
          <w:b/>
        </w:rPr>
        <w:t>Key</w:t>
      </w:r>
      <w:r w:rsidR="007B2DFA" w:rsidRPr="00802D1F">
        <w:rPr>
          <w:rFonts w:ascii="Arial" w:hAnsi="Arial" w:cs="Arial"/>
          <w:b/>
        </w:rPr>
        <w:t xml:space="preserve"> </w:t>
      </w:r>
      <w:r w:rsidRPr="00802D1F">
        <w:rPr>
          <w:rFonts w:ascii="Arial" w:hAnsi="Arial" w:cs="Arial"/>
          <w:b/>
        </w:rPr>
        <w:t xml:space="preserve">words: </w:t>
      </w:r>
      <w:r w:rsidRPr="00802D1F">
        <w:rPr>
          <w:rFonts w:ascii="Arial" w:hAnsi="Arial" w:cs="Arial"/>
        </w:rPr>
        <w:t>media market,</w:t>
      </w:r>
      <w:r w:rsidR="003F26FA" w:rsidRPr="00802D1F">
        <w:rPr>
          <w:rFonts w:ascii="Arial" w:hAnsi="Arial" w:cs="Arial"/>
        </w:rPr>
        <w:t xml:space="preserve"> crisis,</w:t>
      </w:r>
      <w:r w:rsidRPr="00802D1F">
        <w:rPr>
          <w:rFonts w:ascii="Arial" w:hAnsi="Arial" w:cs="Arial"/>
        </w:rPr>
        <w:t xml:space="preserve"> journalism in Germany, German print media, innovative activity, German media concerns</w:t>
      </w:r>
      <w:r w:rsidR="00802D1F" w:rsidRPr="00802D1F">
        <w:rPr>
          <w:rFonts w:ascii="Arial" w:hAnsi="Arial" w:cs="Arial"/>
        </w:rPr>
        <w:t>.</w:t>
      </w:r>
    </w:p>
    <w:p w:rsidR="003F26FA" w:rsidRPr="00802D1F" w:rsidRDefault="003F26FA" w:rsidP="00F6177F">
      <w:pPr>
        <w:ind w:firstLine="709"/>
        <w:jc w:val="both"/>
        <w:rPr>
          <w:rFonts w:ascii="Arial" w:hAnsi="Arial" w:cs="Arial"/>
        </w:rPr>
      </w:pPr>
    </w:p>
    <w:p w:rsidR="00F6177F" w:rsidRPr="0054602D" w:rsidRDefault="00F6177F" w:rsidP="00F6177F">
      <w:pPr>
        <w:ind w:firstLine="709"/>
        <w:jc w:val="both"/>
        <w:rPr>
          <w:rFonts w:ascii="Arial" w:hAnsi="Arial" w:cs="Arial"/>
          <w:lang w:val="ru-RU"/>
        </w:rPr>
      </w:pPr>
      <w:r w:rsidRPr="0054602D">
        <w:rPr>
          <w:rFonts w:ascii="Arial" w:hAnsi="Arial" w:cs="Arial"/>
          <w:b/>
          <w:lang w:val="ru-RU"/>
        </w:rPr>
        <w:t>Актуальность исследования</w:t>
      </w:r>
      <w:r w:rsidRPr="0054602D">
        <w:rPr>
          <w:rFonts w:ascii="Arial" w:hAnsi="Arial" w:cs="Arial"/>
          <w:lang w:val="ru-RU"/>
        </w:rPr>
        <w:t xml:space="preserve"> заключается в том, что по ряду объективных причин –</w:t>
      </w:r>
      <w:r>
        <w:rPr>
          <w:rFonts w:ascii="Arial" w:hAnsi="Arial" w:cs="Arial"/>
          <w:lang w:val="ru-RU"/>
        </w:rPr>
        <w:t xml:space="preserve"> </w:t>
      </w:r>
      <w:r w:rsidRPr="0054602D">
        <w:rPr>
          <w:rFonts w:ascii="Arial" w:hAnsi="Arial" w:cs="Arial"/>
          <w:lang w:val="ru-RU"/>
        </w:rPr>
        <w:t xml:space="preserve">влияние цифровых технологий на все сферы деятельности общества и глобальные экономические потрясения последних лет – средства массовой информации всего мира сталкиваются с необходимостью глубоких преобразований и реструктуризации, в первую очередь, печатного сегмента. При этом </w:t>
      </w:r>
      <w:proofErr w:type="spellStart"/>
      <w:r w:rsidRPr="0054602D">
        <w:rPr>
          <w:rFonts w:ascii="Arial" w:hAnsi="Arial" w:cs="Arial"/>
          <w:lang w:val="ru-RU"/>
        </w:rPr>
        <w:t>медиарынок</w:t>
      </w:r>
      <w:proofErr w:type="spellEnd"/>
      <w:r w:rsidRPr="0054602D">
        <w:rPr>
          <w:rFonts w:ascii="Arial" w:hAnsi="Arial" w:cs="Arial"/>
          <w:lang w:val="ru-RU"/>
        </w:rPr>
        <w:t xml:space="preserve"> Германии традиционно является одним из лидирующих в Европе</w:t>
      </w:r>
      <w:r>
        <w:rPr>
          <w:rFonts w:ascii="Arial" w:hAnsi="Arial" w:cs="Arial"/>
          <w:lang w:val="ru-RU"/>
        </w:rPr>
        <w:t>, а пото</w:t>
      </w:r>
      <w:r w:rsidRPr="0054602D">
        <w:rPr>
          <w:rFonts w:ascii="Arial" w:hAnsi="Arial" w:cs="Arial"/>
          <w:lang w:val="ru-RU"/>
        </w:rPr>
        <w:t>му немецкий инновационный опыт в сфере СМИ заслуживает пристального внимания и изучения.</w:t>
      </w:r>
    </w:p>
    <w:p w:rsidR="00F6177F" w:rsidRPr="0054602D" w:rsidRDefault="00F6177F" w:rsidP="00F6177F">
      <w:pPr>
        <w:ind w:firstLine="709"/>
        <w:jc w:val="both"/>
        <w:rPr>
          <w:rFonts w:ascii="Arial" w:hAnsi="Arial" w:cs="Arial"/>
          <w:lang w:val="ru-RU"/>
        </w:rPr>
      </w:pPr>
      <w:r w:rsidRPr="0054602D">
        <w:rPr>
          <w:rFonts w:ascii="Arial" w:hAnsi="Arial" w:cs="Arial"/>
          <w:b/>
          <w:lang w:val="ru-RU"/>
        </w:rPr>
        <w:t>Научная новизна</w:t>
      </w:r>
      <w:r>
        <w:rPr>
          <w:rFonts w:ascii="Arial" w:hAnsi="Arial" w:cs="Arial"/>
          <w:lang w:val="ru-RU"/>
        </w:rPr>
        <w:t xml:space="preserve"> работы состоит</w:t>
      </w:r>
      <w:r w:rsidRPr="0054602D">
        <w:rPr>
          <w:rFonts w:ascii="Arial" w:hAnsi="Arial" w:cs="Arial"/>
          <w:lang w:val="ru-RU"/>
        </w:rPr>
        <w:t xml:space="preserve"> в том, что развитие </w:t>
      </w:r>
      <w:proofErr w:type="spellStart"/>
      <w:r w:rsidRPr="0054602D">
        <w:rPr>
          <w:rFonts w:ascii="Arial" w:hAnsi="Arial" w:cs="Arial"/>
          <w:lang w:val="ru-RU"/>
        </w:rPr>
        <w:t>медиарынка</w:t>
      </w:r>
      <w:proofErr w:type="spellEnd"/>
      <w:r w:rsidRPr="0054602D">
        <w:rPr>
          <w:rFonts w:ascii="Arial" w:hAnsi="Arial" w:cs="Arial"/>
          <w:lang w:val="ru-RU"/>
        </w:rPr>
        <w:t xml:space="preserve"> Германии в период после глобального финансово-экономического кризиса 2008 года не получило достаточного освещения в русскоязычной научной литературе. В то время как существует немало работ российских </w:t>
      </w:r>
      <w:proofErr w:type="spellStart"/>
      <w:r w:rsidRPr="0054602D">
        <w:rPr>
          <w:rFonts w:ascii="Arial" w:hAnsi="Arial" w:cs="Arial"/>
          <w:lang w:val="ru-RU"/>
        </w:rPr>
        <w:t>медиаисследователей</w:t>
      </w:r>
      <w:proofErr w:type="spellEnd"/>
      <w:r w:rsidRPr="0054602D">
        <w:rPr>
          <w:rFonts w:ascii="Arial" w:hAnsi="Arial" w:cs="Arial"/>
          <w:lang w:val="ru-RU"/>
        </w:rPr>
        <w:t xml:space="preserve"> [</w:t>
      </w:r>
      <w:proofErr w:type="spellStart"/>
      <w:r w:rsidRPr="0054602D">
        <w:rPr>
          <w:rFonts w:ascii="Arial" w:hAnsi="Arial" w:cs="Arial"/>
          <w:lang w:val="ru-RU"/>
        </w:rPr>
        <w:t>Вороненкова</w:t>
      </w:r>
      <w:proofErr w:type="spellEnd"/>
      <w:r w:rsidRPr="0054602D">
        <w:rPr>
          <w:rFonts w:ascii="Arial" w:hAnsi="Arial" w:cs="Arial"/>
          <w:lang w:val="ru-RU"/>
        </w:rPr>
        <w:t xml:space="preserve">, Литвиненко и др.], освещающих функционирование немецких СМИ в период структурного </w:t>
      </w:r>
      <w:proofErr w:type="spellStart"/>
      <w:r w:rsidRPr="0054602D">
        <w:rPr>
          <w:rFonts w:ascii="Arial" w:hAnsi="Arial" w:cs="Arial"/>
          <w:lang w:val="ru-RU"/>
        </w:rPr>
        <w:t>медиакризиса</w:t>
      </w:r>
      <w:proofErr w:type="spellEnd"/>
      <w:r w:rsidRPr="0054602D">
        <w:rPr>
          <w:rFonts w:ascii="Arial" w:hAnsi="Arial" w:cs="Arial"/>
          <w:lang w:val="ru-RU"/>
        </w:rPr>
        <w:t xml:space="preserve"> в Германии  2001-2003 годов и их последующее реформирование, дальнейшее развитие </w:t>
      </w:r>
      <w:proofErr w:type="spellStart"/>
      <w:r w:rsidRPr="0054602D">
        <w:rPr>
          <w:rFonts w:ascii="Arial" w:hAnsi="Arial" w:cs="Arial"/>
          <w:lang w:val="ru-RU"/>
        </w:rPr>
        <w:t>медиарынка</w:t>
      </w:r>
      <w:proofErr w:type="spellEnd"/>
      <w:r w:rsidRPr="0054602D">
        <w:rPr>
          <w:rFonts w:ascii="Arial" w:hAnsi="Arial" w:cs="Arial"/>
          <w:lang w:val="ru-RU"/>
        </w:rPr>
        <w:t xml:space="preserve"> ФРГ, начиная с 2008 года, на наш взгляд, не получило достаточного комплексного рассмотрения в российской науке. Учитывая сложность задач, с которыми немецкие СМИ столкнулись на новом этапе, нам видится необходимым рассмотреть применяемые немецкими </w:t>
      </w:r>
      <w:proofErr w:type="spellStart"/>
      <w:r w:rsidRPr="0054602D">
        <w:rPr>
          <w:rFonts w:ascii="Arial" w:hAnsi="Arial" w:cs="Arial"/>
          <w:lang w:val="ru-RU"/>
        </w:rPr>
        <w:t>медиаконцернами</w:t>
      </w:r>
      <w:proofErr w:type="spellEnd"/>
      <w:r w:rsidRPr="0054602D">
        <w:rPr>
          <w:rFonts w:ascii="Arial" w:hAnsi="Arial" w:cs="Arial"/>
          <w:lang w:val="ru-RU"/>
        </w:rPr>
        <w:t xml:space="preserve"> инновационные меры по выходу из новой кризисной ситуации.</w:t>
      </w:r>
    </w:p>
    <w:p w:rsidR="00F6177F" w:rsidRPr="0054602D" w:rsidRDefault="00F6177F" w:rsidP="00F6177F">
      <w:pPr>
        <w:ind w:firstLine="709"/>
        <w:jc w:val="both"/>
        <w:rPr>
          <w:rFonts w:ascii="Arial" w:hAnsi="Arial" w:cs="Arial"/>
          <w:lang w:val="ru-RU"/>
        </w:rPr>
      </w:pPr>
      <w:r w:rsidRPr="0054602D">
        <w:rPr>
          <w:rFonts w:ascii="Arial" w:hAnsi="Arial" w:cs="Arial"/>
          <w:b/>
          <w:lang w:val="ru-RU"/>
        </w:rPr>
        <w:t>Цель работы</w:t>
      </w:r>
      <w:r w:rsidRPr="0054602D">
        <w:rPr>
          <w:rFonts w:ascii="Arial" w:hAnsi="Arial" w:cs="Arial"/>
          <w:lang w:val="ru-RU"/>
        </w:rPr>
        <w:t xml:space="preserve"> заключается в изучении инновационного опыта немецких </w:t>
      </w:r>
      <w:proofErr w:type="spellStart"/>
      <w:r w:rsidRPr="0054602D">
        <w:rPr>
          <w:rFonts w:ascii="Arial" w:hAnsi="Arial" w:cs="Arial"/>
          <w:lang w:val="ru-RU"/>
        </w:rPr>
        <w:t>медиаконцернов</w:t>
      </w:r>
      <w:proofErr w:type="spellEnd"/>
      <w:r w:rsidRPr="0054602D">
        <w:rPr>
          <w:rFonts w:ascii="Arial" w:hAnsi="Arial" w:cs="Arial"/>
          <w:lang w:val="ru-RU"/>
        </w:rPr>
        <w:t xml:space="preserve"> по преодолению последствий кризиса </w:t>
      </w:r>
      <w:proofErr w:type="spellStart"/>
      <w:r w:rsidRPr="0054602D">
        <w:rPr>
          <w:rFonts w:ascii="Arial" w:hAnsi="Arial" w:cs="Arial"/>
          <w:lang w:val="ru-RU"/>
        </w:rPr>
        <w:t>медиарынка</w:t>
      </w:r>
      <w:proofErr w:type="spellEnd"/>
      <w:r w:rsidRPr="0054602D">
        <w:rPr>
          <w:rFonts w:ascii="Arial" w:hAnsi="Arial" w:cs="Arial"/>
          <w:lang w:val="ru-RU"/>
        </w:rPr>
        <w:t>.</w:t>
      </w:r>
    </w:p>
    <w:p w:rsidR="00F6177F" w:rsidRPr="0054602D" w:rsidRDefault="00F6177F" w:rsidP="00F6177F">
      <w:pPr>
        <w:ind w:firstLine="709"/>
        <w:jc w:val="both"/>
        <w:rPr>
          <w:rFonts w:ascii="Arial" w:hAnsi="Arial" w:cs="Arial"/>
          <w:lang w:val="ru-RU"/>
        </w:rPr>
      </w:pPr>
      <w:r w:rsidRPr="0054602D">
        <w:rPr>
          <w:rFonts w:ascii="Arial" w:hAnsi="Arial" w:cs="Arial"/>
          <w:lang w:val="ru-RU"/>
        </w:rPr>
        <w:t xml:space="preserve">Достижение поставленной цели предполагает решение следующих </w:t>
      </w:r>
      <w:r w:rsidRPr="0054602D">
        <w:rPr>
          <w:rFonts w:ascii="Arial" w:hAnsi="Arial" w:cs="Arial"/>
          <w:b/>
          <w:lang w:val="ru-RU"/>
        </w:rPr>
        <w:t>задач</w:t>
      </w:r>
      <w:r w:rsidRPr="0054602D">
        <w:rPr>
          <w:rFonts w:ascii="Arial" w:hAnsi="Arial" w:cs="Arial"/>
          <w:lang w:val="ru-RU"/>
        </w:rPr>
        <w:t>:</w:t>
      </w:r>
    </w:p>
    <w:p w:rsidR="00F6177F" w:rsidRPr="0054602D" w:rsidRDefault="00F6177F" w:rsidP="00F6177F">
      <w:pPr>
        <w:ind w:firstLine="709"/>
        <w:jc w:val="both"/>
        <w:rPr>
          <w:rFonts w:ascii="Arial" w:hAnsi="Arial" w:cs="Arial"/>
          <w:lang w:val="ru-RU"/>
        </w:rPr>
      </w:pPr>
      <w:r w:rsidRPr="0054602D">
        <w:rPr>
          <w:rFonts w:ascii="Arial" w:hAnsi="Arial" w:cs="Arial"/>
          <w:lang w:val="ru-RU"/>
        </w:rPr>
        <w:t xml:space="preserve">- рассмотреть экономические причины кризисной ситуации на </w:t>
      </w:r>
      <w:proofErr w:type="spellStart"/>
      <w:r w:rsidRPr="0054602D">
        <w:rPr>
          <w:rFonts w:ascii="Arial" w:hAnsi="Arial" w:cs="Arial"/>
          <w:lang w:val="ru-RU"/>
        </w:rPr>
        <w:t>медиарынке</w:t>
      </w:r>
      <w:proofErr w:type="spellEnd"/>
      <w:r w:rsidRPr="0054602D">
        <w:rPr>
          <w:rFonts w:ascii="Arial" w:hAnsi="Arial" w:cs="Arial"/>
          <w:lang w:val="ru-RU"/>
        </w:rPr>
        <w:t>;</w:t>
      </w:r>
    </w:p>
    <w:p w:rsidR="00F6177F" w:rsidRPr="0054602D" w:rsidRDefault="00F6177F" w:rsidP="00F6177F">
      <w:pPr>
        <w:ind w:firstLine="709"/>
        <w:jc w:val="both"/>
        <w:rPr>
          <w:rFonts w:ascii="Arial" w:hAnsi="Arial" w:cs="Arial"/>
          <w:lang w:val="ru-RU"/>
        </w:rPr>
      </w:pPr>
      <w:r w:rsidRPr="0054602D">
        <w:rPr>
          <w:rFonts w:ascii="Arial" w:hAnsi="Arial" w:cs="Arial"/>
          <w:lang w:val="ru-RU"/>
        </w:rPr>
        <w:t>- выявить особенности аудитории СМИ Германии на современном этапе;</w:t>
      </w:r>
    </w:p>
    <w:p w:rsidR="00F6177F" w:rsidRPr="0054602D" w:rsidRDefault="00F6177F" w:rsidP="00F6177F">
      <w:pPr>
        <w:ind w:firstLine="709"/>
        <w:jc w:val="both"/>
        <w:rPr>
          <w:rFonts w:ascii="Arial" w:hAnsi="Arial" w:cs="Arial"/>
          <w:lang w:val="ru-RU"/>
        </w:rPr>
      </w:pPr>
      <w:r w:rsidRPr="0054602D">
        <w:rPr>
          <w:rFonts w:ascii="Arial" w:hAnsi="Arial" w:cs="Arial"/>
          <w:lang w:val="ru-RU"/>
        </w:rPr>
        <w:t>- проанализировать вызванные кризисом изменения в немецких СМИ;</w:t>
      </w:r>
    </w:p>
    <w:p w:rsidR="00F6177F" w:rsidRPr="0054602D" w:rsidRDefault="00F6177F" w:rsidP="00F6177F">
      <w:pPr>
        <w:ind w:firstLine="709"/>
        <w:jc w:val="both"/>
        <w:rPr>
          <w:rFonts w:ascii="Arial" w:hAnsi="Arial" w:cs="Arial"/>
          <w:lang w:val="ru-RU"/>
        </w:rPr>
      </w:pPr>
      <w:r w:rsidRPr="0054602D">
        <w:rPr>
          <w:rFonts w:ascii="Arial" w:hAnsi="Arial" w:cs="Arial"/>
          <w:lang w:val="ru-RU"/>
        </w:rPr>
        <w:t xml:space="preserve">- осветить новые подходы </w:t>
      </w:r>
      <w:proofErr w:type="spellStart"/>
      <w:r w:rsidRPr="0054602D">
        <w:rPr>
          <w:rFonts w:ascii="Arial" w:hAnsi="Arial" w:cs="Arial"/>
          <w:lang w:val="ru-RU"/>
        </w:rPr>
        <w:t>медиаконцернов</w:t>
      </w:r>
      <w:proofErr w:type="spellEnd"/>
      <w:r w:rsidRPr="0054602D">
        <w:rPr>
          <w:rFonts w:ascii="Arial" w:hAnsi="Arial" w:cs="Arial"/>
          <w:lang w:val="ru-RU"/>
        </w:rPr>
        <w:t xml:space="preserve"> ФРГ к ведению </w:t>
      </w:r>
      <w:proofErr w:type="spellStart"/>
      <w:r w:rsidRPr="0054602D">
        <w:rPr>
          <w:rFonts w:ascii="Arial" w:hAnsi="Arial" w:cs="Arial"/>
          <w:lang w:val="ru-RU"/>
        </w:rPr>
        <w:t>медиабизнеса</w:t>
      </w:r>
      <w:proofErr w:type="spellEnd"/>
      <w:r w:rsidRPr="0054602D">
        <w:rPr>
          <w:rFonts w:ascii="Arial" w:hAnsi="Arial" w:cs="Arial"/>
          <w:lang w:val="ru-RU"/>
        </w:rPr>
        <w:t>;</w:t>
      </w:r>
    </w:p>
    <w:p w:rsidR="00F6177F" w:rsidRPr="0054602D" w:rsidRDefault="00F6177F" w:rsidP="00F6177F">
      <w:pPr>
        <w:ind w:firstLine="709"/>
        <w:jc w:val="both"/>
        <w:rPr>
          <w:rFonts w:ascii="Arial" w:hAnsi="Arial" w:cs="Arial"/>
          <w:lang w:val="ru-RU"/>
        </w:rPr>
      </w:pPr>
      <w:r w:rsidRPr="0054602D">
        <w:rPr>
          <w:rFonts w:ascii="Arial" w:hAnsi="Arial" w:cs="Arial"/>
          <w:lang w:val="ru-RU"/>
        </w:rPr>
        <w:t>- рассмотреть изменения в структуре редакций;</w:t>
      </w:r>
    </w:p>
    <w:p w:rsidR="00F6177F" w:rsidRPr="0054602D" w:rsidRDefault="00F6177F" w:rsidP="00F6177F">
      <w:pPr>
        <w:ind w:firstLine="709"/>
        <w:jc w:val="both"/>
        <w:rPr>
          <w:rFonts w:ascii="Arial" w:hAnsi="Arial" w:cs="Arial"/>
          <w:lang w:val="ru-RU"/>
        </w:rPr>
      </w:pPr>
      <w:r w:rsidRPr="0054602D">
        <w:rPr>
          <w:rFonts w:ascii="Arial" w:hAnsi="Arial" w:cs="Arial"/>
          <w:lang w:val="ru-RU"/>
        </w:rPr>
        <w:t>- проследить за спецификой модернизации контента немецких СМИ;</w:t>
      </w:r>
    </w:p>
    <w:p w:rsidR="00F6177F" w:rsidRPr="0054602D" w:rsidRDefault="00F6177F" w:rsidP="00F6177F">
      <w:pPr>
        <w:ind w:firstLine="709"/>
        <w:jc w:val="both"/>
        <w:rPr>
          <w:rFonts w:ascii="Arial" w:hAnsi="Arial" w:cs="Arial"/>
          <w:lang w:val="ru-RU"/>
        </w:rPr>
      </w:pPr>
      <w:proofErr w:type="gramStart"/>
      <w:r w:rsidRPr="0054602D">
        <w:rPr>
          <w:rFonts w:ascii="Arial" w:hAnsi="Arial" w:cs="Arial"/>
          <w:lang w:val="ru-RU"/>
        </w:rPr>
        <w:t>- проанализировать инновационные стратегии и тактики не</w:t>
      </w:r>
      <w:r>
        <w:rPr>
          <w:rFonts w:ascii="Arial" w:hAnsi="Arial" w:cs="Arial"/>
          <w:lang w:val="ru-RU"/>
        </w:rPr>
        <w:t xml:space="preserve">мецкого </w:t>
      </w:r>
      <w:proofErr w:type="spellStart"/>
      <w:r>
        <w:rPr>
          <w:rFonts w:ascii="Arial" w:hAnsi="Arial" w:cs="Arial"/>
          <w:lang w:val="ru-RU"/>
        </w:rPr>
        <w:t>медиахолдинга</w:t>
      </w:r>
      <w:proofErr w:type="spellEnd"/>
      <w:r>
        <w:rPr>
          <w:rFonts w:ascii="Arial" w:hAnsi="Arial" w:cs="Arial"/>
          <w:lang w:val="ru-RU"/>
        </w:rPr>
        <w:t xml:space="preserve"> «</w:t>
      </w:r>
      <w:proofErr w:type="spellStart"/>
      <w:r>
        <w:rPr>
          <w:rFonts w:ascii="Arial" w:hAnsi="Arial" w:cs="Arial"/>
          <w:lang w:val="ru-RU"/>
        </w:rPr>
        <w:t>Хольцбринк</w:t>
      </w:r>
      <w:proofErr w:type="spellEnd"/>
      <w:r>
        <w:rPr>
          <w:rFonts w:ascii="Arial" w:hAnsi="Arial" w:cs="Arial"/>
          <w:lang w:val="ru-RU"/>
        </w:rPr>
        <w:t>»</w:t>
      </w:r>
      <w:r w:rsidRPr="0054602D">
        <w:rPr>
          <w:rFonts w:ascii="Arial" w:hAnsi="Arial" w:cs="Arial"/>
          <w:lang w:val="ru-RU"/>
        </w:rPr>
        <w:t xml:space="preserve"> </w:t>
      </w:r>
      <w:r>
        <w:rPr>
          <w:rFonts w:ascii="Arial" w:hAnsi="Arial" w:cs="Arial"/>
          <w:lang w:val="ru-RU"/>
        </w:rPr>
        <w:t>(</w:t>
      </w:r>
      <w:r w:rsidRPr="0054602D">
        <w:rPr>
          <w:rFonts w:ascii="Arial" w:hAnsi="Arial" w:cs="Arial"/>
          <w:lang w:val="de-DE"/>
        </w:rPr>
        <w:t>Holtzbrinck</w:t>
      </w:r>
      <w:r>
        <w:rPr>
          <w:rFonts w:ascii="Arial" w:hAnsi="Arial" w:cs="Arial"/>
          <w:lang w:val="ru-RU"/>
        </w:rPr>
        <w:t>)</w:t>
      </w:r>
      <w:r w:rsidRPr="0054602D">
        <w:rPr>
          <w:rFonts w:ascii="Arial" w:hAnsi="Arial" w:cs="Arial"/>
          <w:lang w:val="ru-RU"/>
        </w:rPr>
        <w:t xml:space="preserve"> на структурном, организационном и содержательном уровнях на примере издания </w:t>
      </w:r>
      <w:r>
        <w:rPr>
          <w:rFonts w:ascii="Arial" w:hAnsi="Arial" w:cs="Arial"/>
          <w:lang w:val="ru-RU"/>
        </w:rPr>
        <w:t>«</w:t>
      </w:r>
      <w:proofErr w:type="spellStart"/>
      <w:r>
        <w:rPr>
          <w:rFonts w:ascii="Arial" w:hAnsi="Arial" w:cs="Arial"/>
          <w:lang w:val="ru-RU"/>
        </w:rPr>
        <w:t>Ди</w:t>
      </w:r>
      <w:proofErr w:type="spellEnd"/>
      <w:r>
        <w:rPr>
          <w:rFonts w:ascii="Arial" w:hAnsi="Arial" w:cs="Arial"/>
          <w:lang w:val="ru-RU"/>
        </w:rPr>
        <w:t xml:space="preserve"> </w:t>
      </w:r>
      <w:proofErr w:type="spellStart"/>
      <w:r>
        <w:rPr>
          <w:rFonts w:ascii="Arial" w:hAnsi="Arial" w:cs="Arial"/>
          <w:lang w:val="ru-RU"/>
        </w:rPr>
        <w:t>Цайт</w:t>
      </w:r>
      <w:proofErr w:type="spellEnd"/>
      <w:r>
        <w:rPr>
          <w:rFonts w:ascii="Arial" w:hAnsi="Arial" w:cs="Arial"/>
          <w:lang w:val="ru-RU"/>
        </w:rPr>
        <w:t>» (</w:t>
      </w:r>
      <w:r>
        <w:rPr>
          <w:rFonts w:ascii="Arial" w:hAnsi="Arial" w:cs="Arial"/>
          <w:lang w:val="de-DE"/>
        </w:rPr>
        <w:t>Die</w:t>
      </w:r>
      <w:r w:rsidRPr="0054602D">
        <w:rPr>
          <w:rFonts w:ascii="Arial" w:hAnsi="Arial" w:cs="Arial"/>
          <w:lang w:val="ru-RU"/>
        </w:rPr>
        <w:t xml:space="preserve"> </w:t>
      </w:r>
      <w:r>
        <w:rPr>
          <w:rFonts w:ascii="Arial" w:hAnsi="Arial" w:cs="Arial"/>
          <w:lang w:val="de-DE"/>
        </w:rPr>
        <w:t>Zeit</w:t>
      </w:r>
      <w:r>
        <w:rPr>
          <w:rFonts w:ascii="Arial" w:hAnsi="Arial" w:cs="Arial"/>
          <w:lang w:val="ru-RU"/>
        </w:rPr>
        <w:t>)</w:t>
      </w:r>
      <w:r w:rsidRPr="0054602D">
        <w:rPr>
          <w:rFonts w:ascii="Arial" w:hAnsi="Arial" w:cs="Arial"/>
          <w:lang w:val="ru-RU"/>
        </w:rPr>
        <w:t>.</w:t>
      </w:r>
      <w:proofErr w:type="gramEnd"/>
    </w:p>
    <w:p w:rsidR="00F6177F" w:rsidRPr="0054602D" w:rsidRDefault="00F6177F" w:rsidP="00F6177F">
      <w:pPr>
        <w:ind w:firstLine="709"/>
        <w:jc w:val="both"/>
        <w:rPr>
          <w:rFonts w:ascii="Arial" w:hAnsi="Arial" w:cs="Arial"/>
          <w:lang w:val="ru-RU"/>
        </w:rPr>
      </w:pPr>
      <w:proofErr w:type="gramStart"/>
      <w:r w:rsidRPr="0054602D">
        <w:rPr>
          <w:rFonts w:ascii="Arial" w:hAnsi="Arial" w:cs="Arial"/>
          <w:b/>
          <w:lang w:val="ru-RU"/>
        </w:rPr>
        <w:t>Объектом исследования</w:t>
      </w:r>
      <w:r w:rsidRPr="0054602D">
        <w:rPr>
          <w:rFonts w:ascii="Arial" w:hAnsi="Arial" w:cs="Arial"/>
          <w:lang w:val="ru-RU"/>
        </w:rPr>
        <w:t xml:space="preserve"> стала деятельность немецких </w:t>
      </w:r>
      <w:proofErr w:type="spellStart"/>
      <w:r w:rsidRPr="0054602D">
        <w:rPr>
          <w:rFonts w:ascii="Arial" w:hAnsi="Arial" w:cs="Arial"/>
          <w:lang w:val="ru-RU"/>
        </w:rPr>
        <w:t>медиаконцернов</w:t>
      </w:r>
      <w:proofErr w:type="spellEnd"/>
      <w:r w:rsidRPr="0054602D">
        <w:rPr>
          <w:rFonts w:ascii="Arial" w:hAnsi="Arial" w:cs="Arial"/>
          <w:lang w:val="ru-RU"/>
        </w:rPr>
        <w:t xml:space="preserve"> в условиях кризиса </w:t>
      </w:r>
      <w:proofErr w:type="spellStart"/>
      <w:r w:rsidRPr="0054602D">
        <w:rPr>
          <w:rFonts w:ascii="Arial" w:hAnsi="Arial" w:cs="Arial"/>
          <w:lang w:val="ru-RU"/>
        </w:rPr>
        <w:t>медиарынка</w:t>
      </w:r>
      <w:proofErr w:type="spellEnd"/>
      <w:r w:rsidRPr="0054602D">
        <w:rPr>
          <w:rFonts w:ascii="Arial" w:hAnsi="Arial" w:cs="Arial"/>
          <w:lang w:val="ru-RU"/>
        </w:rPr>
        <w:t xml:space="preserve">. </w:t>
      </w:r>
      <w:proofErr w:type="gramEnd"/>
    </w:p>
    <w:p w:rsidR="00F6177F" w:rsidRPr="0054602D" w:rsidRDefault="00F6177F" w:rsidP="00F6177F">
      <w:pPr>
        <w:ind w:firstLine="709"/>
        <w:jc w:val="both"/>
        <w:rPr>
          <w:rFonts w:ascii="Arial" w:hAnsi="Arial" w:cs="Arial"/>
          <w:lang w:val="ru-RU"/>
        </w:rPr>
      </w:pPr>
      <w:r w:rsidRPr="0054602D">
        <w:rPr>
          <w:rFonts w:ascii="Arial" w:hAnsi="Arial" w:cs="Arial"/>
          <w:b/>
          <w:lang w:val="ru-RU"/>
        </w:rPr>
        <w:t>Предмет</w:t>
      </w:r>
      <w:r w:rsidRPr="0054602D">
        <w:rPr>
          <w:rFonts w:ascii="Arial" w:hAnsi="Arial" w:cs="Arial"/>
          <w:lang w:val="ru-RU"/>
        </w:rPr>
        <w:t xml:space="preserve"> – инновационные методы, применяемые </w:t>
      </w:r>
      <w:proofErr w:type="gramStart"/>
      <w:r w:rsidRPr="0054602D">
        <w:rPr>
          <w:rFonts w:ascii="Arial" w:hAnsi="Arial" w:cs="Arial"/>
          <w:lang w:val="ru-RU"/>
        </w:rPr>
        <w:t>немецкими</w:t>
      </w:r>
      <w:proofErr w:type="gramEnd"/>
      <w:r w:rsidRPr="0054602D">
        <w:rPr>
          <w:rFonts w:ascii="Arial" w:hAnsi="Arial" w:cs="Arial"/>
          <w:lang w:val="ru-RU"/>
        </w:rPr>
        <w:t xml:space="preserve"> </w:t>
      </w:r>
      <w:proofErr w:type="spellStart"/>
      <w:r w:rsidRPr="0054602D">
        <w:rPr>
          <w:rFonts w:ascii="Arial" w:hAnsi="Arial" w:cs="Arial"/>
          <w:lang w:val="ru-RU"/>
        </w:rPr>
        <w:t>медиаконцернами</w:t>
      </w:r>
      <w:proofErr w:type="spellEnd"/>
      <w:r w:rsidRPr="0054602D">
        <w:rPr>
          <w:rFonts w:ascii="Arial" w:hAnsi="Arial" w:cs="Arial"/>
          <w:lang w:val="ru-RU"/>
        </w:rPr>
        <w:t>.</w:t>
      </w:r>
    </w:p>
    <w:p w:rsidR="00F6177F" w:rsidRPr="0054602D" w:rsidRDefault="00F6177F" w:rsidP="00F6177F">
      <w:pPr>
        <w:ind w:firstLine="709"/>
        <w:jc w:val="both"/>
        <w:rPr>
          <w:rFonts w:ascii="Arial" w:hAnsi="Arial" w:cs="Arial"/>
          <w:lang w:val="ru-RU"/>
        </w:rPr>
      </w:pPr>
      <w:r w:rsidRPr="0054602D">
        <w:rPr>
          <w:rFonts w:ascii="Arial" w:hAnsi="Arial" w:cs="Arial"/>
          <w:b/>
          <w:lang w:val="ru-RU"/>
        </w:rPr>
        <w:lastRenderedPageBreak/>
        <w:t>Научно-теоретической базой</w:t>
      </w:r>
      <w:r w:rsidRPr="0054602D">
        <w:rPr>
          <w:rFonts w:ascii="Arial" w:hAnsi="Arial" w:cs="Arial"/>
          <w:lang w:val="ru-RU"/>
        </w:rPr>
        <w:t xml:space="preserve"> являются работы отечественных и</w:t>
      </w:r>
      <w:r>
        <w:rPr>
          <w:rFonts w:ascii="Arial" w:hAnsi="Arial" w:cs="Arial"/>
          <w:lang w:val="ru-RU"/>
        </w:rPr>
        <w:t xml:space="preserve"> зарубежных </w:t>
      </w:r>
      <w:proofErr w:type="spellStart"/>
      <w:r>
        <w:rPr>
          <w:rFonts w:ascii="Arial" w:hAnsi="Arial" w:cs="Arial"/>
          <w:lang w:val="ru-RU"/>
        </w:rPr>
        <w:t>медиаисследователей</w:t>
      </w:r>
      <w:proofErr w:type="spellEnd"/>
      <w:r>
        <w:rPr>
          <w:rFonts w:ascii="Arial" w:hAnsi="Arial" w:cs="Arial"/>
          <w:lang w:val="ru-RU"/>
        </w:rPr>
        <w:t xml:space="preserve"> –</w:t>
      </w:r>
      <w:r w:rsidRPr="0054602D">
        <w:rPr>
          <w:rFonts w:ascii="Arial" w:hAnsi="Arial" w:cs="Arial"/>
          <w:lang w:val="ru-RU"/>
        </w:rPr>
        <w:t xml:space="preserve"> таких</w:t>
      </w:r>
      <w:r>
        <w:rPr>
          <w:rFonts w:ascii="Arial" w:hAnsi="Arial" w:cs="Arial"/>
          <w:lang w:val="ru-RU"/>
        </w:rPr>
        <w:t>,</w:t>
      </w:r>
      <w:r w:rsidRPr="0054602D">
        <w:rPr>
          <w:rFonts w:ascii="Arial" w:hAnsi="Arial" w:cs="Arial"/>
          <w:lang w:val="ru-RU"/>
        </w:rPr>
        <w:t xml:space="preserve"> как А.</w:t>
      </w:r>
      <w:r w:rsidR="00215D97" w:rsidRPr="00215D97">
        <w:rPr>
          <w:rFonts w:ascii="Arial" w:hAnsi="Arial" w:cs="Arial"/>
          <w:lang w:val="ru-RU"/>
        </w:rPr>
        <w:t xml:space="preserve"> </w:t>
      </w:r>
      <w:r w:rsidRPr="0054602D">
        <w:rPr>
          <w:rFonts w:ascii="Arial" w:hAnsi="Arial" w:cs="Arial"/>
          <w:lang w:val="ru-RU"/>
        </w:rPr>
        <w:t>А. Литвиненко, Г.</w:t>
      </w:r>
      <w:r w:rsidR="00215D97" w:rsidRPr="00215D97">
        <w:rPr>
          <w:rFonts w:ascii="Arial" w:hAnsi="Arial" w:cs="Arial"/>
          <w:lang w:val="ru-RU"/>
        </w:rPr>
        <w:t xml:space="preserve"> </w:t>
      </w:r>
      <w:r w:rsidRPr="0054602D">
        <w:rPr>
          <w:rFonts w:ascii="Arial" w:hAnsi="Arial" w:cs="Arial"/>
          <w:lang w:val="ru-RU"/>
        </w:rPr>
        <w:t xml:space="preserve">Ф. </w:t>
      </w:r>
      <w:proofErr w:type="spellStart"/>
      <w:r w:rsidRPr="0054602D">
        <w:rPr>
          <w:rFonts w:ascii="Arial" w:hAnsi="Arial" w:cs="Arial"/>
          <w:lang w:val="ru-RU"/>
        </w:rPr>
        <w:t>Вороненкова</w:t>
      </w:r>
      <w:proofErr w:type="spellEnd"/>
      <w:r w:rsidRPr="0054602D">
        <w:rPr>
          <w:rFonts w:ascii="Arial" w:hAnsi="Arial" w:cs="Arial"/>
          <w:lang w:val="ru-RU"/>
        </w:rPr>
        <w:t xml:space="preserve">, </w:t>
      </w:r>
      <w:r>
        <w:rPr>
          <w:rFonts w:ascii="Arial" w:hAnsi="Arial" w:cs="Arial"/>
          <w:lang w:val="ru-RU"/>
        </w:rPr>
        <w:t>Е.</w:t>
      </w:r>
      <w:r w:rsidR="00215D97" w:rsidRPr="00215D97">
        <w:rPr>
          <w:rFonts w:ascii="Arial" w:hAnsi="Arial" w:cs="Arial"/>
          <w:lang w:val="ru-RU"/>
        </w:rPr>
        <w:t xml:space="preserve"> </w:t>
      </w:r>
      <w:r>
        <w:rPr>
          <w:rFonts w:ascii="Arial" w:hAnsi="Arial" w:cs="Arial"/>
          <w:lang w:val="ru-RU"/>
        </w:rPr>
        <w:t xml:space="preserve">Л. </w:t>
      </w:r>
      <w:proofErr w:type="spellStart"/>
      <w:r>
        <w:rPr>
          <w:rFonts w:ascii="Arial" w:hAnsi="Arial" w:cs="Arial"/>
          <w:lang w:val="ru-RU"/>
        </w:rPr>
        <w:t>Вартанова</w:t>
      </w:r>
      <w:proofErr w:type="spellEnd"/>
      <w:r>
        <w:rPr>
          <w:rFonts w:ascii="Arial" w:hAnsi="Arial" w:cs="Arial"/>
          <w:lang w:val="ru-RU"/>
        </w:rPr>
        <w:t>, А</w:t>
      </w:r>
      <w:proofErr w:type="gramStart"/>
      <w:r w:rsidR="00215D97" w:rsidRPr="00215D97">
        <w:rPr>
          <w:rFonts w:ascii="Arial" w:hAnsi="Arial" w:cs="Arial"/>
          <w:lang w:val="ru-RU"/>
        </w:rPr>
        <w:t xml:space="preserve"> </w:t>
      </w:r>
      <w:r>
        <w:rPr>
          <w:rFonts w:ascii="Arial" w:hAnsi="Arial" w:cs="Arial"/>
          <w:lang w:val="ru-RU"/>
        </w:rPr>
        <w:t>.</w:t>
      </w:r>
      <w:proofErr w:type="gramEnd"/>
      <w:r>
        <w:rPr>
          <w:rFonts w:ascii="Arial" w:hAnsi="Arial" w:cs="Arial"/>
          <w:lang w:val="ru-RU"/>
        </w:rPr>
        <w:t xml:space="preserve">С. </w:t>
      </w:r>
      <w:proofErr w:type="spellStart"/>
      <w:r>
        <w:rPr>
          <w:rFonts w:ascii="Arial" w:hAnsi="Arial" w:cs="Arial"/>
          <w:lang w:val="ru-RU"/>
        </w:rPr>
        <w:t>Пую</w:t>
      </w:r>
      <w:proofErr w:type="spellEnd"/>
      <w:r>
        <w:rPr>
          <w:rFonts w:ascii="Arial" w:hAnsi="Arial" w:cs="Arial"/>
          <w:lang w:val="ru-RU"/>
        </w:rPr>
        <w:t xml:space="preserve">,  Х. Рёпер, К. Майер, А. </w:t>
      </w:r>
      <w:proofErr w:type="spellStart"/>
      <w:r>
        <w:rPr>
          <w:rFonts w:ascii="Arial" w:hAnsi="Arial" w:cs="Arial"/>
          <w:lang w:val="ru-RU"/>
        </w:rPr>
        <w:t>Паскуай</w:t>
      </w:r>
      <w:proofErr w:type="spellEnd"/>
      <w:r>
        <w:rPr>
          <w:rFonts w:ascii="Arial" w:hAnsi="Arial" w:cs="Arial"/>
          <w:lang w:val="ru-RU"/>
        </w:rPr>
        <w:t>.</w:t>
      </w:r>
      <w:r w:rsidRPr="0054602D">
        <w:rPr>
          <w:rFonts w:ascii="Arial" w:hAnsi="Arial" w:cs="Arial"/>
          <w:lang w:val="ru-RU"/>
        </w:rPr>
        <w:t xml:space="preserve"> Кроме того, важными источниками</w:t>
      </w:r>
      <w:r>
        <w:rPr>
          <w:rFonts w:ascii="Arial" w:hAnsi="Arial" w:cs="Arial"/>
          <w:lang w:val="ru-RU"/>
        </w:rPr>
        <w:t xml:space="preserve"> исследования</w:t>
      </w:r>
      <w:r w:rsidRPr="0054602D">
        <w:rPr>
          <w:rFonts w:ascii="Arial" w:hAnsi="Arial" w:cs="Arial"/>
          <w:lang w:val="ru-RU"/>
        </w:rPr>
        <w:t xml:space="preserve"> стали официальные </w:t>
      </w:r>
      <w:proofErr w:type="spellStart"/>
      <w:r w:rsidRPr="0054602D">
        <w:rPr>
          <w:rFonts w:ascii="Arial" w:hAnsi="Arial" w:cs="Arial"/>
          <w:lang w:val="ru-RU"/>
        </w:rPr>
        <w:t>медиаотчеты</w:t>
      </w:r>
      <w:proofErr w:type="spellEnd"/>
      <w:r w:rsidRPr="0054602D">
        <w:rPr>
          <w:rFonts w:ascii="Arial" w:hAnsi="Arial" w:cs="Arial"/>
          <w:lang w:val="ru-RU"/>
        </w:rPr>
        <w:t xml:space="preserve"> немецкого правительства и ОБСЕ</w:t>
      </w:r>
      <w:r>
        <w:rPr>
          <w:rFonts w:ascii="Arial" w:hAnsi="Arial" w:cs="Arial"/>
          <w:lang w:val="ru-RU"/>
        </w:rPr>
        <w:t xml:space="preserve">, а также </w:t>
      </w:r>
      <w:r w:rsidRPr="0054602D">
        <w:rPr>
          <w:rFonts w:ascii="Arial" w:hAnsi="Arial" w:cs="Arial"/>
          <w:lang w:val="ru-RU"/>
        </w:rPr>
        <w:t xml:space="preserve">электронные ресурсы, на которых размещены статистические выкладки по </w:t>
      </w:r>
      <w:proofErr w:type="spellStart"/>
      <w:r w:rsidRPr="0054602D">
        <w:rPr>
          <w:rFonts w:ascii="Arial" w:hAnsi="Arial" w:cs="Arial"/>
          <w:lang w:val="ru-RU"/>
        </w:rPr>
        <w:t>медиарынку</w:t>
      </w:r>
      <w:proofErr w:type="spellEnd"/>
      <w:r w:rsidRPr="0054602D">
        <w:rPr>
          <w:rFonts w:ascii="Arial" w:hAnsi="Arial" w:cs="Arial"/>
          <w:lang w:val="ru-RU"/>
        </w:rPr>
        <w:t xml:space="preserve"> Германии (</w:t>
      </w:r>
      <w:r w:rsidRPr="0054602D">
        <w:rPr>
          <w:rFonts w:ascii="Arial" w:hAnsi="Arial" w:cs="Arial"/>
          <w:lang w:val="de-DE"/>
        </w:rPr>
        <w:t>BDZV</w:t>
      </w:r>
      <w:r>
        <w:rPr>
          <w:rFonts w:ascii="Arial" w:hAnsi="Arial" w:cs="Arial"/>
          <w:lang w:val="ru-RU"/>
        </w:rPr>
        <w:t xml:space="preserve">, </w:t>
      </w:r>
      <w:r>
        <w:rPr>
          <w:rFonts w:ascii="Arial" w:hAnsi="Arial" w:cs="Arial"/>
          <w:lang w:val="de-DE"/>
        </w:rPr>
        <w:t>ZAW</w:t>
      </w:r>
      <w:r w:rsidRPr="0054602D">
        <w:rPr>
          <w:rFonts w:ascii="Arial" w:hAnsi="Arial" w:cs="Arial"/>
          <w:lang w:val="ru-RU"/>
        </w:rPr>
        <w:t>).</w:t>
      </w:r>
    </w:p>
    <w:p w:rsidR="00F6177F" w:rsidRPr="0074772B" w:rsidRDefault="00F6177F" w:rsidP="00F6177F">
      <w:pPr>
        <w:ind w:firstLine="709"/>
        <w:jc w:val="both"/>
        <w:rPr>
          <w:rFonts w:ascii="Arial" w:hAnsi="Arial" w:cs="Arial"/>
          <w:lang w:val="ru-RU"/>
        </w:rPr>
      </w:pPr>
      <w:proofErr w:type="gramStart"/>
      <w:r w:rsidRPr="0054602D">
        <w:rPr>
          <w:rFonts w:ascii="Arial" w:hAnsi="Arial" w:cs="Arial"/>
          <w:b/>
          <w:lang w:val="ru-RU"/>
        </w:rPr>
        <w:t>Эмпирическая база исследования</w:t>
      </w:r>
      <w:r w:rsidRPr="0054602D">
        <w:rPr>
          <w:rFonts w:ascii="Arial" w:hAnsi="Arial" w:cs="Arial"/>
          <w:lang w:val="ru-RU"/>
        </w:rPr>
        <w:t xml:space="preserve"> – </w:t>
      </w:r>
      <w:r w:rsidRPr="0074772B">
        <w:rPr>
          <w:rFonts w:ascii="Arial" w:hAnsi="Arial" w:cs="Arial"/>
          <w:lang w:val="ru-RU"/>
        </w:rPr>
        <w:t>печатная и онлайн-версии еженедельной газеты «</w:t>
      </w:r>
      <w:proofErr w:type="spellStart"/>
      <w:r w:rsidRPr="0074772B">
        <w:rPr>
          <w:rFonts w:ascii="Arial" w:hAnsi="Arial" w:cs="Arial"/>
          <w:lang w:val="ru-RU"/>
        </w:rPr>
        <w:t>Ди</w:t>
      </w:r>
      <w:proofErr w:type="spellEnd"/>
      <w:r w:rsidRPr="0074772B">
        <w:rPr>
          <w:rFonts w:ascii="Arial" w:hAnsi="Arial" w:cs="Arial"/>
          <w:lang w:val="ru-RU"/>
        </w:rPr>
        <w:t xml:space="preserve"> </w:t>
      </w:r>
      <w:proofErr w:type="spellStart"/>
      <w:r w:rsidRPr="0074772B">
        <w:rPr>
          <w:rFonts w:ascii="Arial" w:hAnsi="Arial" w:cs="Arial"/>
          <w:lang w:val="ru-RU"/>
        </w:rPr>
        <w:t>Цайт</w:t>
      </w:r>
      <w:proofErr w:type="spellEnd"/>
      <w:r w:rsidRPr="0074772B">
        <w:rPr>
          <w:rFonts w:ascii="Arial" w:hAnsi="Arial" w:cs="Arial"/>
          <w:lang w:val="ru-RU"/>
        </w:rPr>
        <w:t xml:space="preserve">», материалы, собранные во время стажировки автора в берлинской </w:t>
      </w:r>
      <w:proofErr w:type="spellStart"/>
      <w:r w:rsidRPr="0074772B">
        <w:rPr>
          <w:rFonts w:ascii="Arial" w:hAnsi="Arial" w:cs="Arial"/>
          <w:lang w:val="ru-RU"/>
        </w:rPr>
        <w:t>онлайн-редакции</w:t>
      </w:r>
      <w:proofErr w:type="spellEnd"/>
      <w:r w:rsidRPr="0074772B">
        <w:rPr>
          <w:rFonts w:ascii="Arial" w:hAnsi="Arial" w:cs="Arial"/>
          <w:lang w:val="ru-RU"/>
        </w:rPr>
        <w:t xml:space="preserve"> «</w:t>
      </w:r>
      <w:proofErr w:type="spellStart"/>
      <w:r w:rsidRPr="0074772B">
        <w:rPr>
          <w:rFonts w:ascii="Arial" w:hAnsi="Arial" w:cs="Arial"/>
          <w:lang w:val="ru-RU"/>
        </w:rPr>
        <w:t>Ди</w:t>
      </w:r>
      <w:proofErr w:type="spellEnd"/>
      <w:r w:rsidRPr="0074772B">
        <w:rPr>
          <w:rFonts w:ascii="Arial" w:hAnsi="Arial" w:cs="Arial"/>
          <w:lang w:val="ru-RU"/>
        </w:rPr>
        <w:t xml:space="preserve"> </w:t>
      </w:r>
      <w:proofErr w:type="spellStart"/>
      <w:r w:rsidRPr="0074772B">
        <w:rPr>
          <w:rFonts w:ascii="Arial" w:hAnsi="Arial" w:cs="Arial"/>
          <w:lang w:val="ru-RU"/>
        </w:rPr>
        <w:t>Цайт</w:t>
      </w:r>
      <w:proofErr w:type="spellEnd"/>
      <w:r w:rsidRPr="0074772B">
        <w:rPr>
          <w:rFonts w:ascii="Arial" w:hAnsi="Arial" w:cs="Arial"/>
          <w:lang w:val="ru-RU"/>
        </w:rPr>
        <w:t>», статистические данные о деятельности газеты.</w:t>
      </w:r>
      <w:proofErr w:type="gramEnd"/>
    </w:p>
    <w:p w:rsidR="00F6177F" w:rsidRPr="0054602D" w:rsidRDefault="00F6177F" w:rsidP="00F6177F">
      <w:pPr>
        <w:ind w:firstLine="709"/>
        <w:jc w:val="both"/>
        <w:rPr>
          <w:rFonts w:ascii="Arial" w:hAnsi="Arial" w:cs="Arial"/>
          <w:lang w:val="ru-RU"/>
        </w:rPr>
      </w:pPr>
      <w:r w:rsidRPr="0054602D">
        <w:rPr>
          <w:rFonts w:ascii="Arial" w:hAnsi="Arial" w:cs="Arial"/>
          <w:b/>
          <w:lang w:val="ru-RU"/>
        </w:rPr>
        <w:t>Методы исследования</w:t>
      </w:r>
      <w:r w:rsidRPr="0054602D">
        <w:rPr>
          <w:rFonts w:ascii="Arial" w:hAnsi="Arial" w:cs="Arial"/>
          <w:lang w:val="ru-RU"/>
        </w:rPr>
        <w:t xml:space="preserve"> – анализ, </w:t>
      </w:r>
      <w:r>
        <w:rPr>
          <w:rFonts w:ascii="Arial" w:hAnsi="Arial" w:cs="Arial"/>
          <w:lang w:val="ru-RU"/>
        </w:rPr>
        <w:t xml:space="preserve">включенное </w:t>
      </w:r>
      <w:r w:rsidRPr="0054602D">
        <w:rPr>
          <w:rFonts w:ascii="Arial" w:hAnsi="Arial" w:cs="Arial"/>
          <w:lang w:val="ru-RU"/>
        </w:rPr>
        <w:t>наблюдение, статистическое сравнение и метод обобщения.</w:t>
      </w:r>
    </w:p>
    <w:p w:rsidR="00F6177F" w:rsidRPr="00215D97" w:rsidRDefault="00F6177F" w:rsidP="00F6177F">
      <w:pPr>
        <w:ind w:firstLine="709"/>
        <w:jc w:val="both"/>
        <w:rPr>
          <w:rFonts w:ascii="Arial" w:hAnsi="Arial" w:cs="Arial"/>
          <w:lang w:val="ru-RU"/>
        </w:rPr>
      </w:pPr>
      <w:r w:rsidRPr="0054602D">
        <w:rPr>
          <w:rFonts w:ascii="Arial" w:hAnsi="Arial" w:cs="Arial"/>
          <w:b/>
          <w:lang w:val="ru-RU"/>
        </w:rPr>
        <w:t>Структура работы</w:t>
      </w:r>
      <w:r w:rsidRPr="0054602D">
        <w:rPr>
          <w:rFonts w:ascii="Arial" w:hAnsi="Arial" w:cs="Arial"/>
          <w:lang w:val="ru-RU"/>
        </w:rPr>
        <w:t xml:space="preserve">. </w:t>
      </w:r>
      <w:r w:rsidRPr="00215D97">
        <w:rPr>
          <w:rFonts w:ascii="Arial" w:hAnsi="Arial" w:cs="Arial"/>
          <w:lang w:val="ru-RU"/>
        </w:rPr>
        <w:t xml:space="preserve">Исследование состоит из двух глав. В первой главе «Кризис </w:t>
      </w:r>
      <w:proofErr w:type="spellStart"/>
      <w:r w:rsidRPr="00215D97">
        <w:rPr>
          <w:rFonts w:ascii="Arial" w:hAnsi="Arial" w:cs="Arial"/>
          <w:lang w:val="ru-RU"/>
        </w:rPr>
        <w:t>медиарынка</w:t>
      </w:r>
      <w:proofErr w:type="spellEnd"/>
      <w:r w:rsidRPr="00215D97">
        <w:rPr>
          <w:rFonts w:ascii="Arial" w:hAnsi="Arial" w:cs="Arial"/>
          <w:lang w:val="ru-RU"/>
        </w:rPr>
        <w:t xml:space="preserve"> 2008 года и его влияние на функционирование прессы Германии» рассмотрены основные причины кризиса </w:t>
      </w:r>
      <w:proofErr w:type="spellStart"/>
      <w:r w:rsidRPr="00215D97">
        <w:rPr>
          <w:rFonts w:ascii="Arial" w:hAnsi="Arial" w:cs="Arial"/>
          <w:lang w:val="ru-RU"/>
        </w:rPr>
        <w:t>медиарынка</w:t>
      </w:r>
      <w:proofErr w:type="spellEnd"/>
      <w:r w:rsidRPr="00215D97">
        <w:rPr>
          <w:rFonts w:ascii="Arial" w:hAnsi="Arial" w:cs="Arial"/>
          <w:lang w:val="ru-RU"/>
        </w:rPr>
        <w:t xml:space="preserve"> 2008 года – глобальные экономические потрясения 2008-2009 гг. и трансформация аудитории СМИ Германии под воздействием новых технологий – и освещено его воздействие на средства массовой информации Германии. В частности, выделены перемены в подходе </w:t>
      </w:r>
      <w:proofErr w:type="spellStart"/>
      <w:r w:rsidRPr="00215D97">
        <w:rPr>
          <w:rFonts w:ascii="Arial" w:hAnsi="Arial" w:cs="Arial"/>
          <w:lang w:val="ru-RU"/>
        </w:rPr>
        <w:t>медиаконцернов</w:t>
      </w:r>
      <w:proofErr w:type="spellEnd"/>
      <w:r w:rsidRPr="00215D97">
        <w:rPr>
          <w:rFonts w:ascii="Arial" w:hAnsi="Arial" w:cs="Arial"/>
          <w:lang w:val="ru-RU"/>
        </w:rPr>
        <w:t xml:space="preserve"> к ведению </w:t>
      </w:r>
      <w:proofErr w:type="spellStart"/>
      <w:r w:rsidRPr="00215D97">
        <w:rPr>
          <w:rFonts w:ascii="Arial" w:hAnsi="Arial" w:cs="Arial"/>
          <w:lang w:val="ru-RU"/>
        </w:rPr>
        <w:t>медиабизнеса</w:t>
      </w:r>
      <w:proofErr w:type="spellEnd"/>
      <w:r w:rsidRPr="00215D97">
        <w:rPr>
          <w:rFonts w:ascii="Arial" w:hAnsi="Arial" w:cs="Arial"/>
          <w:lang w:val="ru-RU"/>
        </w:rPr>
        <w:t xml:space="preserve">, </w:t>
      </w:r>
      <w:proofErr w:type="gramStart"/>
      <w:r w:rsidRPr="00215D97">
        <w:rPr>
          <w:rFonts w:ascii="Arial" w:hAnsi="Arial" w:cs="Arial"/>
          <w:lang w:val="ru-RU"/>
        </w:rPr>
        <w:t>отмечено влияние кризиса на структуру редакций и проанализированы</w:t>
      </w:r>
      <w:proofErr w:type="gramEnd"/>
      <w:r w:rsidRPr="00215D97">
        <w:rPr>
          <w:rFonts w:ascii="Arial" w:hAnsi="Arial" w:cs="Arial"/>
          <w:lang w:val="ru-RU"/>
        </w:rPr>
        <w:t xml:space="preserve"> изменения в контенте, предлагаемом немецкими СМИ. Во второй главе «Инновационные стратегии и тактики немецких </w:t>
      </w:r>
      <w:proofErr w:type="spellStart"/>
      <w:r w:rsidRPr="00215D97">
        <w:rPr>
          <w:rFonts w:ascii="Arial" w:hAnsi="Arial" w:cs="Arial"/>
          <w:lang w:val="ru-RU"/>
        </w:rPr>
        <w:t>медиаконцернов</w:t>
      </w:r>
      <w:proofErr w:type="spellEnd"/>
      <w:r w:rsidRPr="00215D97">
        <w:rPr>
          <w:rFonts w:ascii="Arial" w:hAnsi="Arial" w:cs="Arial"/>
          <w:lang w:val="ru-RU"/>
        </w:rPr>
        <w:t xml:space="preserve"> на примере </w:t>
      </w:r>
      <w:proofErr w:type="spellStart"/>
      <w:r w:rsidRPr="00215D97">
        <w:rPr>
          <w:rFonts w:ascii="Arial" w:hAnsi="Arial" w:cs="Arial"/>
          <w:lang w:val="ru-RU"/>
        </w:rPr>
        <w:t>медиахолдинга</w:t>
      </w:r>
      <w:proofErr w:type="spellEnd"/>
      <w:r w:rsidRPr="00215D97">
        <w:rPr>
          <w:rFonts w:ascii="Arial" w:hAnsi="Arial" w:cs="Arial"/>
          <w:lang w:val="ru-RU"/>
        </w:rPr>
        <w:t xml:space="preserve"> «</w:t>
      </w:r>
      <w:proofErr w:type="spellStart"/>
      <w:r w:rsidRPr="00215D97">
        <w:rPr>
          <w:rFonts w:ascii="Arial" w:hAnsi="Arial" w:cs="Arial"/>
          <w:lang w:val="ru-RU"/>
        </w:rPr>
        <w:t>Хольцбринк</w:t>
      </w:r>
      <w:proofErr w:type="spellEnd"/>
      <w:r w:rsidRPr="00215D97">
        <w:rPr>
          <w:rFonts w:ascii="Arial" w:hAnsi="Arial" w:cs="Arial"/>
          <w:lang w:val="ru-RU"/>
        </w:rPr>
        <w:t xml:space="preserve">» мы сконцентрировались на отдельных образцах успешного инновационного опыта </w:t>
      </w:r>
      <w:proofErr w:type="spellStart"/>
      <w:r w:rsidRPr="00215D97">
        <w:rPr>
          <w:rFonts w:ascii="Arial" w:hAnsi="Arial" w:cs="Arial"/>
          <w:lang w:val="ru-RU"/>
        </w:rPr>
        <w:t>медиаконцернов</w:t>
      </w:r>
      <w:proofErr w:type="spellEnd"/>
      <w:r w:rsidRPr="00215D97">
        <w:rPr>
          <w:rFonts w:ascii="Arial" w:hAnsi="Arial" w:cs="Arial"/>
          <w:lang w:val="ru-RU"/>
        </w:rPr>
        <w:t xml:space="preserve"> ФРГ, разобрав пример благополучного в финансовом и журналистском плане издания «</w:t>
      </w:r>
      <w:proofErr w:type="spellStart"/>
      <w:r w:rsidRPr="00215D97">
        <w:rPr>
          <w:rFonts w:ascii="Arial" w:hAnsi="Arial" w:cs="Arial"/>
          <w:lang w:val="ru-RU"/>
        </w:rPr>
        <w:t>Ди</w:t>
      </w:r>
      <w:proofErr w:type="spellEnd"/>
      <w:r w:rsidRPr="00215D97">
        <w:rPr>
          <w:rFonts w:ascii="Arial" w:hAnsi="Arial" w:cs="Arial"/>
          <w:lang w:val="ru-RU"/>
        </w:rPr>
        <w:t xml:space="preserve"> </w:t>
      </w:r>
      <w:proofErr w:type="spellStart"/>
      <w:r w:rsidRPr="00215D97">
        <w:rPr>
          <w:rFonts w:ascii="Arial" w:hAnsi="Arial" w:cs="Arial"/>
          <w:lang w:val="ru-RU"/>
        </w:rPr>
        <w:t>Цайт</w:t>
      </w:r>
      <w:proofErr w:type="spellEnd"/>
      <w:r w:rsidRPr="00215D97">
        <w:rPr>
          <w:rFonts w:ascii="Arial" w:hAnsi="Arial" w:cs="Arial"/>
          <w:lang w:val="ru-RU"/>
        </w:rPr>
        <w:t xml:space="preserve">» </w:t>
      </w:r>
      <w:proofErr w:type="spellStart"/>
      <w:r w:rsidRPr="00215D97">
        <w:rPr>
          <w:rFonts w:ascii="Arial" w:hAnsi="Arial" w:cs="Arial"/>
          <w:lang w:val="ru-RU"/>
        </w:rPr>
        <w:t>медиахолдинга</w:t>
      </w:r>
      <w:proofErr w:type="spellEnd"/>
      <w:r w:rsidRPr="00215D97">
        <w:rPr>
          <w:rFonts w:ascii="Arial" w:hAnsi="Arial" w:cs="Arial"/>
          <w:lang w:val="ru-RU"/>
        </w:rPr>
        <w:t xml:space="preserve"> «</w:t>
      </w:r>
      <w:proofErr w:type="spellStart"/>
      <w:r w:rsidRPr="00215D97">
        <w:rPr>
          <w:rFonts w:ascii="Arial" w:hAnsi="Arial" w:cs="Arial"/>
          <w:lang w:val="ru-RU"/>
        </w:rPr>
        <w:t>Хольцбринк</w:t>
      </w:r>
      <w:proofErr w:type="spellEnd"/>
      <w:r w:rsidRPr="00215D97">
        <w:rPr>
          <w:rFonts w:ascii="Arial" w:hAnsi="Arial" w:cs="Arial"/>
          <w:lang w:val="ru-RU"/>
        </w:rPr>
        <w:t>».</w:t>
      </w:r>
    </w:p>
    <w:p w:rsidR="004C2E1E" w:rsidRDefault="00F6177F" w:rsidP="00F6177F">
      <w:pPr>
        <w:ind w:firstLine="709"/>
        <w:jc w:val="both"/>
        <w:rPr>
          <w:rFonts w:ascii="Arial" w:hAnsi="Arial" w:cs="Arial"/>
          <w:lang w:val="ru-RU"/>
        </w:rPr>
      </w:pPr>
      <w:r w:rsidRPr="00AE54B5">
        <w:rPr>
          <w:rFonts w:ascii="Arial" w:hAnsi="Arial" w:cs="Arial"/>
          <w:b/>
          <w:lang w:val="ru-RU"/>
        </w:rPr>
        <w:t>Выводы</w:t>
      </w:r>
      <w:r>
        <w:rPr>
          <w:rFonts w:ascii="Arial" w:hAnsi="Arial" w:cs="Arial"/>
          <w:lang w:val="ru-RU"/>
        </w:rPr>
        <w:t xml:space="preserve">. </w:t>
      </w:r>
    </w:p>
    <w:p w:rsidR="004C2E1E" w:rsidRDefault="004C2E1E" w:rsidP="004C2E1E">
      <w:pPr>
        <w:ind w:firstLine="709"/>
        <w:jc w:val="both"/>
        <w:rPr>
          <w:rFonts w:ascii="Arial" w:hAnsi="Arial" w:cs="Arial"/>
          <w:lang w:val="ru-RU"/>
        </w:rPr>
      </w:pPr>
      <w:r w:rsidRPr="004C2E1E">
        <w:rPr>
          <w:rFonts w:ascii="Arial" w:hAnsi="Arial" w:cs="Arial"/>
          <w:lang w:val="ru-RU"/>
        </w:rPr>
        <w:t xml:space="preserve">Влияние глобального финансово-экономического кризиса, начавшегося в 2008 году, на </w:t>
      </w:r>
      <w:proofErr w:type="spellStart"/>
      <w:r w:rsidRPr="004C2E1E">
        <w:rPr>
          <w:rFonts w:ascii="Arial" w:hAnsi="Arial" w:cs="Arial"/>
          <w:lang w:val="ru-RU"/>
        </w:rPr>
        <w:t>медиаиндустрию</w:t>
      </w:r>
      <w:proofErr w:type="spellEnd"/>
      <w:r w:rsidRPr="004C2E1E">
        <w:rPr>
          <w:rFonts w:ascii="Arial" w:hAnsi="Arial" w:cs="Arial"/>
          <w:lang w:val="ru-RU"/>
        </w:rPr>
        <w:t xml:space="preserve"> проявилось, в первую очередь, в уменьшении рынка рекламы в целом, а также в снижении интереса рекламодателей к традиционным СМИ в качестве предпочитаемых </w:t>
      </w:r>
      <w:proofErr w:type="spellStart"/>
      <w:r w:rsidRPr="004C2E1E">
        <w:rPr>
          <w:rFonts w:ascii="Arial" w:hAnsi="Arial" w:cs="Arial"/>
          <w:lang w:val="ru-RU"/>
        </w:rPr>
        <w:t>рекламоносителей</w:t>
      </w:r>
      <w:proofErr w:type="spellEnd"/>
      <w:r w:rsidRPr="004C2E1E">
        <w:rPr>
          <w:rFonts w:ascii="Arial" w:hAnsi="Arial" w:cs="Arial"/>
          <w:lang w:val="ru-RU"/>
        </w:rPr>
        <w:t>. Для немецких печатных изданий это означало серьезные изменения в сложившейся на протяжении предыдущих десятилетий структуре их доходов, которые прежде на две трети состояли из денег от рекламы.</w:t>
      </w:r>
      <w:r>
        <w:rPr>
          <w:rFonts w:ascii="Arial" w:hAnsi="Arial" w:cs="Arial"/>
          <w:lang w:val="ru-RU"/>
        </w:rPr>
        <w:t xml:space="preserve"> </w:t>
      </w:r>
      <w:r w:rsidRPr="004C2E1E">
        <w:rPr>
          <w:rFonts w:ascii="Arial" w:hAnsi="Arial" w:cs="Arial"/>
          <w:lang w:val="ru-RU"/>
        </w:rPr>
        <w:t xml:space="preserve">Кризис 2008-2009 годов стал уже вторым за десятилетие экономическим потрясением для </w:t>
      </w:r>
      <w:proofErr w:type="spellStart"/>
      <w:r w:rsidRPr="004C2E1E">
        <w:rPr>
          <w:rFonts w:ascii="Arial" w:hAnsi="Arial" w:cs="Arial"/>
          <w:lang w:val="ru-RU"/>
        </w:rPr>
        <w:t>медиарынка</w:t>
      </w:r>
      <w:proofErr w:type="spellEnd"/>
      <w:r w:rsidRPr="004C2E1E">
        <w:rPr>
          <w:rFonts w:ascii="Arial" w:hAnsi="Arial" w:cs="Arial"/>
          <w:lang w:val="ru-RU"/>
        </w:rPr>
        <w:t xml:space="preserve"> Германии.  Еще больше усугубило ситуацию то, что финансовые проблемы наслоились на назревавший с 90-х годов прошлого века структурный кризис на рынке печатных СМИ, связанный с изменением состава и привычек современной аудитории, а также стремительным развитием новых технологий.</w:t>
      </w:r>
      <w:r>
        <w:rPr>
          <w:rFonts w:ascii="Arial" w:hAnsi="Arial" w:cs="Arial"/>
          <w:lang w:val="ru-RU"/>
        </w:rPr>
        <w:t xml:space="preserve"> И х</w:t>
      </w:r>
      <w:r w:rsidRPr="004C2E1E">
        <w:rPr>
          <w:rFonts w:ascii="Arial" w:hAnsi="Arial" w:cs="Arial"/>
          <w:lang w:val="ru-RU"/>
        </w:rPr>
        <w:t>отя охват аудитории традиционными СМИ в интернете постоянно растет, как и их финансовые показатели, наступление этих положительных тенденций пока происходит недостаточными темпами, так как онлайн-версиям печатных изданий не удается заработать в сети интернет достаточно денег для своего штатного функционирования.</w:t>
      </w:r>
      <w:r>
        <w:rPr>
          <w:rFonts w:ascii="Arial" w:hAnsi="Arial" w:cs="Arial"/>
          <w:lang w:val="ru-RU"/>
        </w:rPr>
        <w:t xml:space="preserve"> </w:t>
      </w:r>
      <w:r w:rsidRPr="004C2E1E">
        <w:rPr>
          <w:rFonts w:ascii="Arial" w:hAnsi="Arial" w:cs="Arial"/>
          <w:lang w:val="ru-RU"/>
        </w:rPr>
        <w:t>В совокупности эти факторы создали критическую ситуацию на рынке традиционных СМИ, при которой обеспечить себе финансовую стабильность газеты могут только посредством коренных преобразований инновационного характера на всех уровнях своей деятельности (организационном, структурном и содержательном).</w:t>
      </w:r>
    </w:p>
    <w:p w:rsidR="00802D1F" w:rsidRDefault="006040A5" w:rsidP="006040A5">
      <w:pPr>
        <w:ind w:firstLine="709"/>
        <w:jc w:val="both"/>
        <w:rPr>
          <w:rFonts w:ascii="Arial" w:hAnsi="Arial" w:cs="Arial"/>
          <w:lang w:val="ru-RU"/>
        </w:rPr>
      </w:pPr>
      <w:proofErr w:type="gramStart"/>
      <w:r>
        <w:rPr>
          <w:rFonts w:ascii="Arial" w:hAnsi="Arial" w:cs="Arial"/>
          <w:lang w:val="ru-RU"/>
        </w:rPr>
        <w:t>Проанализировав</w:t>
      </w:r>
      <w:r w:rsidR="004C2E1E">
        <w:rPr>
          <w:rFonts w:ascii="Arial" w:hAnsi="Arial" w:cs="Arial"/>
          <w:lang w:val="ru-RU"/>
        </w:rPr>
        <w:t xml:space="preserve"> инновационную стратегию </w:t>
      </w:r>
      <w:r w:rsidR="004C2E1E" w:rsidRPr="004C2E1E">
        <w:rPr>
          <w:rFonts w:ascii="Arial" w:hAnsi="Arial" w:cs="Arial"/>
          <w:lang w:val="ru-RU"/>
        </w:rPr>
        <w:t xml:space="preserve">принадлежащей </w:t>
      </w:r>
      <w:proofErr w:type="spellStart"/>
      <w:r w:rsidR="004C2E1E" w:rsidRPr="004C2E1E">
        <w:rPr>
          <w:rFonts w:ascii="Arial" w:hAnsi="Arial" w:cs="Arial"/>
          <w:lang w:val="ru-RU"/>
        </w:rPr>
        <w:t>медиахолдингу</w:t>
      </w:r>
      <w:proofErr w:type="spellEnd"/>
      <w:r w:rsidR="004C2E1E" w:rsidRPr="004C2E1E">
        <w:rPr>
          <w:rFonts w:ascii="Arial" w:hAnsi="Arial" w:cs="Arial"/>
          <w:lang w:val="ru-RU"/>
        </w:rPr>
        <w:t xml:space="preserve"> «</w:t>
      </w:r>
      <w:proofErr w:type="spellStart"/>
      <w:r w:rsidR="004C2E1E" w:rsidRPr="004C2E1E">
        <w:rPr>
          <w:rFonts w:ascii="Arial" w:hAnsi="Arial" w:cs="Arial"/>
          <w:lang w:val="ru-RU"/>
        </w:rPr>
        <w:t>Хольцбринк</w:t>
      </w:r>
      <w:proofErr w:type="spellEnd"/>
      <w:r w:rsidR="004C2E1E" w:rsidRPr="004C2E1E">
        <w:rPr>
          <w:rFonts w:ascii="Arial" w:hAnsi="Arial" w:cs="Arial"/>
          <w:lang w:val="ru-RU"/>
        </w:rPr>
        <w:t xml:space="preserve">» благополучной в финансовом и журналистском плане </w:t>
      </w:r>
      <w:r>
        <w:rPr>
          <w:rFonts w:ascii="Arial" w:hAnsi="Arial" w:cs="Arial"/>
          <w:lang w:val="ru-RU"/>
        </w:rPr>
        <w:t>еженедельной газеты</w:t>
      </w:r>
      <w:r w:rsidR="004C2E1E" w:rsidRPr="004C2E1E">
        <w:rPr>
          <w:rFonts w:ascii="Arial" w:hAnsi="Arial" w:cs="Arial"/>
          <w:lang w:val="ru-RU"/>
        </w:rPr>
        <w:t xml:space="preserve"> «</w:t>
      </w:r>
      <w:proofErr w:type="spellStart"/>
      <w:r w:rsidR="004C2E1E" w:rsidRPr="004C2E1E">
        <w:rPr>
          <w:rFonts w:ascii="Arial" w:hAnsi="Arial" w:cs="Arial"/>
          <w:lang w:val="ru-RU"/>
        </w:rPr>
        <w:t>Ди</w:t>
      </w:r>
      <w:proofErr w:type="spellEnd"/>
      <w:r w:rsidR="004C2E1E" w:rsidRPr="004C2E1E">
        <w:rPr>
          <w:rFonts w:ascii="Arial" w:hAnsi="Arial" w:cs="Arial"/>
          <w:lang w:val="ru-RU"/>
        </w:rPr>
        <w:t xml:space="preserve"> </w:t>
      </w:r>
      <w:proofErr w:type="spellStart"/>
      <w:r w:rsidR="004C2E1E" w:rsidRPr="004C2E1E">
        <w:rPr>
          <w:rFonts w:ascii="Arial" w:hAnsi="Arial" w:cs="Arial"/>
          <w:lang w:val="ru-RU"/>
        </w:rPr>
        <w:t>Цайт</w:t>
      </w:r>
      <w:proofErr w:type="spellEnd"/>
      <w:r w:rsidR="004C2E1E" w:rsidRPr="004C2E1E">
        <w:rPr>
          <w:rFonts w:ascii="Arial" w:hAnsi="Arial" w:cs="Arial"/>
          <w:lang w:val="ru-RU"/>
        </w:rPr>
        <w:t>» (</w:t>
      </w:r>
      <w:proofErr w:type="spellStart"/>
      <w:r w:rsidR="004C2E1E" w:rsidRPr="004C2E1E">
        <w:rPr>
          <w:rFonts w:ascii="Arial" w:hAnsi="Arial" w:cs="Arial"/>
          <w:lang w:val="ru-RU"/>
        </w:rPr>
        <w:t>Die</w:t>
      </w:r>
      <w:proofErr w:type="spellEnd"/>
      <w:r w:rsidR="004C2E1E" w:rsidRPr="004C2E1E">
        <w:rPr>
          <w:rFonts w:ascii="Arial" w:hAnsi="Arial" w:cs="Arial"/>
          <w:lang w:val="ru-RU"/>
        </w:rPr>
        <w:t xml:space="preserve"> </w:t>
      </w:r>
      <w:proofErr w:type="spellStart"/>
      <w:r w:rsidR="004C2E1E" w:rsidRPr="004C2E1E">
        <w:rPr>
          <w:rFonts w:ascii="Arial" w:hAnsi="Arial" w:cs="Arial"/>
          <w:lang w:val="ru-RU"/>
        </w:rPr>
        <w:t>Zeit</w:t>
      </w:r>
      <w:proofErr w:type="spellEnd"/>
      <w:r w:rsidR="004C2E1E" w:rsidRPr="004C2E1E">
        <w:rPr>
          <w:rFonts w:ascii="Arial" w:hAnsi="Arial" w:cs="Arial"/>
          <w:lang w:val="ru-RU"/>
        </w:rPr>
        <w:t>)</w:t>
      </w:r>
      <w:r>
        <w:rPr>
          <w:rFonts w:ascii="Arial" w:hAnsi="Arial" w:cs="Arial"/>
          <w:lang w:val="ru-RU"/>
        </w:rPr>
        <w:t>,</w:t>
      </w:r>
      <w:r w:rsidR="004C2E1E">
        <w:rPr>
          <w:rFonts w:ascii="Arial" w:hAnsi="Arial" w:cs="Arial"/>
          <w:lang w:val="ru-RU"/>
        </w:rPr>
        <w:t xml:space="preserve"> мы можем описать формулу её успеха </w:t>
      </w:r>
      <w:r>
        <w:rPr>
          <w:rFonts w:ascii="Arial" w:hAnsi="Arial" w:cs="Arial"/>
          <w:lang w:val="ru-RU"/>
        </w:rPr>
        <w:t xml:space="preserve">следующим образом: </w:t>
      </w:r>
      <w:r w:rsidRPr="006040A5">
        <w:rPr>
          <w:rFonts w:ascii="Arial" w:hAnsi="Arial" w:cs="Arial"/>
          <w:lang w:val="ru-RU"/>
        </w:rPr>
        <w:t xml:space="preserve">изданию удалось сохранить традиционные </w:t>
      </w:r>
      <w:r w:rsidRPr="006040A5">
        <w:rPr>
          <w:rFonts w:ascii="Arial" w:hAnsi="Arial" w:cs="Arial"/>
          <w:lang w:val="ru-RU"/>
        </w:rPr>
        <w:lastRenderedPageBreak/>
        <w:t xml:space="preserve">содержательные (аналитика, расследования, серьезность тем) и </w:t>
      </w:r>
      <w:proofErr w:type="spellStart"/>
      <w:r w:rsidRPr="006040A5">
        <w:rPr>
          <w:rFonts w:ascii="Arial" w:hAnsi="Arial" w:cs="Arial"/>
          <w:lang w:val="ru-RU"/>
        </w:rPr>
        <w:t>имиджевые</w:t>
      </w:r>
      <w:proofErr w:type="spellEnd"/>
      <w:r w:rsidRPr="006040A5">
        <w:rPr>
          <w:rFonts w:ascii="Arial" w:hAnsi="Arial" w:cs="Arial"/>
          <w:lang w:val="ru-RU"/>
        </w:rPr>
        <w:t xml:space="preserve"> (ощущение причастности к элите) преимущества качественной газеты, приспособившись при этом к специфике изменений, происходящих с аудиторией (</w:t>
      </w:r>
      <w:proofErr w:type="spellStart"/>
      <w:r w:rsidRPr="006040A5">
        <w:rPr>
          <w:rFonts w:ascii="Arial" w:hAnsi="Arial" w:cs="Arial"/>
          <w:lang w:val="ru-RU"/>
        </w:rPr>
        <w:t>глокализация</w:t>
      </w:r>
      <w:proofErr w:type="spellEnd"/>
      <w:r w:rsidRPr="006040A5">
        <w:rPr>
          <w:rFonts w:ascii="Arial" w:hAnsi="Arial" w:cs="Arial"/>
          <w:lang w:val="ru-RU"/>
        </w:rPr>
        <w:t>, разделение на ниши, требования оперативности и</w:t>
      </w:r>
      <w:proofErr w:type="gramEnd"/>
      <w:r w:rsidRPr="006040A5">
        <w:rPr>
          <w:rFonts w:ascii="Arial" w:hAnsi="Arial" w:cs="Arial"/>
          <w:lang w:val="ru-RU"/>
        </w:rPr>
        <w:t xml:space="preserve"> яркости) и к вызовам, связанным с новыми технологиями (взаимодействие печатной и </w:t>
      </w:r>
      <w:proofErr w:type="gramStart"/>
      <w:r w:rsidRPr="006040A5">
        <w:rPr>
          <w:rFonts w:ascii="Arial" w:hAnsi="Arial" w:cs="Arial"/>
          <w:lang w:val="ru-RU"/>
        </w:rPr>
        <w:t>интернет-редакций</w:t>
      </w:r>
      <w:proofErr w:type="gramEnd"/>
      <w:r w:rsidRPr="006040A5">
        <w:rPr>
          <w:rFonts w:ascii="Arial" w:hAnsi="Arial" w:cs="Arial"/>
          <w:lang w:val="ru-RU"/>
        </w:rPr>
        <w:t>).</w:t>
      </w:r>
    </w:p>
    <w:sectPr w:rsidR="00802D1F" w:rsidSect="00EC30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75C" w:rsidRDefault="00FC075C" w:rsidP="00F6177F">
      <w:r>
        <w:separator/>
      </w:r>
    </w:p>
  </w:endnote>
  <w:endnote w:type="continuationSeparator" w:id="0">
    <w:p w:rsidR="00FC075C" w:rsidRDefault="00FC075C" w:rsidP="00F617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75C" w:rsidRDefault="00FC075C" w:rsidP="00F6177F">
      <w:r>
        <w:separator/>
      </w:r>
    </w:p>
  </w:footnote>
  <w:footnote w:type="continuationSeparator" w:id="0">
    <w:p w:rsidR="00FC075C" w:rsidRDefault="00FC075C" w:rsidP="00F617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0FC4"/>
    <w:rsid w:val="000A1895"/>
    <w:rsid w:val="001B7A7C"/>
    <w:rsid w:val="001D5B90"/>
    <w:rsid w:val="00215D97"/>
    <w:rsid w:val="003F26FA"/>
    <w:rsid w:val="00411A37"/>
    <w:rsid w:val="004555AD"/>
    <w:rsid w:val="00487CA4"/>
    <w:rsid w:val="004C2E1E"/>
    <w:rsid w:val="0054602D"/>
    <w:rsid w:val="006040A5"/>
    <w:rsid w:val="00670FC4"/>
    <w:rsid w:val="0079644C"/>
    <w:rsid w:val="007A6BA1"/>
    <w:rsid w:val="007B2DFA"/>
    <w:rsid w:val="00802D1F"/>
    <w:rsid w:val="0094508F"/>
    <w:rsid w:val="00964ACC"/>
    <w:rsid w:val="009B6210"/>
    <w:rsid w:val="009E7F1B"/>
    <w:rsid w:val="00A13234"/>
    <w:rsid w:val="00AE54B5"/>
    <w:rsid w:val="00C614DB"/>
    <w:rsid w:val="00EC30C0"/>
    <w:rsid w:val="00ED6BD6"/>
    <w:rsid w:val="00F6177F"/>
    <w:rsid w:val="00FB402F"/>
    <w:rsid w:val="00FC0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D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77F"/>
    <w:pPr>
      <w:tabs>
        <w:tab w:val="center" w:pos="4677"/>
        <w:tab w:val="right" w:pos="9355"/>
      </w:tabs>
    </w:pPr>
  </w:style>
  <w:style w:type="character" w:customStyle="1" w:styleId="HeaderChar">
    <w:name w:val="Header Char"/>
    <w:basedOn w:val="DefaultParagraphFont"/>
    <w:link w:val="Header"/>
    <w:uiPriority w:val="99"/>
    <w:rsid w:val="00F6177F"/>
    <w:rPr>
      <w:rFonts w:eastAsiaTheme="minorEastAsia"/>
      <w:sz w:val="24"/>
      <w:szCs w:val="24"/>
      <w:lang w:val="en-US"/>
    </w:rPr>
  </w:style>
  <w:style w:type="paragraph" w:styleId="Footer">
    <w:name w:val="footer"/>
    <w:basedOn w:val="Normal"/>
    <w:link w:val="FooterChar"/>
    <w:uiPriority w:val="99"/>
    <w:unhideWhenUsed/>
    <w:rsid w:val="00F6177F"/>
    <w:pPr>
      <w:tabs>
        <w:tab w:val="center" w:pos="4677"/>
        <w:tab w:val="right" w:pos="9355"/>
      </w:tabs>
    </w:pPr>
  </w:style>
  <w:style w:type="character" w:customStyle="1" w:styleId="FooterChar">
    <w:name w:val="Footer Char"/>
    <w:basedOn w:val="DefaultParagraphFont"/>
    <w:link w:val="Footer"/>
    <w:uiPriority w:val="99"/>
    <w:rsid w:val="00F6177F"/>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BD6"/>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990</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idKoval</dc:creator>
  <cp:keywords/>
  <dc:description/>
  <cp:lastModifiedBy>AB</cp:lastModifiedBy>
  <cp:revision>5</cp:revision>
  <dcterms:created xsi:type="dcterms:W3CDTF">2015-04-28T12:24:00Z</dcterms:created>
  <dcterms:modified xsi:type="dcterms:W3CDTF">2015-05-11T16:08:00Z</dcterms:modified>
</cp:coreProperties>
</file>