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33A" w:rsidRPr="00FC7766" w:rsidRDefault="00574487" w:rsidP="00FC7766">
      <w:pPr>
        <w:spacing w:after="0" w:line="360" w:lineRule="auto"/>
        <w:jc w:val="center"/>
        <w:rPr>
          <w:b/>
          <w:sz w:val="24"/>
          <w:szCs w:val="24"/>
        </w:rPr>
      </w:pPr>
      <w:r w:rsidRPr="00FC7766">
        <w:rPr>
          <w:b/>
          <w:sz w:val="24"/>
          <w:szCs w:val="24"/>
        </w:rPr>
        <w:t>ПО</w:t>
      </w:r>
      <w:r w:rsidR="00EF22E9" w:rsidRPr="00FC7766">
        <w:rPr>
          <w:b/>
          <w:sz w:val="24"/>
          <w:szCs w:val="24"/>
        </w:rPr>
        <w:t>РЯДОК</w:t>
      </w:r>
    </w:p>
    <w:p w:rsidR="00574487" w:rsidRPr="00FC7766" w:rsidRDefault="00574487" w:rsidP="00FC7766">
      <w:pPr>
        <w:spacing w:after="0" w:line="360" w:lineRule="auto"/>
        <w:jc w:val="center"/>
        <w:rPr>
          <w:b/>
          <w:sz w:val="24"/>
          <w:szCs w:val="24"/>
        </w:rPr>
      </w:pPr>
      <w:r w:rsidRPr="00FC7766">
        <w:rPr>
          <w:b/>
          <w:sz w:val="24"/>
          <w:szCs w:val="24"/>
        </w:rPr>
        <w:t>распределени</w:t>
      </w:r>
      <w:r w:rsidR="00EF22E9" w:rsidRPr="00FC7766">
        <w:rPr>
          <w:b/>
          <w:sz w:val="24"/>
          <w:szCs w:val="24"/>
        </w:rPr>
        <w:t>я</w:t>
      </w:r>
      <w:r w:rsidRPr="00FC7766">
        <w:rPr>
          <w:b/>
          <w:sz w:val="24"/>
          <w:szCs w:val="24"/>
        </w:rPr>
        <w:t xml:space="preserve"> студентов факультета прикладных коммуникаций</w:t>
      </w:r>
    </w:p>
    <w:p w:rsidR="00750FA0" w:rsidRPr="00FC7766" w:rsidRDefault="00574487" w:rsidP="00FC7766">
      <w:pPr>
        <w:spacing w:after="0" w:line="360" w:lineRule="auto"/>
        <w:jc w:val="center"/>
        <w:rPr>
          <w:b/>
          <w:sz w:val="24"/>
          <w:szCs w:val="24"/>
        </w:rPr>
      </w:pPr>
      <w:r w:rsidRPr="00FC7766">
        <w:rPr>
          <w:b/>
          <w:sz w:val="24"/>
          <w:szCs w:val="24"/>
        </w:rPr>
        <w:t xml:space="preserve">на </w:t>
      </w:r>
      <w:r w:rsidR="00EF22E9" w:rsidRPr="00FC7766">
        <w:rPr>
          <w:b/>
          <w:sz w:val="24"/>
          <w:szCs w:val="24"/>
        </w:rPr>
        <w:t xml:space="preserve">профили, </w:t>
      </w:r>
      <w:r w:rsidR="00FC7766" w:rsidRPr="00FC7766">
        <w:rPr>
          <w:b/>
          <w:sz w:val="24"/>
          <w:szCs w:val="24"/>
        </w:rPr>
        <w:t>дисциплины по выбору</w:t>
      </w:r>
      <w:r w:rsidR="00FC7766">
        <w:rPr>
          <w:b/>
          <w:sz w:val="24"/>
          <w:szCs w:val="24"/>
        </w:rPr>
        <w:t>,</w:t>
      </w:r>
      <w:r w:rsidR="00FC7766" w:rsidRPr="00FC7766">
        <w:rPr>
          <w:b/>
          <w:sz w:val="24"/>
          <w:szCs w:val="24"/>
        </w:rPr>
        <w:t xml:space="preserve"> </w:t>
      </w:r>
      <w:r w:rsidRPr="00FC7766">
        <w:rPr>
          <w:b/>
          <w:sz w:val="24"/>
          <w:szCs w:val="24"/>
        </w:rPr>
        <w:t>спецкурсы,</w:t>
      </w:r>
      <w:r w:rsidR="00EF22E9" w:rsidRPr="00FC7766">
        <w:rPr>
          <w:b/>
          <w:sz w:val="24"/>
          <w:szCs w:val="24"/>
        </w:rPr>
        <w:t xml:space="preserve"> </w:t>
      </w:r>
      <w:proofErr w:type="spellStart"/>
      <w:r w:rsidR="00750FA0" w:rsidRPr="00FC7766">
        <w:rPr>
          <w:b/>
          <w:sz w:val="24"/>
          <w:szCs w:val="24"/>
        </w:rPr>
        <w:t>спецсеминары</w:t>
      </w:r>
      <w:bookmarkStart w:id="0" w:name="_GoBack"/>
      <w:bookmarkEnd w:id="0"/>
      <w:proofErr w:type="spellEnd"/>
      <w:r w:rsidR="00750FA0" w:rsidRPr="00FC7766">
        <w:rPr>
          <w:b/>
          <w:sz w:val="24"/>
          <w:szCs w:val="24"/>
        </w:rPr>
        <w:t xml:space="preserve"> </w:t>
      </w:r>
    </w:p>
    <w:p w:rsidR="00FC7766" w:rsidRDefault="00FC7766" w:rsidP="00FC7766">
      <w:pPr>
        <w:spacing w:after="0" w:line="360" w:lineRule="auto"/>
        <w:jc w:val="center"/>
        <w:rPr>
          <w:sz w:val="24"/>
          <w:szCs w:val="24"/>
        </w:rPr>
      </w:pPr>
    </w:p>
    <w:p w:rsidR="009747DC" w:rsidRPr="00FC7766" w:rsidRDefault="009747DC" w:rsidP="00FC7766">
      <w:pPr>
        <w:spacing w:after="0" w:line="360" w:lineRule="auto"/>
        <w:jc w:val="center"/>
        <w:rPr>
          <w:b/>
          <w:sz w:val="24"/>
          <w:szCs w:val="24"/>
        </w:rPr>
      </w:pPr>
      <w:r w:rsidRPr="00FC7766">
        <w:rPr>
          <w:b/>
          <w:sz w:val="24"/>
          <w:szCs w:val="24"/>
        </w:rPr>
        <w:t>Общие положения</w:t>
      </w:r>
    </w:p>
    <w:p w:rsidR="008124F6" w:rsidRPr="00FC7766" w:rsidRDefault="009A62EE" w:rsidP="00FC7766">
      <w:pPr>
        <w:spacing w:after="0" w:line="360" w:lineRule="auto"/>
        <w:ind w:firstLine="709"/>
        <w:jc w:val="both"/>
        <w:rPr>
          <w:sz w:val="24"/>
          <w:szCs w:val="24"/>
        </w:rPr>
      </w:pPr>
      <w:r w:rsidRPr="00FC7766">
        <w:rPr>
          <w:sz w:val="24"/>
          <w:szCs w:val="24"/>
        </w:rPr>
        <w:t xml:space="preserve">Вариативная часть учебных планов по уровню «бакалавриат» состоит из </w:t>
      </w:r>
      <w:r w:rsidR="00574487" w:rsidRPr="00FC7766">
        <w:rPr>
          <w:sz w:val="24"/>
          <w:szCs w:val="24"/>
        </w:rPr>
        <w:t xml:space="preserve"> </w:t>
      </w:r>
      <w:r w:rsidRPr="00FC7766">
        <w:rPr>
          <w:sz w:val="24"/>
          <w:szCs w:val="24"/>
        </w:rPr>
        <w:t>вариативной части по направлению и вариативной части по профилям</w:t>
      </w:r>
      <w:r w:rsidR="00813E3B" w:rsidRPr="00FC7766">
        <w:rPr>
          <w:sz w:val="24"/>
          <w:szCs w:val="24"/>
        </w:rPr>
        <w:t xml:space="preserve"> «Реклама и связи с общественностью в коммерческой сфере» и «Реклама и связи с общественностью в политике»</w:t>
      </w:r>
      <w:r w:rsidRPr="00FC7766">
        <w:rPr>
          <w:sz w:val="24"/>
          <w:szCs w:val="24"/>
        </w:rPr>
        <w:t xml:space="preserve">. </w:t>
      </w:r>
      <w:r w:rsidR="0081084F" w:rsidRPr="00FC7766">
        <w:rPr>
          <w:sz w:val="24"/>
          <w:szCs w:val="24"/>
        </w:rPr>
        <w:t xml:space="preserve">Профиль своего обучения выбирает </w:t>
      </w:r>
      <w:r w:rsidR="008124F6" w:rsidRPr="00FC7766">
        <w:rPr>
          <w:sz w:val="24"/>
          <w:szCs w:val="24"/>
        </w:rPr>
        <w:t xml:space="preserve">обучающийся. </w:t>
      </w:r>
    </w:p>
    <w:p w:rsidR="00825C3D" w:rsidRPr="00FC7766" w:rsidRDefault="0081084F" w:rsidP="00FC7766">
      <w:pPr>
        <w:spacing w:after="0" w:line="360" w:lineRule="auto"/>
        <w:ind w:firstLine="709"/>
        <w:jc w:val="both"/>
        <w:rPr>
          <w:sz w:val="24"/>
          <w:szCs w:val="24"/>
        </w:rPr>
      </w:pPr>
      <w:r w:rsidRPr="00FC7766">
        <w:rPr>
          <w:sz w:val="24"/>
          <w:szCs w:val="24"/>
        </w:rPr>
        <w:t xml:space="preserve">Учебный план содержит три вида учебных дисциплин по выбору: учебные дисциплины вариативной части по направлению, спецкурсы по направлению и по профилю, </w:t>
      </w:r>
      <w:proofErr w:type="spellStart"/>
      <w:r w:rsidRPr="00FC7766">
        <w:rPr>
          <w:sz w:val="24"/>
          <w:szCs w:val="24"/>
        </w:rPr>
        <w:t>спецсеминары</w:t>
      </w:r>
      <w:proofErr w:type="spellEnd"/>
      <w:r w:rsidRPr="00FC7766">
        <w:rPr>
          <w:sz w:val="24"/>
          <w:szCs w:val="24"/>
        </w:rPr>
        <w:t xml:space="preserve"> по направлению и по профилю. Учебные дисциплины вариативной части по направлению выбираются факультетом прикладных коммуникаций, спецкурсы и </w:t>
      </w:r>
      <w:proofErr w:type="spellStart"/>
      <w:r w:rsidRPr="00FC7766">
        <w:rPr>
          <w:sz w:val="24"/>
          <w:szCs w:val="24"/>
        </w:rPr>
        <w:t>спецсеминары</w:t>
      </w:r>
      <w:proofErr w:type="spellEnd"/>
      <w:r w:rsidR="008124F6" w:rsidRPr="00FC7766">
        <w:rPr>
          <w:sz w:val="24"/>
          <w:szCs w:val="24"/>
        </w:rPr>
        <w:t xml:space="preserve"> – студентом</w:t>
      </w:r>
      <w:r w:rsidR="00E02D8A" w:rsidRPr="00FC7766">
        <w:rPr>
          <w:sz w:val="24"/>
          <w:szCs w:val="24"/>
        </w:rPr>
        <w:t xml:space="preserve"> из перечня, предложенного кафедрами факультета</w:t>
      </w:r>
      <w:r w:rsidR="008124F6" w:rsidRPr="00FC7766">
        <w:rPr>
          <w:sz w:val="24"/>
          <w:szCs w:val="24"/>
        </w:rPr>
        <w:t>.</w:t>
      </w:r>
    </w:p>
    <w:p w:rsidR="00FC7766" w:rsidRDefault="00FC7766" w:rsidP="00FC7766">
      <w:pPr>
        <w:spacing w:after="0" w:line="360" w:lineRule="auto"/>
        <w:jc w:val="center"/>
        <w:rPr>
          <w:sz w:val="24"/>
          <w:szCs w:val="24"/>
        </w:rPr>
      </w:pPr>
    </w:p>
    <w:p w:rsidR="00825C3D" w:rsidRPr="00FC7766" w:rsidRDefault="00825C3D" w:rsidP="00FC7766">
      <w:pPr>
        <w:spacing w:after="0" w:line="360" w:lineRule="auto"/>
        <w:jc w:val="center"/>
        <w:rPr>
          <w:b/>
          <w:sz w:val="24"/>
          <w:szCs w:val="24"/>
        </w:rPr>
      </w:pPr>
      <w:r w:rsidRPr="00FC7766">
        <w:rPr>
          <w:b/>
          <w:sz w:val="24"/>
          <w:szCs w:val="24"/>
        </w:rPr>
        <w:t>Регламент выбора студентом профиля</w:t>
      </w:r>
    </w:p>
    <w:p w:rsidR="0081084F" w:rsidRPr="00FC7766" w:rsidRDefault="0081084F" w:rsidP="00FC7766">
      <w:pPr>
        <w:spacing w:after="0" w:line="360" w:lineRule="auto"/>
        <w:ind w:firstLine="709"/>
        <w:jc w:val="both"/>
        <w:rPr>
          <w:sz w:val="24"/>
          <w:szCs w:val="24"/>
        </w:rPr>
      </w:pPr>
      <w:r w:rsidRPr="00FC7766">
        <w:rPr>
          <w:sz w:val="24"/>
          <w:szCs w:val="24"/>
        </w:rPr>
        <w:t xml:space="preserve">Распределение по профилям осуществляется в соотношении 2/3 от общего числа студентов – на профиль «Реклама и связи с общественностью в коммерческой сфере», 1/3 – на профиль «Реклама и связи с общественностью в политике». На </w:t>
      </w:r>
      <w:proofErr w:type="spellStart"/>
      <w:r w:rsidRPr="00FC7766">
        <w:rPr>
          <w:sz w:val="24"/>
          <w:szCs w:val="24"/>
        </w:rPr>
        <w:t>специалитете</w:t>
      </w:r>
      <w:proofErr w:type="spellEnd"/>
      <w:r w:rsidRPr="00FC7766">
        <w:rPr>
          <w:sz w:val="24"/>
          <w:szCs w:val="24"/>
        </w:rPr>
        <w:t xml:space="preserve"> «Связи с общественностью» распределение осуществляется по специализациям «Связи с общественностью в бизнесе» и «Связи с общественностью в политике» в той же пропорции. При наличии на курсе 15 студентов и менее обучение проводится только по одному профилю.</w:t>
      </w:r>
    </w:p>
    <w:p w:rsidR="00825C3D" w:rsidRPr="00FC7766" w:rsidRDefault="00FB20A7" w:rsidP="00FC7766">
      <w:pPr>
        <w:spacing w:after="0" w:line="360" w:lineRule="auto"/>
        <w:ind w:firstLine="709"/>
        <w:jc w:val="both"/>
        <w:rPr>
          <w:sz w:val="24"/>
          <w:szCs w:val="24"/>
        </w:rPr>
      </w:pPr>
      <w:r w:rsidRPr="00FC7766">
        <w:rPr>
          <w:sz w:val="24"/>
          <w:szCs w:val="24"/>
        </w:rPr>
        <w:t xml:space="preserve">Студент 2-ого курса бакалавриата (3 курса </w:t>
      </w:r>
      <w:proofErr w:type="spellStart"/>
      <w:r w:rsidRPr="00FC7766">
        <w:rPr>
          <w:sz w:val="24"/>
          <w:szCs w:val="24"/>
        </w:rPr>
        <w:t>специалитета</w:t>
      </w:r>
      <w:proofErr w:type="spellEnd"/>
      <w:r w:rsidRPr="00FC7766">
        <w:rPr>
          <w:sz w:val="24"/>
          <w:szCs w:val="24"/>
        </w:rPr>
        <w:t xml:space="preserve"> по специальности «Связи с общественностью») должен осуществить выбор профиля, по которому будет обучаться в течение 3-его и 4-ого курсов бакалавриата (4-ого и 5-ого </w:t>
      </w:r>
      <w:proofErr w:type="spellStart"/>
      <w:r w:rsidRPr="00FC7766">
        <w:rPr>
          <w:sz w:val="24"/>
          <w:szCs w:val="24"/>
        </w:rPr>
        <w:t>специалитета</w:t>
      </w:r>
      <w:proofErr w:type="spellEnd"/>
      <w:r w:rsidRPr="00FC7766">
        <w:rPr>
          <w:sz w:val="24"/>
          <w:szCs w:val="24"/>
        </w:rPr>
        <w:t xml:space="preserve">), до 23 февраля. Выбор осуществляется </w:t>
      </w:r>
      <w:r w:rsidR="007039A9" w:rsidRPr="00FC7766">
        <w:rPr>
          <w:sz w:val="24"/>
          <w:szCs w:val="24"/>
        </w:rPr>
        <w:t xml:space="preserve">путем подачи заявления на кафедру связей с общественностью в бизнесе или на кафедру связей с общественностью в политике и государственном управлении. </w:t>
      </w:r>
    </w:p>
    <w:p w:rsidR="007039A9" w:rsidRPr="00FC7766" w:rsidRDefault="007039A9" w:rsidP="00FC7766">
      <w:pPr>
        <w:spacing w:after="0" w:line="360" w:lineRule="auto"/>
        <w:ind w:firstLine="709"/>
        <w:jc w:val="both"/>
        <w:rPr>
          <w:sz w:val="24"/>
          <w:szCs w:val="24"/>
        </w:rPr>
      </w:pPr>
      <w:r w:rsidRPr="00FC7766">
        <w:rPr>
          <w:sz w:val="24"/>
          <w:szCs w:val="24"/>
        </w:rPr>
        <w:t>В случае возникновения конкурсной ситуации отбор студентов происходит на основании следующих критериев по значимости в порядке перечисления:</w:t>
      </w:r>
    </w:p>
    <w:p w:rsidR="007039A9" w:rsidRPr="00FC7766" w:rsidRDefault="007039A9" w:rsidP="00FC7766">
      <w:pPr>
        <w:spacing w:after="0" w:line="360" w:lineRule="auto"/>
        <w:ind w:firstLine="709"/>
        <w:jc w:val="both"/>
        <w:rPr>
          <w:sz w:val="24"/>
          <w:szCs w:val="24"/>
        </w:rPr>
      </w:pPr>
      <w:r w:rsidRPr="00FC7766">
        <w:rPr>
          <w:sz w:val="24"/>
          <w:szCs w:val="24"/>
        </w:rPr>
        <w:lastRenderedPageBreak/>
        <w:t>•</w:t>
      </w:r>
      <w:r w:rsidRPr="00FC7766">
        <w:rPr>
          <w:sz w:val="24"/>
          <w:szCs w:val="24"/>
        </w:rPr>
        <w:tab/>
        <w:t xml:space="preserve">успеваемость: учитывается сумма баллов по профильным дисциплинам (перечень профильных дисциплин определяется </w:t>
      </w:r>
      <w:r w:rsidRPr="00FC7766">
        <w:rPr>
          <w:sz w:val="24"/>
          <w:szCs w:val="24"/>
        </w:rPr>
        <w:t xml:space="preserve">соответствующей </w:t>
      </w:r>
      <w:r w:rsidRPr="00FC7766">
        <w:rPr>
          <w:sz w:val="24"/>
          <w:szCs w:val="24"/>
        </w:rPr>
        <w:t>кафедрой</w:t>
      </w:r>
      <w:r w:rsidRPr="00FC7766">
        <w:rPr>
          <w:sz w:val="24"/>
          <w:szCs w:val="24"/>
        </w:rPr>
        <w:t xml:space="preserve"> </w:t>
      </w:r>
      <w:r w:rsidRPr="00FC7766">
        <w:rPr>
          <w:sz w:val="24"/>
          <w:szCs w:val="24"/>
        </w:rPr>
        <w:t xml:space="preserve">и доводится до сведения студентов </w:t>
      </w:r>
      <w:r w:rsidRPr="00FC7766">
        <w:rPr>
          <w:sz w:val="24"/>
          <w:szCs w:val="24"/>
        </w:rPr>
        <w:t>до 15 февраля)</w:t>
      </w:r>
      <w:r w:rsidRPr="00FC7766">
        <w:rPr>
          <w:sz w:val="24"/>
          <w:szCs w:val="24"/>
        </w:rPr>
        <w:t>;</w:t>
      </w:r>
    </w:p>
    <w:p w:rsidR="008124F6" w:rsidRPr="00FC7766" w:rsidRDefault="007039A9" w:rsidP="00FC7766">
      <w:pPr>
        <w:spacing w:after="0" w:line="360" w:lineRule="auto"/>
        <w:ind w:firstLine="709"/>
        <w:jc w:val="both"/>
        <w:rPr>
          <w:sz w:val="24"/>
          <w:szCs w:val="24"/>
        </w:rPr>
      </w:pPr>
      <w:r w:rsidRPr="00FC7766">
        <w:rPr>
          <w:sz w:val="24"/>
          <w:szCs w:val="24"/>
        </w:rPr>
        <w:t>•</w:t>
      </w:r>
      <w:r w:rsidRPr="00FC7766">
        <w:rPr>
          <w:sz w:val="24"/>
          <w:szCs w:val="24"/>
        </w:rPr>
        <w:tab/>
        <w:t>портфолио: учитываются формы социальной активности по направлению профиля.</w:t>
      </w:r>
    </w:p>
    <w:p w:rsidR="008124F6" w:rsidRPr="00FC7766" w:rsidRDefault="008124F6" w:rsidP="00FC7766">
      <w:pPr>
        <w:spacing w:after="0" w:line="360" w:lineRule="auto"/>
        <w:ind w:firstLine="709"/>
        <w:jc w:val="both"/>
        <w:rPr>
          <w:sz w:val="24"/>
          <w:szCs w:val="24"/>
        </w:rPr>
      </w:pPr>
      <w:r w:rsidRPr="00FC7766">
        <w:rPr>
          <w:sz w:val="24"/>
          <w:szCs w:val="24"/>
        </w:rPr>
        <w:t>Решение о распределении студентов на основании личных заявлений и указанных критериев принимается кафедрами до 1 февраля и доводится до сведения студентов.</w:t>
      </w:r>
    </w:p>
    <w:p w:rsidR="00FC7766" w:rsidRDefault="00FC7766" w:rsidP="00FC7766">
      <w:pPr>
        <w:spacing w:after="0" w:line="360" w:lineRule="auto"/>
        <w:jc w:val="center"/>
        <w:rPr>
          <w:sz w:val="24"/>
          <w:szCs w:val="24"/>
        </w:rPr>
      </w:pPr>
    </w:p>
    <w:p w:rsidR="008124F6" w:rsidRPr="00FC7766" w:rsidRDefault="008124F6" w:rsidP="00FC7766">
      <w:pPr>
        <w:spacing w:after="0" w:line="360" w:lineRule="auto"/>
        <w:jc w:val="center"/>
        <w:rPr>
          <w:b/>
          <w:sz w:val="24"/>
          <w:szCs w:val="24"/>
        </w:rPr>
      </w:pPr>
      <w:r w:rsidRPr="00FC7766">
        <w:rPr>
          <w:b/>
          <w:sz w:val="24"/>
          <w:szCs w:val="24"/>
        </w:rPr>
        <w:t>Регламент выбора факультетом дисциплин вариативной части по направлению</w:t>
      </w:r>
    </w:p>
    <w:p w:rsidR="008124F6" w:rsidRPr="00FC7766" w:rsidRDefault="008124F6" w:rsidP="00FC7766">
      <w:pPr>
        <w:spacing w:after="0" w:line="360" w:lineRule="auto"/>
        <w:ind w:firstLine="709"/>
        <w:jc w:val="both"/>
        <w:rPr>
          <w:sz w:val="24"/>
          <w:szCs w:val="24"/>
        </w:rPr>
      </w:pPr>
      <w:r w:rsidRPr="00FC7766">
        <w:rPr>
          <w:sz w:val="24"/>
          <w:szCs w:val="24"/>
        </w:rPr>
        <w:t>Учебный план вариативной части по направлению предусматривает утвержденный приказом проректора набор учебных дисциплин. Эти дисциплины являются общеобязательными для всех студентов направления. Предусмотренный учебным планом выбор осуществляется Ученым советом по рекомендации учебно-методической комиссии факультета прикладных коммуникаций в осеннем семестре учебного года, предшествующего году реализации дисциплины.</w:t>
      </w:r>
    </w:p>
    <w:p w:rsidR="00FC7766" w:rsidRDefault="00FC7766" w:rsidP="00FC7766">
      <w:pPr>
        <w:spacing w:after="0" w:line="360" w:lineRule="auto"/>
        <w:jc w:val="center"/>
        <w:rPr>
          <w:sz w:val="24"/>
          <w:szCs w:val="24"/>
        </w:rPr>
      </w:pPr>
    </w:p>
    <w:p w:rsidR="009747DC" w:rsidRPr="00FC7766" w:rsidRDefault="009747DC" w:rsidP="00FC7766">
      <w:pPr>
        <w:spacing w:after="0" w:line="360" w:lineRule="auto"/>
        <w:jc w:val="center"/>
        <w:rPr>
          <w:b/>
          <w:sz w:val="24"/>
          <w:szCs w:val="24"/>
        </w:rPr>
      </w:pPr>
      <w:r w:rsidRPr="00FC7766">
        <w:rPr>
          <w:b/>
          <w:sz w:val="24"/>
          <w:szCs w:val="24"/>
        </w:rPr>
        <w:t>Регламент выбора</w:t>
      </w:r>
      <w:r w:rsidR="008124F6" w:rsidRPr="00FC7766">
        <w:rPr>
          <w:b/>
          <w:sz w:val="24"/>
          <w:szCs w:val="24"/>
        </w:rPr>
        <w:t xml:space="preserve"> </w:t>
      </w:r>
      <w:r w:rsidR="008124F6" w:rsidRPr="00FC7766">
        <w:rPr>
          <w:b/>
          <w:sz w:val="24"/>
          <w:szCs w:val="24"/>
        </w:rPr>
        <w:t>студентом</w:t>
      </w:r>
      <w:r w:rsidRPr="00FC7766">
        <w:rPr>
          <w:b/>
          <w:sz w:val="24"/>
          <w:szCs w:val="24"/>
        </w:rPr>
        <w:t xml:space="preserve"> спец</w:t>
      </w:r>
      <w:r w:rsidR="008124F6" w:rsidRPr="00FC7766">
        <w:rPr>
          <w:b/>
          <w:sz w:val="24"/>
          <w:szCs w:val="24"/>
        </w:rPr>
        <w:t>курсов</w:t>
      </w:r>
      <w:r w:rsidRPr="00FC7766">
        <w:rPr>
          <w:b/>
          <w:sz w:val="24"/>
          <w:szCs w:val="24"/>
        </w:rPr>
        <w:t xml:space="preserve"> </w:t>
      </w:r>
      <w:r w:rsidR="008124F6" w:rsidRPr="00FC7766">
        <w:rPr>
          <w:b/>
          <w:sz w:val="24"/>
          <w:szCs w:val="24"/>
        </w:rPr>
        <w:t xml:space="preserve">и </w:t>
      </w:r>
      <w:proofErr w:type="spellStart"/>
      <w:r w:rsidR="008124F6" w:rsidRPr="00FC7766">
        <w:rPr>
          <w:b/>
          <w:sz w:val="24"/>
          <w:szCs w:val="24"/>
        </w:rPr>
        <w:t>спецсеминаров</w:t>
      </w:r>
      <w:proofErr w:type="spellEnd"/>
    </w:p>
    <w:p w:rsidR="009747DC" w:rsidRPr="00FC7766" w:rsidRDefault="009747DC" w:rsidP="00FC7766">
      <w:pPr>
        <w:spacing w:after="0" w:line="360" w:lineRule="auto"/>
        <w:ind w:firstLine="709"/>
        <w:jc w:val="both"/>
        <w:rPr>
          <w:sz w:val="24"/>
          <w:szCs w:val="24"/>
        </w:rPr>
      </w:pPr>
      <w:r w:rsidRPr="00FC7766">
        <w:rPr>
          <w:sz w:val="24"/>
          <w:szCs w:val="24"/>
        </w:rPr>
        <w:t xml:space="preserve">До 1 декабря кафедры </w:t>
      </w:r>
      <w:r w:rsidR="001A36FF" w:rsidRPr="00FC7766">
        <w:rPr>
          <w:sz w:val="24"/>
          <w:szCs w:val="24"/>
        </w:rPr>
        <w:t xml:space="preserve">представляют в учебно-методическую комиссию факультета прикладных коммуникаций предложения по </w:t>
      </w:r>
      <w:proofErr w:type="spellStart"/>
      <w:r w:rsidR="001A36FF" w:rsidRPr="00FC7766">
        <w:rPr>
          <w:sz w:val="24"/>
          <w:szCs w:val="24"/>
        </w:rPr>
        <w:t>спецдисциплинам</w:t>
      </w:r>
      <w:proofErr w:type="spellEnd"/>
      <w:r w:rsidR="001A36FF" w:rsidRPr="00FC7766">
        <w:rPr>
          <w:sz w:val="24"/>
          <w:szCs w:val="24"/>
        </w:rPr>
        <w:t xml:space="preserve"> на следующий учебный год. Учебно-методическая комиссия рекомендует к реализации </w:t>
      </w:r>
      <w:proofErr w:type="spellStart"/>
      <w:r w:rsidR="001A36FF" w:rsidRPr="00FC7766">
        <w:rPr>
          <w:sz w:val="24"/>
          <w:szCs w:val="24"/>
        </w:rPr>
        <w:t>спецдисциплины</w:t>
      </w:r>
      <w:proofErr w:type="spellEnd"/>
      <w:r w:rsidR="001A36FF" w:rsidRPr="00FC7766">
        <w:rPr>
          <w:sz w:val="24"/>
          <w:szCs w:val="24"/>
        </w:rPr>
        <w:t xml:space="preserve"> в количестве, обеспечивающем выбор студента. По рекомендованным дисциплинам авторы заявленных программ готовят аннотации.</w:t>
      </w:r>
    </w:p>
    <w:p w:rsidR="004F1494" w:rsidRPr="00FC7766" w:rsidRDefault="001A36FF" w:rsidP="00FC7766">
      <w:pPr>
        <w:spacing w:after="0" w:line="360" w:lineRule="auto"/>
        <w:ind w:firstLine="709"/>
        <w:jc w:val="both"/>
        <w:rPr>
          <w:sz w:val="24"/>
          <w:szCs w:val="24"/>
        </w:rPr>
      </w:pPr>
      <w:r w:rsidRPr="00FC7766">
        <w:rPr>
          <w:sz w:val="24"/>
          <w:szCs w:val="24"/>
        </w:rPr>
        <w:t xml:space="preserve">Аннотации программ </w:t>
      </w:r>
      <w:proofErr w:type="spellStart"/>
      <w:r w:rsidRPr="00FC7766">
        <w:rPr>
          <w:sz w:val="24"/>
          <w:szCs w:val="24"/>
        </w:rPr>
        <w:t>спецдисциплин</w:t>
      </w:r>
      <w:proofErr w:type="spellEnd"/>
      <w:r w:rsidRPr="00FC7766">
        <w:rPr>
          <w:sz w:val="24"/>
          <w:szCs w:val="24"/>
        </w:rPr>
        <w:t xml:space="preserve"> размещаются на сайте </w:t>
      </w:r>
      <w:proofErr w:type="spellStart"/>
      <w:r w:rsidRPr="00FC7766">
        <w:rPr>
          <w:sz w:val="24"/>
          <w:szCs w:val="24"/>
        </w:rPr>
        <w:t>ВШЖиМК</w:t>
      </w:r>
      <w:proofErr w:type="spellEnd"/>
      <w:r w:rsidR="004F1494" w:rsidRPr="00FC7766">
        <w:rPr>
          <w:sz w:val="24"/>
          <w:szCs w:val="24"/>
        </w:rPr>
        <w:t xml:space="preserve"> до 1 </w:t>
      </w:r>
      <w:r w:rsidR="005229C2" w:rsidRPr="00FC7766">
        <w:rPr>
          <w:sz w:val="24"/>
          <w:szCs w:val="24"/>
        </w:rPr>
        <w:t>фев</w:t>
      </w:r>
      <w:r w:rsidR="004F1494" w:rsidRPr="00FC7766">
        <w:rPr>
          <w:sz w:val="24"/>
          <w:szCs w:val="24"/>
        </w:rPr>
        <w:t>р</w:t>
      </w:r>
      <w:r w:rsidR="005229C2" w:rsidRPr="00FC7766">
        <w:rPr>
          <w:sz w:val="24"/>
          <w:szCs w:val="24"/>
        </w:rPr>
        <w:t>ал</w:t>
      </w:r>
      <w:r w:rsidR="004F1494" w:rsidRPr="00FC7766">
        <w:rPr>
          <w:sz w:val="24"/>
          <w:szCs w:val="24"/>
        </w:rPr>
        <w:t>я.</w:t>
      </w:r>
    </w:p>
    <w:p w:rsidR="001A36FF" w:rsidRPr="00FC7766" w:rsidRDefault="004F1494" w:rsidP="00FC7766">
      <w:pPr>
        <w:spacing w:after="0" w:line="360" w:lineRule="auto"/>
        <w:ind w:firstLine="709"/>
        <w:jc w:val="both"/>
        <w:rPr>
          <w:sz w:val="24"/>
          <w:szCs w:val="24"/>
        </w:rPr>
      </w:pPr>
      <w:r w:rsidRPr="00FC7766">
        <w:rPr>
          <w:sz w:val="24"/>
          <w:szCs w:val="24"/>
        </w:rPr>
        <w:t xml:space="preserve">До 10 марта на сайте </w:t>
      </w:r>
      <w:proofErr w:type="spellStart"/>
      <w:r w:rsidRPr="00FC7766">
        <w:rPr>
          <w:sz w:val="24"/>
          <w:szCs w:val="24"/>
        </w:rPr>
        <w:t>ВШЖиМК</w:t>
      </w:r>
      <w:proofErr w:type="spellEnd"/>
      <w:r w:rsidRPr="00FC7766">
        <w:rPr>
          <w:sz w:val="24"/>
          <w:szCs w:val="24"/>
        </w:rPr>
        <w:t xml:space="preserve"> происходит запись на спецкурсы и </w:t>
      </w:r>
      <w:proofErr w:type="spellStart"/>
      <w:r w:rsidRPr="00FC7766">
        <w:rPr>
          <w:sz w:val="24"/>
          <w:szCs w:val="24"/>
        </w:rPr>
        <w:t>спецсеминары</w:t>
      </w:r>
      <w:proofErr w:type="spellEnd"/>
      <w:r w:rsidRPr="00FC7766">
        <w:rPr>
          <w:sz w:val="24"/>
          <w:szCs w:val="24"/>
        </w:rPr>
        <w:t xml:space="preserve">, осуществляемая каждым студентом лично </w:t>
      </w:r>
      <w:r w:rsidR="006C5A67" w:rsidRPr="00FC7766">
        <w:rPr>
          <w:sz w:val="24"/>
          <w:szCs w:val="24"/>
        </w:rPr>
        <w:t>в порядке, организованном</w:t>
      </w:r>
      <w:r w:rsidRPr="00FC7766">
        <w:rPr>
          <w:sz w:val="24"/>
          <w:szCs w:val="24"/>
        </w:rPr>
        <w:t xml:space="preserve"> служб</w:t>
      </w:r>
      <w:r w:rsidR="006C5A67" w:rsidRPr="00FC7766">
        <w:rPr>
          <w:sz w:val="24"/>
          <w:szCs w:val="24"/>
        </w:rPr>
        <w:t>ой</w:t>
      </w:r>
      <w:r w:rsidRPr="00FC7766">
        <w:rPr>
          <w:sz w:val="24"/>
          <w:szCs w:val="24"/>
        </w:rPr>
        <w:t xml:space="preserve"> массовых коммуникаций.</w:t>
      </w:r>
    </w:p>
    <w:p w:rsidR="00E02D8A" w:rsidRPr="00FC7766" w:rsidRDefault="00E02D8A" w:rsidP="00FC7766">
      <w:pPr>
        <w:spacing w:after="0" w:line="360" w:lineRule="auto"/>
        <w:ind w:firstLine="709"/>
        <w:jc w:val="both"/>
        <w:rPr>
          <w:sz w:val="24"/>
          <w:szCs w:val="24"/>
        </w:rPr>
      </w:pPr>
      <w:r w:rsidRPr="00FC7766">
        <w:rPr>
          <w:sz w:val="24"/>
          <w:szCs w:val="24"/>
        </w:rPr>
        <w:t>Минимальное количество студентов на одном спецкурсе – 15, максимальное – 30. Если общее количество студентов на курсе составляет менее 15 человек, студентам предлагается на выбор не менее 2 курсов, из которых реализуется только один. Студенты имеют право выбирать спецкурс независимо от профиля, на который они определены.</w:t>
      </w:r>
    </w:p>
    <w:p w:rsidR="00E02D8A" w:rsidRPr="00FC7766" w:rsidRDefault="00E02D8A" w:rsidP="00FC7766">
      <w:pPr>
        <w:spacing w:after="0" w:line="360" w:lineRule="auto"/>
        <w:ind w:firstLine="709"/>
        <w:jc w:val="both"/>
        <w:rPr>
          <w:sz w:val="24"/>
          <w:szCs w:val="24"/>
        </w:rPr>
      </w:pPr>
      <w:r w:rsidRPr="00FC7766">
        <w:rPr>
          <w:sz w:val="24"/>
          <w:szCs w:val="24"/>
        </w:rPr>
        <w:lastRenderedPageBreak/>
        <w:t xml:space="preserve">Минимальное количество студентов на одном </w:t>
      </w:r>
      <w:proofErr w:type="spellStart"/>
      <w:r w:rsidRPr="00FC7766">
        <w:rPr>
          <w:sz w:val="24"/>
          <w:szCs w:val="24"/>
        </w:rPr>
        <w:t>спецсеминаре</w:t>
      </w:r>
      <w:proofErr w:type="spellEnd"/>
      <w:r w:rsidRPr="00FC7766">
        <w:rPr>
          <w:sz w:val="24"/>
          <w:szCs w:val="24"/>
        </w:rPr>
        <w:t xml:space="preserve"> – 7, максимальное – 12. Студенты выбирают </w:t>
      </w:r>
      <w:proofErr w:type="spellStart"/>
      <w:r w:rsidRPr="00FC7766">
        <w:rPr>
          <w:sz w:val="24"/>
          <w:szCs w:val="24"/>
        </w:rPr>
        <w:t>спецсеминар</w:t>
      </w:r>
      <w:proofErr w:type="spellEnd"/>
      <w:r w:rsidRPr="00FC7766">
        <w:rPr>
          <w:sz w:val="24"/>
          <w:szCs w:val="24"/>
        </w:rPr>
        <w:t xml:space="preserve"> в соответствии с профилем, на который они определены.</w:t>
      </w:r>
    </w:p>
    <w:p w:rsidR="003511A2" w:rsidRPr="00FC7766" w:rsidRDefault="003511A2" w:rsidP="00FC7766">
      <w:pPr>
        <w:spacing w:after="0" w:line="360" w:lineRule="auto"/>
        <w:jc w:val="center"/>
        <w:rPr>
          <w:sz w:val="24"/>
          <w:szCs w:val="24"/>
        </w:rPr>
      </w:pPr>
    </w:p>
    <w:p w:rsidR="00217BF1" w:rsidRPr="00FC7766" w:rsidRDefault="00217BF1" w:rsidP="00FC7766">
      <w:pPr>
        <w:spacing w:after="0" w:line="360" w:lineRule="auto"/>
        <w:jc w:val="both"/>
        <w:rPr>
          <w:sz w:val="24"/>
          <w:szCs w:val="24"/>
        </w:rPr>
      </w:pPr>
    </w:p>
    <w:p w:rsidR="00C863DA" w:rsidRPr="00FC7766" w:rsidRDefault="00C863DA" w:rsidP="00FC7766">
      <w:pPr>
        <w:spacing w:after="0" w:line="360" w:lineRule="auto"/>
        <w:jc w:val="both"/>
        <w:rPr>
          <w:sz w:val="24"/>
          <w:szCs w:val="24"/>
        </w:rPr>
      </w:pPr>
    </w:p>
    <w:sectPr w:rsidR="00C863DA" w:rsidRPr="00FC77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2244A"/>
    <w:multiLevelType w:val="hybridMultilevel"/>
    <w:tmpl w:val="DEEA4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6011951"/>
    <w:multiLevelType w:val="hybridMultilevel"/>
    <w:tmpl w:val="01C8C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612"/>
    <w:rsid w:val="00087995"/>
    <w:rsid w:val="000B6E4E"/>
    <w:rsid w:val="00117612"/>
    <w:rsid w:val="001A36FF"/>
    <w:rsid w:val="00217BF1"/>
    <w:rsid w:val="003511A2"/>
    <w:rsid w:val="003B0D04"/>
    <w:rsid w:val="004C68DF"/>
    <w:rsid w:val="004F1494"/>
    <w:rsid w:val="005229C2"/>
    <w:rsid w:val="00574487"/>
    <w:rsid w:val="006B24E1"/>
    <w:rsid w:val="006C5A67"/>
    <w:rsid w:val="007039A9"/>
    <w:rsid w:val="00750FA0"/>
    <w:rsid w:val="007A5CF0"/>
    <w:rsid w:val="0081084F"/>
    <w:rsid w:val="008124F6"/>
    <w:rsid w:val="00813E3B"/>
    <w:rsid w:val="00825C3D"/>
    <w:rsid w:val="009747DC"/>
    <w:rsid w:val="009A62EE"/>
    <w:rsid w:val="00BF0B17"/>
    <w:rsid w:val="00C16652"/>
    <w:rsid w:val="00C75D32"/>
    <w:rsid w:val="00C863DA"/>
    <w:rsid w:val="00DA733A"/>
    <w:rsid w:val="00E02D8A"/>
    <w:rsid w:val="00EF22E9"/>
    <w:rsid w:val="00F0177D"/>
    <w:rsid w:val="00FB20A7"/>
    <w:rsid w:val="00FC7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7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589</Words>
  <Characters>3361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SPBU</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 PR в политике</dc:creator>
  <cp:lastModifiedBy>Кафедра PR в политике</cp:lastModifiedBy>
  <cp:revision>7</cp:revision>
  <dcterms:created xsi:type="dcterms:W3CDTF">2012-12-24T11:43:00Z</dcterms:created>
  <dcterms:modified xsi:type="dcterms:W3CDTF">2012-12-24T14:03:00Z</dcterms:modified>
</cp:coreProperties>
</file>